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86807" w:rsidP="00E86807" w:rsidRDefault="00E86807" w14:paraId="6FA26BC2" w14:textId="77777777">
      <w:pPr>
        <w:ind w:left="2049"/>
        <w:rPr>
          <w:sz w:val="20"/>
          <w:szCs w:val="20"/>
        </w:rPr>
      </w:pPr>
      <w:r w:rsidRPr="47EAD9B1">
        <w:rPr>
          <w:sz w:val="20"/>
          <w:szCs w:val="20"/>
        </w:rPr>
        <w:t xml:space="preserve">     </w:t>
      </w:r>
    </w:p>
    <w:p w:rsidR="00E86807" w:rsidP="00E86807" w:rsidRDefault="00E86807" w14:paraId="450CE77D" w14:textId="77777777">
      <w:pPr>
        <w:spacing w:before="10" w:line="259" w:lineRule="auto"/>
        <w:jc w:val="center"/>
        <w:rPr>
          <w:sz w:val="15"/>
          <w:szCs w:val="15"/>
        </w:rPr>
      </w:pPr>
    </w:p>
    <w:p w:rsidR="00E86807" w:rsidP="00E86807" w:rsidRDefault="00044D51" w14:paraId="1B19838C" w14:textId="7C47CCB7">
      <w:pPr>
        <w:spacing w:before="10" w:line="259" w:lineRule="auto"/>
        <w:jc w:val="center"/>
        <w:rPr>
          <w:sz w:val="15"/>
          <w:szCs w:val="15"/>
        </w:rPr>
      </w:pPr>
      <w:r>
        <w:rPr>
          <w:noProof/>
        </w:rPr>
        <w:drawing>
          <wp:anchor distT="0" distB="0" distL="114300" distR="114300" simplePos="0" relativeHeight="251662336" behindDoc="1" locked="0" layoutInCell="1" allowOverlap="1" wp14:anchorId="4E2E1A5A" wp14:editId="6F7136B2">
            <wp:simplePos x="0" y="0"/>
            <wp:positionH relativeFrom="column">
              <wp:posOffset>691181</wp:posOffset>
            </wp:positionH>
            <wp:positionV relativeFrom="paragraph">
              <wp:posOffset>16777</wp:posOffset>
            </wp:positionV>
            <wp:extent cx="4288790" cy="1520825"/>
            <wp:effectExtent l="0" t="0" r="3810" b="3175"/>
            <wp:wrapTight wrapText="bothSides">
              <wp:wrapPolygon edited="0">
                <wp:start x="11065" y="0"/>
                <wp:lineTo x="3390" y="722"/>
                <wp:lineTo x="1215" y="1263"/>
                <wp:lineTo x="1215" y="2886"/>
                <wp:lineTo x="0" y="3788"/>
                <wp:lineTo x="0" y="9740"/>
                <wp:lineTo x="704" y="11544"/>
                <wp:lineTo x="768" y="17316"/>
                <wp:lineTo x="959" y="20202"/>
                <wp:lineTo x="1151" y="21465"/>
                <wp:lineTo x="1663" y="21465"/>
                <wp:lineTo x="7611" y="21465"/>
                <wp:lineTo x="18165" y="20743"/>
                <wp:lineTo x="18293" y="18038"/>
                <wp:lineTo x="14200" y="17316"/>
                <wp:lineTo x="8443" y="17316"/>
                <wp:lineTo x="21299" y="15512"/>
                <wp:lineTo x="21235" y="14430"/>
                <wp:lineTo x="21555" y="11905"/>
                <wp:lineTo x="21299" y="11724"/>
                <wp:lineTo x="9658" y="11544"/>
                <wp:lineTo x="18549" y="10101"/>
                <wp:lineTo x="18485" y="8658"/>
                <wp:lineTo x="18741" y="5772"/>
                <wp:lineTo x="18933" y="4870"/>
                <wp:lineTo x="18165" y="4509"/>
                <wp:lineTo x="11257" y="2886"/>
                <wp:lineTo x="18229" y="2886"/>
                <wp:lineTo x="19444" y="2525"/>
                <wp:lineTo x="19253" y="0"/>
                <wp:lineTo x="11065" y="0"/>
              </wp:wrapPolygon>
            </wp:wrapTight>
            <wp:docPr id="1206573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73489"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288790" cy="1520825"/>
                    </a:xfrm>
                    <a:prstGeom prst="rect">
                      <a:avLst/>
                    </a:prstGeom>
                  </pic:spPr>
                </pic:pic>
              </a:graphicData>
            </a:graphic>
            <wp14:sizeRelH relativeFrom="page">
              <wp14:pctWidth>0</wp14:pctWidth>
            </wp14:sizeRelH>
            <wp14:sizeRelV relativeFrom="page">
              <wp14:pctHeight>0</wp14:pctHeight>
            </wp14:sizeRelV>
          </wp:anchor>
        </w:drawing>
      </w:r>
    </w:p>
    <w:p w:rsidR="00E86807" w:rsidP="00E86807" w:rsidRDefault="00E86807" w14:paraId="3CD8633B" w14:textId="77777777">
      <w:pPr>
        <w:spacing w:before="10" w:line="259" w:lineRule="auto"/>
        <w:jc w:val="center"/>
        <w:rPr>
          <w:sz w:val="15"/>
          <w:szCs w:val="15"/>
        </w:rPr>
      </w:pPr>
    </w:p>
    <w:p w:rsidR="00E86807" w:rsidP="00E86807" w:rsidRDefault="00E86807" w14:paraId="5463B250" w14:textId="77777777">
      <w:pPr>
        <w:spacing w:before="10" w:line="259" w:lineRule="auto"/>
        <w:jc w:val="center"/>
        <w:rPr>
          <w:sz w:val="15"/>
          <w:szCs w:val="15"/>
        </w:rPr>
      </w:pPr>
    </w:p>
    <w:p w:rsidR="00E86807" w:rsidP="00E86807" w:rsidRDefault="00E86807" w14:paraId="0FBC85C6" w14:textId="6621CB03">
      <w:pPr>
        <w:spacing w:before="10" w:line="259" w:lineRule="auto"/>
        <w:jc w:val="center"/>
        <w:rPr>
          <w:sz w:val="15"/>
          <w:szCs w:val="15"/>
        </w:rPr>
      </w:pPr>
    </w:p>
    <w:p w:rsidR="00E86807" w:rsidP="00E86807" w:rsidRDefault="00E86807" w14:paraId="4E64C72F" w14:textId="77777777">
      <w:pPr>
        <w:spacing w:before="10" w:line="259" w:lineRule="auto"/>
        <w:jc w:val="center"/>
        <w:rPr>
          <w:sz w:val="15"/>
          <w:szCs w:val="15"/>
        </w:rPr>
      </w:pPr>
    </w:p>
    <w:p w:rsidR="00E86807" w:rsidP="00E86807" w:rsidRDefault="00E86807" w14:paraId="0B3A3024" w14:textId="77777777">
      <w:pPr>
        <w:spacing w:before="10" w:line="259" w:lineRule="auto"/>
        <w:jc w:val="center"/>
        <w:rPr>
          <w:sz w:val="15"/>
          <w:szCs w:val="15"/>
        </w:rPr>
      </w:pPr>
    </w:p>
    <w:p w:rsidR="00E86807" w:rsidP="00E86807" w:rsidRDefault="00E86807" w14:paraId="5255954A" w14:textId="77777777">
      <w:pPr>
        <w:spacing w:before="10" w:line="259" w:lineRule="auto"/>
        <w:jc w:val="center"/>
        <w:rPr>
          <w:sz w:val="15"/>
          <w:szCs w:val="15"/>
        </w:rPr>
      </w:pPr>
    </w:p>
    <w:p w:rsidR="00E86807" w:rsidP="00E86807" w:rsidRDefault="00E86807" w14:paraId="384D2B46" w14:textId="77777777">
      <w:pPr>
        <w:spacing w:before="10" w:line="259" w:lineRule="auto"/>
        <w:jc w:val="center"/>
        <w:rPr>
          <w:sz w:val="15"/>
          <w:szCs w:val="15"/>
        </w:rPr>
      </w:pPr>
    </w:p>
    <w:p w:rsidR="00E86807" w:rsidP="00E86807" w:rsidRDefault="00E86807" w14:paraId="0381EBC8" w14:textId="1144178A">
      <w:pPr>
        <w:spacing w:before="10" w:line="259" w:lineRule="auto"/>
        <w:jc w:val="center"/>
        <w:rPr>
          <w:sz w:val="15"/>
          <w:szCs w:val="15"/>
        </w:rPr>
      </w:pPr>
    </w:p>
    <w:p w:rsidR="00E86807" w:rsidP="00E86807" w:rsidRDefault="00E86807" w14:paraId="2A3F18D8" w14:textId="77777777">
      <w:pPr>
        <w:spacing w:before="10" w:line="259" w:lineRule="auto"/>
        <w:jc w:val="center"/>
        <w:rPr>
          <w:sz w:val="15"/>
          <w:szCs w:val="15"/>
        </w:rPr>
      </w:pPr>
    </w:p>
    <w:p w:rsidR="00E86807" w:rsidP="00E86807" w:rsidRDefault="00E86807" w14:paraId="51A8F15B" w14:textId="77777777">
      <w:pPr>
        <w:spacing w:before="10" w:line="259" w:lineRule="auto"/>
        <w:jc w:val="center"/>
        <w:rPr>
          <w:sz w:val="15"/>
          <w:szCs w:val="15"/>
        </w:rPr>
      </w:pPr>
    </w:p>
    <w:p w:rsidR="00E86807" w:rsidP="00E86807" w:rsidRDefault="00E86807" w14:paraId="5940168F" w14:textId="77777777">
      <w:pPr>
        <w:spacing w:before="10" w:line="259" w:lineRule="auto"/>
        <w:jc w:val="center"/>
        <w:rPr>
          <w:sz w:val="15"/>
          <w:szCs w:val="15"/>
        </w:rPr>
      </w:pPr>
    </w:p>
    <w:p w:rsidR="00E86807" w:rsidP="00E86807" w:rsidRDefault="00E86807" w14:paraId="0AAE5860" w14:textId="77777777">
      <w:pPr>
        <w:spacing w:before="10" w:line="259" w:lineRule="auto"/>
        <w:jc w:val="center"/>
        <w:rPr>
          <w:sz w:val="15"/>
          <w:szCs w:val="15"/>
        </w:rPr>
      </w:pPr>
    </w:p>
    <w:p w:rsidR="00E86807" w:rsidP="00E86807" w:rsidRDefault="00E86807" w14:paraId="5D8107FB" w14:textId="77777777">
      <w:pPr>
        <w:spacing w:before="10" w:line="259" w:lineRule="auto"/>
        <w:jc w:val="center"/>
        <w:rPr>
          <w:sz w:val="15"/>
          <w:szCs w:val="15"/>
        </w:rPr>
      </w:pPr>
    </w:p>
    <w:p w:rsidR="00E86807" w:rsidP="00E86807" w:rsidRDefault="00E86807" w14:paraId="3A1C0F5C" w14:textId="77777777">
      <w:pPr>
        <w:spacing w:before="10" w:line="259" w:lineRule="auto"/>
        <w:jc w:val="center"/>
        <w:rPr>
          <w:sz w:val="15"/>
          <w:szCs w:val="15"/>
        </w:rPr>
      </w:pPr>
    </w:p>
    <w:p w:rsidR="00E86807" w:rsidP="00E86807" w:rsidRDefault="00E86807" w14:paraId="61861AD4" w14:textId="77777777">
      <w:pPr>
        <w:spacing w:before="10" w:line="259" w:lineRule="auto"/>
        <w:jc w:val="center"/>
        <w:rPr>
          <w:sz w:val="15"/>
          <w:szCs w:val="15"/>
        </w:rPr>
      </w:pPr>
    </w:p>
    <w:p w:rsidR="00E86807" w:rsidP="00E86807" w:rsidRDefault="00E86807" w14:paraId="70C0321F" w14:textId="77777777">
      <w:pPr>
        <w:spacing w:before="10" w:line="259" w:lineRule="auto"/>
        <w:jc w:val="center"/>
        <w:rPr>
          <w:sz w:val="15"/>
          <w:szCs w:val="15"/>
        </w:rPr>
      </w:pPr>
    </w:p>
    <w:p w:rsidR="00E86807" w:rsidP="00E86807" w:rsidRDefault="00E86807" w14:paraId="184FB9D0" w14:textId="77777777">
      <w:pPr>
        <w:spacing w:before="10" w:line="259" w:lineRule="auto"/>
        <w:jc w:val="center"/>
        <w:rPr>
          <w:sz w:val="15"/>
          <w:szCs w:val="15"/>
        </w:rPr>
      </w:pPr>
    </w:p>
    <w:p w:rsidR="00E86807" w:rsidP="00E86807" w:rsidRDefault="00E86807" w14:paraId="45981F6D" w14:textId="77777777">
      <w:pPr>
        <w:spacing w:before="10" w:line="259" w:lineRule="auto"/>
        <w:jc w:val="center"/>
        <w:rPr>
          <w:sz w:val="15"/>
          <w:szCs w:val="15"/>
        </w:rPr>
      </w:pPr>
    </w:p>
    <w:p w:rsidR="00E86807" w:rsidP="00E86807" w:rsidRDefault="00E86807" w14:paraId="77FA81A5" w14:textId="77777777">
      <w:pPr>
        <w:spacing w:before="10" w:line="259" w:lineRule="auto"/>
        <w:jc w:val="center"/>
        <w:rPr>
          <w:sz w:val="15"/>
          <w:szCs w:val="15"/>
        </w:rPr>
      </w:pPr>
    </w:p>
    <w:p w:rsidR="00E86807" w:rsidP="00E86807" w:rsidRDefault="00E86807" w14:paraId="604C8A1B" w14:textId="77777777">
      <w:pPr>
        <w:spacing w:before="10" w:line="259" w:lineRule="auto"/>
        <w:jc w:val="center"/>
        <w:rPr>
          <w:sz w:val="15"/>
          <w:szCs w:val="15"/>
        </w:rPr>
      </w:pPr>
    </w:p>
    <w:p w:rsidR="00E86807" w:rsidP="00E86807" w:rsidRDefault="00E86807" w14:paraId="34886BE8" w14:textId="77777777">
      <w:pPr>
        <w:spacing w:before="10" w:line="259" w:lineRule="auto"/>
        <w:jc w:val="center"/>
        <w:rPr>
          <w:sz w:val="15"/>
          <w:szCs w:val="15"/>
        </w:rPr>
      </w:pPr>
    </w:p>
    <w:p w:rsidR="00E86807" w:rsidP="00E86807" w:rsidRDefault="00E86807" w14:paraId="70A082E3" w14:textId="77777777">
      <w:pPr>
        <w:spacing w:before="10" w:line="259" w:lineRule="auto"/>
        <w:jc w:val="center"/>
        <w:rPr>
          <w:sz w:val="15"/>
          <w:szCs w:val="15"/>
        </w:rPr>
      </w:pPr>
    </w:p>
    <w:p w:rsidR="00E86807" w:rsidP="00E86807" w:rsidRDefault="00E86807" w14:paraId="58CA417A" w14:textId="77777777">
      <w:pPr>
        <w:spacing w:before="10" w:line="259" w:lineRule="auto"/>
        <w:jc w:val="center"/>
        <w:rPr>
          <w:sz w:val="15"/>
          <w:szCs w:val="15"/>
        </w:rPr>
      </w:pPr>
    </w:p>
    <w:p w:rsidR="00E86807" w:rsidP="00E86807" w:rsidRDefault="00E86807" w14:paraId="623EC30E" w14:textId="77777777">
      <w:pPr>
        <w:spacing w:before="10" w:line="259" w:lineRule="auto"/>
        <w:jc w:val="center"/>
        <w:rPr>
          <w:sz w:val="15"/>
          <w:szCs w:val="15"/>
        </w:rPr>
      </w:pPr>
    </w:p>
    <w:p w:rsidR="00E86807" w:rsidP="00E86807" w:rsidRDefault="007D473F" w14:paraId="1CCDD2D8" w14:textId="4CE0E57C">
      <w:pPr>
        <w:spacing w:before="10" w:line="259" w:lineRule="auto"/>
        <w:jc w:val="center"/>
        <w:rPr>
          <w:sz w:val="15"/>
          <w:szCs w:val="15"/>
        </w:rPr>
      </w:pPr>
      <w:r>
        <w:rPr>
          <w:noProof/>
          <w:sz w:val="15"/>
          <w:szCs w:val="15"/>
        </w:rPr>
        <w:drawing>
          <wp:inline distT="0" distB="0" distL="0" distR="0" wp14:anchorId="62F7AB00" wp14:editId="22275170">
            <wp:extent cx="3078480" cy="238379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8480" cy="2383790"/>
                    </a:xfrm>
                    <a:prstGeom prst="rect">
                      <a:avLst/>
                    </a:prstGeom>
                    <a:noFill/>
                  </pic:spPr>
                </pic:pic>
              </a:graphicData>
            </a:graphic>
          </wp:inline>
        </w:drawing>
      </w:r>
    </w:p>
    <w:p w:rsidR="00E86807" w:rsidP="00E86807" w:rsidRDefault="00E86807" w14:paraId="1F1E6B62" w14:textId="77777777">
      <w:pPr>
        <w:spacing w:before="10" w:line="259" w:lineRule="auto"/>
        <w:jc w:val="center"/>
        <w:rPr>
          <w:sz w:val="15"/>
          <w:szCs w:val="15"/>
        </w:rPr>
      </w:pPr>
    </w:p>
    <w:p w:rsidR="00E86807" w:rsidP="00E86807" w:rsidRDefault="00E86807" w14:paraId="6D0A49F1" w14:textId="77777777">
      <w:pPr>
        <w:spacing w:before="10" w:line="259" w:lineRule="auto"/>
        <w:jc w:val="center"/>
        <w:rPr>
          <w:sz w:val="15"/>
          <w:szCs w:val="15"/>
        </w:rPr>
      </w:pPr>
    </w:p>
    <w:p w:rsidR="00E86807" w:rsidP="00E86807" w:rsidRDefault="00E86807" w14:paraId="3EC39D5C" w14:textId="742F06A5">
      <w:pPr>
        <w:spacing w:before="10" w:line="259" w:lineRule="auto"/>
        <w:jc w:val="center"/>
        <w:rPr>
          <w:sz w:val="15"/>
          <w:szCs w:val="15"/>
        </w:rPr>
      </w:pPr>
    </w:p>
    <w:p w:rsidR="00E86807" w:rsidP="00E86807" w:rsidRDefault="00E86807" w14:paraId="7178A12B" w14:textId="77777777">
      <w:pPr>
        <w:spacing w:before="10" w:line="259" w:lineRule="auto"/>
        <w:jc w:val="center"/>
        <w:rPr>
          <w:sz w:val="15"/>
          <w:szCs w:val="15"/>
        </w:rPr>
      </w:pPr>
    </w:p>
    <w:p w:rsidR="00E86807" w:rsidP="00E86807" w:rsidRDefault="00044D51" w14:paraId="3BCBEB27" w14:textId="682FE5AD">
      <w:pPr>
        <w:spacing w:before="10" w:line="259" w:lineRule="auto"/>
        <w:jc w:val="center"/>
        <w:rPr>
          <w:sz w:val="15"/>
          <w:szCs w:val="15"/>
        </w:rPr>
      </w:pPr>
      <w:r>
        <w:rPr>
          <w:noProof/>
          <w:sz w:val="15"/>
          <w:szCs w:val="15"/>
          <w14:ligatures w14:val="standardContextual"/>
        </w:rPr>
        <mc:AlternateContent>
          <mc:Choice Requires="wps">
            <w:drawing>
              <wp:anchor distT="0" distB="0" distL="114300" distR="114300" simplePos="0" relativeHeight="251774976" behindDoc="0" locked="0" layoutInCell="1" allowOverlap="1" wp14:anchorId="65CF7E8D" wp14:editId="108AFA2A">
                <wp:simplePos x="0" y="0"/>
                <wp:positionH relativeFrom="margin">
                  <wp:align>center</wp:align>
                </wp:positionH>
                <wp:positionV relativeFrom="paragraph">
                  <wp:posOffset>139900</wp:posOffset>
                </wp:positionV>
                <wp:extent cx="6576060" cy="2274570"/>
                <wp:effectExtent l="0" t="0" r="15240" b="11430"/>
                <wp:wrapNone/>
                <wp:docPr id="5" name="Scroll: Horizontal 5"/>
                <wp:cNvGraphicFramePr/>
                <a:graphic xmlns:a="http://schemas.openxmlformats.org/drawingml/2006/main">
                  <a:graphicData uri="http://schemas.microsoft.com/office/word/2010/wordprocessingShape">
                    <wps:wsp>
                      <wps:cNvSpPr/>
                      <wps:spPr>
                        <a:xfrm>
                          <a:off x="0" y="0"/>
                          <a:ext cx="6576060" cy="2274570"/>
                        </a:xfrm>
                        <a:prstGeom prst="horizontalScroll">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w14:anchorId="2859588A">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Scroll: Horizontal 5" style="position:absolute;margin-left:0;margin-top:11pt;width:517.8pt;height:179.1pt;z-index:251774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c00000" strokecolor="black [3213]" strokeweight="1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">
                <v:stroke joinstyle="miter"/>
                <w10:wrap anchorx="margin"/>
              </v:shape>
            </w:pict>
          </mc:Fallback>
        </mc:AlternateContent>
      </w:r>
    </w:p>
    <w:p w:rsidR="00E86807" w:rsidP="00E86807" w:rsidRDefault="00E86807" w14:paraId="19090CD0" w14:textId="3F47E5DF">
      <w:pPr>
        <w:spacing w:before="10" w:line="259" w:lineRule="auto"/>
        <w:jc w:val="center"/>
        <w:rPr>
          <w:sz w:val="15"/>
          <w:szCs w:val="15"/>
        </w:rPr>
      </w:pPr>
    </w:p>
    <w:p w:rsidR="00E86807" w:rsidP="00E86807" w:rsidRDefault="00E86807" w14:paraId="0B3D52A5" w14:textId="5B81B1D7">
      <w:pPr>
        <w:spacing w:before="10" w:line="259" w:lineRule="auto"/>
        <w:jc w:val="center"/>
        <w:rPr>
          <w:sz w:val="15"/>
          <w:szCs w:val="15"/>
        </w:rPr>
      </w:pPr>
    </w:p>
    <w:p w:rsidR="00E86807" w:rsidP="00E86807" w:rsidRDefault="00E86807" w14:paraId="4A983791" w14:textId="34E93E2D">
      <w:pPr>
        <w:spacing w:before="10" w:line="259" w:lineRule="auto"/>
        <w:jc w:val="center"/>
        <w:rPr>
          <w:sz w:val="15"/>
          <w:szCs w:val="15"/>
        </w:rPr>
      </w:pPr>
    </w:p>
    <w:p w:rsidR="00E86807" w:rsidP="00E86807" w:rsidRDefault="00044D51" w14:paraId="4C989549" w14:textId="43003AD3">
      <w:pPr>
        <w:spacing w:before="10" w:line="259" w:lineRule="auto"/>
        <w:jc w:val="center"/>
        <w:rPr>
          <w:sz w:val="15"/>
          <w:szCs w:val="15"/>
        </w:rPr>
      </w:pPr>
      <w:r>
        <w:rPr>
          <w:noProof/>
          <w:sz w:val="10"/>
          <w14:ligatures w14:val="standardContextual"/>
        </w:rPr>
        <mc:AlternateContent>
          <mc:Choice Requires="wps">
            <w:drawing>
              <wp:anchor distT="0" distB="0" distL="114300" distR="114300" simplePos="0" relativeHeight="251776000" behindDoc="0" locked="0" layoutInCell="1" allowOverlap="1" wp14:anchorId="26AA112E" wp14:editId="240B5C44">
                <wp:simplePos x="0" y="0"/>
                <wp:positionH relativeFrom="column">
                  <wp:posOffset>5614</wp:posOffset>
                </wp:positionH>
                <wp:positionV relativeFrom="paragraph">
                  <wp:posOffset>104307</wp:posOffset>
                </wp:positionV>
                <wp:extent cx="5913120" cy="1455420"/>
                <wp:effectExtent l="0" t="0" r="0" b="0"/>
                <wp:wrapNone/>
                <wp:docPr id="6" name="Text Box 6"/>
                <wp:cNvGraphicFramePr/>
                <a:graphic xmlns:a="http://schemas.openxmlformats.org/drawingml/2006/main">
                  <a:graphicData uri="http://schemas.microsoft.com/office/word/2010/wordprocessingShape">
                    <wps:wsp>
                      <wps:cNvSpPr/>
                      <wps:spPr>
                        <a:xfrm>
                          <a:off x="0" y="0"/>
                          <a:ext cx="5913120" cy="1455420"/>
                        </a:xfrm>
                        <a:prstGeom prst="rect">
                          <a:avLst/>
                        </a:prstGeom>
                        <a:solidFill>
                          <a:srgbClr val="C00000"/>
                        </a:solidFill>
                        <a:ln w="6350">
                          <a:noFill/>
                        </a:ln>
                      </wps:spPr>
                      <wps:txbx>
                        <w:txbxContent>
                          <w:p w:rsidR="00594541" w:rsidP="00594541" w:rsidRDefault="00772F1F" w14:paraId="1D0ADD95" w14:textId="311A1EAC">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Science</w:t>
                            </w:r>
                            <w:r w:rsidR="004537B7">
                              <w:rPr>
                                <w:rFonts w:ascii="Bradley Hand ITC" w:hAnsi="Bradley Hand ITC"/>
                                <w:b/>
                                <w:bCs/>
                                <w:color w:val="FFFFFF"/>
                                <w:sz w:val="72"/>
                                <w:szCs w:val="72"/>
                              </w:rPr>
                              <w:t xml:space="preserve"> Learning Journey</w:t>
                            </w:r>
                          </w:p>
                          <w:p w:rsidR="00594541" w:rsidP="00594541" w:rsidRDefault="004537B7" w14:paraId="44E35759" w14:textId="77777777">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2025/2026</w:t>
                            </w:r>
                          </w:p>
                        </w:txbxContent>
                      </wps:txbx>
                      <wps:bodyPr spcFirstLastPara="0" wrap="square" lIns="91440" tIns="45720" rIns="91440" bIns="45720" anchor="t">
                        <a:noAutofit/>
                      </wps:bodyPr>
                    </wps:wsp>
                  </a:graphicData>
                </a:graphic>
              </wp:anchor>
            </w:drawing>
          </mc:Choice>
          <mc:Fallback>
            <w:pict>
              <v:rect id="Text Box 6" style="position:absolute;left:0;text-align:left;margin-left:.45pt;margin-top:8.2pt;width:465.6pt;height:114.6pt;z-index:251776000;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c00000" stroked="f" strokeweight=".5pt" w14:anchorId="26AA11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">
                <v:textbox>
                  <w:txbxContent>
                    <w:p w:rsidR="00594541" w:rsidP="00594541" w:rsidRDefault="00772F1F" w14:paraId="1D0ADD95" w14:textId="311A1EAC">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Science</w:t>
                      </w:r>
                      <w:r w:rsidR="004537B7">
                        <w:rPr>
                          <w:rFonts w:ascii="Bradley Hand ITC" w:hAnsi="Bradley Hand ITC"/>
                          <w:b/>
                          <w:bCs/>
                          <w:color w:val="FFFFFF"/>
                          <w:sz w:val="72"/>
                          <w:szCs w:val="72"/>
                        </w:rPr>
                        <w:t xml:space="preserve"> Learning Journey</w:t>
                      </w:r>
                    </w:p>
                    <w:p w:rsidR="00594541" w:rsidP="00594541" w:rsidRDefault="004537B7" w14:paraId="44E35759" w14:textId="77777777">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2025/2026</w:t>
                      </w:r>
                    </w:p>
                  </w:txbxContent>
                </v:textbox>
              </v:rect>
            </w:pict>
          </mc:Fallback>
        </mc:AlternateContent>
      </w:r>
    </w:p>
    <w:p w:rsidR="00E86807" w:rsidP="00E86807" w:rsidRDefault="00E86807" w14:paraId="14A3E2AB" w14:textId="77777777">
      <w:pPr>
        <w:spacing w:before="10" w:line="259" w:lineRule="auto"/>
        <w:jc w:val="center"/>
        <w:rPr>
          <w:sz w:val="15"/>
          <w:szCs w:val="15"/>
        </w:rPr>
      </w:pPr>
    </w:p>
    <w:p w:rsidR="00E86807" w:rsidP="00E86807" w:rsidRDefault="00E86807" w14:paraId="6E3B8918" w14:textId="64195233">
      <w:pPr>
        <w:spacing w:before="10" w:line="259" w:lineRule="auto"/>
        <w:jc w:val="center"/>
        <w:rPr>
          <w:sz w:val="15"/>
          <w:szCs w:val="15"/>
        </w:rPr>
      </w:pPr>
    </w:p>
    <w:p w:rsidR="00E86807" w:rsidP="00E86807" w:rsidRDefault="00E86807" w14:paraId="7D0748CA" w14:textId="0C5100A4">
      <w:pPr>
        <w:spacing w:before="10" w:line="259" w:lineRule="auto"/>
        <w:jc w:val="center"/>
        <w:rPr>
          <w:sz w:val="15"/>
          <w:szCs w:val="15"/>
        </w:rPr>
      </w:pPr>
    </w:p>
    <w:p w:rsidR="00E86807" w:rsidP="00E86807" w:rsidRDefault="00E86807" w14:paraId="1B805CF4" w14:textId="37026ECB">
      <w:pPr>
        <w:spacing w:before="10" w:line="259" w:lineRule="auto"/>
        <w:jc w:val="center"/>
        <w:rPr>
          <w:sz w:val="15"/>
          <w:szCs w:val="15"/>
        </w:rPr>
      </w:pPr>
    </w:p>
    <w:p w:rsidR="00E86807" w:rsidP="00E86807" w:rsidRDefault="00E86807" w14:paraId="267AC1F4" w14:textId="03E8389D">
      <w:pPr>
        <w:spacing w:before="10" w:line="259" w:lineRule="auto"/>
        <w:jc w:val="center"/>
        <w:rPr>
          <w:sz w:val="15"/>
          <w:szCs w:val="15"/>
        </w:rPr>
      </w:pPr>
    </w:p>
    <w:p w:rsidR="00E86807" w:rsidP="00E86807" w:rsidRDefault="00E86807" w14:paraId="4E6F61CA" w14:textId="54A99476">
      <w:pPr>
        <w:spacing w:before="10" w:line="259" w:lineRule="auto"/>
        <w:jc w:val="center"/>
        <w:rPr>
          <w:sz w:val="15"/>
          <w:szCs w:val="15"/>
        </w:rPr>
      </w:pPr>
    </w:p>
    <w:p w:rsidR="00E86807" w:rsidP="00E86807" w:rsidRDefault="00E86807" w14:paraId="22076C69" w14:textId="77777777">
      <w:pPr>
        <w:spacing w:before="10" w:line="259" w:lineRule="auto"/>
        <w:jc w:val="center"/>
        <w:rPr>
          <w:sz w:val="15"/>
          <w:szCs w:val="15"/>
        </w:rPr>
      </w:pPr>
    </w:p>
    <w:p w:rsidR="00E86807" w:rsidP="00E86807" w:rsidRDefault="00E86807" w14:paraId="11D6AC73" w14:textId="4B64C77A">
      <w:pPr>
        <w:spacing w:before="10" w:line="259" w:lineRule="auto"/>
        <w:jc w:val="center"/>
        <w:rPr>
          <w:sz w:val="15"/>
          <w:szCs w:val="15"/>
        </w:rPr>
      </w:pPr>
    </w:p>
    <w:p w:rsidR="00E86807" w:rsidP="00E86807" w:rsidRDefault="00E86807" w14:paraId="73A26302" w14:textId="77777777">
      <w:pPr>
        <w:spacing w:before="10" w:line="259" w:lineRule="auto"/>
        <w:jc w:val="center"/>
        <w:rPr>
          <w:sz w:val="15"/>
          <w:szCs w:val="15"/>
        </w:rPr>
      </w:pPr>
    </w:p>
    <w:p w:rsidR="00E86807" w:rsidP="00E86807" w:rsidRDefault="00E86807" w14:paraId="37BD3C83" w14:textId="7C31410D">
      <w:pPr>
        <w:spacing w:before="10" w:line="259" w:lineRule="auto"/>
        <w:jc w:val="center"/>
        <w:rPr>
          <w:sz w:val="15"/>
          <w:szCs w:val="15"/>
        </w:rPr>
      </w:pPr>
    </w:p>
    <w:p w:rsidR="00E86807" w:rsidP="00E86807" w:rsidRDefault="00E86807" w14:paraId="71C73FEF" w14:textId="77777777">
      <w:pPr>
        <w:spacing w:before="10" w:line="259" w:lineRule="auto"/>
        <w:jc w:val="center"/>
        <w:rPr>
          <w:sz w:val="15"/>
          <w:szCs w:val="15"/>
        </w:rPr>
      </w:pPr>
    </w:p>
    <w:p w:rsidR="00E86807" w:rsidP="00E86807" w:rsidRDefault="00E86807" w14:paraId="03ECA592" w14:textId="1981DB80">
      <w:pPr>
        <w:spacing w:before="10" w:line="259" w:lineRule="auto"/>
        <w:jc w:val="center"/>
        <w:rPr>
          <w:sz w:val="15"/>
          <w:szCs w:val="15"/>
        </w:rPr>
      </w:pPr>
    </w:p>
    <w:p w:rsidR="00CD20E1" w:rsidP="00E86807" w:rsidRDefault="00CD20E1" w14:paraId="28987B54" w14:textId="5E1BB65D">
      <w:pPr>
        <w:spacing w:before="10" w:line="259" w:lineRule="auto"/>
        <w:jc w:val="center"/>
        <w:rPr>
          <w:sz w:val="15"/>
          <w:szCs w:val="15"/>
        </w:rPr>
      </w:pPr>
    </w:p>
    <w:p w:rsidRPr="00C30DFD" w:rsidR="00E86807" w:rsidP="00E86807" w:rsidRDefault="00E86807" w14:paraId="16E894F5" w14:textId="377F393B">
      <w:pPr>
        <w:jc w:val="center"/>
        <w:rPr>
          <w:rFonts w:ascii="Comic Sans MS" w:hAnsi="Comic Sans MS"/>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2F3CE6">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rsidRPr="00C30DFD" w:rsidR="00E86807" w:rsidP="00E86807" w:rsidRDefault="00E86807" w14:paraId="73A739CA" w14:textId="77777777">
      <w:pPr>
        <w:pStyle w:val="paragraph"/>
        <w:spacing w:before="0" w:beforeAutospacing="0" w:after="0" w:afterAutospacing="0"/>
        <w:jc w:val="center"/>
        <w:textAlignment w:val="baseline"/>
        <w:rPr>
          <w:rFonts w:ascii="Comic Sans MS" w:hAnsi="Comic Sans MS" w:cs="Segoe UI"/>
          <w:sz w:val="18"/>
          <w:szCs w:val="18"/>
        </w:rPr>
      </w:pPr>
      <w:r w:rsidRPr="00C30DFD">
        <w:rPr>
          <w:rStyle w:val="eop"/>
          <w:rFonts w:ascii="Comic Sans MS" w:hAnsi="Comic Sans MS" w:eastAsia="Calibri"/>
          <w:sz w:val="10"/>
          <w:szCs w:val="10"/>
        </w:rPr>
        <w:t> </w:t>
      </w:r>
    </w:p>
    <w:p w:rsidRPr="00C30DFD" w:rsidR="00E86807" w:rsidP="00E86807" w:rsidRDefault="00E86807" w14:paraId="716102D3" w14:textId="77777777">
      <w:pPr>
        <w:pStyle w:val="paragraph"/>
        <w:spacing w:before="0" w:beforeAutospacing="0" w:after="0" w:afterAutospacing="0"/>
        <w:ind w:left="-60" w:firstLine="7785"/>
        <w:textAlignment w:val="baseline"/>
        <w:rPr>
          <w:rFonts w:ascii="Comic Sans MS" w:hAnsi="Comic Sans MS" w:cs="Segoe UI"/>
          <w:sz w:val="18"/>
          <w:szCs w:val="18"/>
        </w:rPr>
      </w:pPr>
      <w:r w:rsidRPr="00C30DFD">
        <w:rPr>
          <w:rStyle w:val="tabchar"/>
          <w:rFonts w:ascii="Comic Sans MS" w:hAnsi="Comic Sans MS" w:cs="Calibri"/>
          <w:sz w:val="22"/>
          <w:szCs w:val="22"/>
        </w:rPr>
        <w:lastRenderedPageBreak/>
        <w:tab/>
      </w:r>
      <w:r w:rsidRPr="00C30DFD">
        <w:rPr>
          <w:rStyle w:val="eop"/>
          <w:rFonts w:ascii="Comic Sans MS" w:hAnsi="Comic Sans MS" w:eastAsia="Calibri"/>
        </w:rPr>
        <w:t>  </w:t>
      </w:r>
    </w:p>
    <w:p w:rsidR="00CD20E1" w:rsidP="00E86807" w:rsidRDefault="00CD20E1" w14:paraId="31B65004" w14:textId="77777777">
      <w:pPr>
        <w:pStyle w:val="paragraph"/>
        <w:spacing w:before="0" w:beforeAutospacing="0" w:after="0" w:afterAutospacing="0"/>
        <w:jc w:val="center"/>
        <w:textAlignment w:val="baseline"/>
        <w:rPr>
          <w:rStyle w:val="normaltextrun"/>
          <w:rFonts w:ascii="Comic Sans MS" w:hAnsi="Comic Sans MS" w:cs="Segoe UI"/>
          <w:b/>
          <w:bCs/>
          <w:sz w:val="28"/>
          <w:szCs w:val="28"/>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78048" behindDoc="0" locked="0" layoutInCell="1" allowOverlap="1" wp14:anchorId="76A50844" wp14:editId="2D4198CE">
                <wp:simplePos x="0" y="0"/>
                <wp:positionH relativeFrom="margin">
                  <wp:align>center</wp:align>
                </wp:positionH>
                <wp:positionV relativeFrom="paragraph">
                  <wp:posOffset>-323215</wp:posOffset>
                </wp:positionV>
                <wp:extent cx="5471160" cy="50292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71160" cy="502920"/>
                        </a:xfrm>
                        <a:prstGeom prst="rect">
                          <a:avLst/>
                        </a:prstGeom>
                        <a:solidFill>
                          <a:srgbClr val="C00000"/>
                        </a:solidFill>
                        <a:ln w="6350">
                          <a:noFill/>
                        </a:ln>
                      </wps:spPr>
                      <wps:txbx>
                        <w:txbxContent>
                          <w:p w:rsidRPr="00120F5E" w:rsidR="00CD20E1" w:rsidP="00CD20E1" w:rsidRDefault="00CD20E1" w14:paraId="2E377FBC" w14:textId="77777777">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rsidR="00CD20E1" w:rsidRDefault="00CD20E1" w14:paraId="222C18E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76A50844">
                <v:stroke joinstyle="miter"/>
                <v:path gradientshapeok="t" o:connecttype="rect"/>
              </v:shapetype>
              <v:shape id="Text Box 9" style="position:absolute;left:0;text-align:left;margin-left:0;margin-top:-25.45pt;width:430.8pt;height:39.6pt;z-index:251778048;visibility:visible;mso-wrap-style:square;mso-wrap-distance-left:9pt;mso-wrap-distance-top:0;mso-wrap-distance-right:9pt;mso-wrap-distance-bottom:0;mso-position-horizontal:center;mso-position-horizontal-relative:margin;mso-position-vertical:absolute;mso-position-vertical-relative:text;v-text-anchor:top" o:spid="_x0000_s1027" fillcolor="#c0000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">
                <v:textbox>
                  <w:txbxContent>
                    <w:p w:rsidRPr="00120F5E" w:rsidR="00CD20E1" w:rsidP="00CD20E1" w:rsidRDefault="00CD20E1" w14:paraId="2E377FBC" w14:textId="77777777">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rsidR="00CD20E1" w:rsidRDefault="00CD20E1" w14:paraId="222C18E1" w14:textId="77777777"/>
                  </w:txbxContent>
                </v:textbox>
                <w10:wrap anchorx="margin"/>
              </v:shape>
            </w:pict>
          </mc:Fallback>
        </mc:AlternateContent>
      </w: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77024" behindDoc="0" locked="0" layoutInCell="1" allowOverlap="1" wp14:anchorId="57C1CA46" wp14:editId="4079CCFA">
                <wp:simplePos x="0" y="0"/>
                <wp:positionH relativeFrom="margin">
                  <wp:align>right</wp:align>
                </wp:positionH>
                <wp:positionV relativeFrom="paragraph">
                  <wp:posOffset>-429895</wp:posOffset>
                </wp:positionV>
                <wp:extent cx="5768340" cy="701040"/>
                <wp:effectExtent l="0" t="0" r="22860" b="22860"/>
                <wp:wrapNone/>
                <wp:docPr id="7" name="Rectangle: Rounded Corners 7"/>
                <wp:cNvGraphicFramePr/>
                <a:graphic xmlns:a="http://schemas.openxmlformats.org/drawingml/2006/main">
                  <a:graphicData uri="http://schemas.microsoft.com/office/word/2010/wordprocessingShape">
                    <wps:wsp>
                      <wps:cNvSpPr/>
                      <wps:spPr>
                        <a:xfrm>
                          <a:off x="0" y="0"/>
                          <a:ext cx="5768340" cy="7010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7" style="position:absolute;margin-left:403pt;margin-top:-33.85pt;width:454.2pt;height:55.2pt;z-index:251777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c00000" strokecolor="#1f3763 [1604]" strokeweight="1pt" arcsize="10923f" w14:anchorId="45DCAE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">
                <v:stroke joinstyle="miter"/>
                <w10:wrap anchorx="margin"/>
              </v:roundrect>
            </w:pict>
          </mc:Fallback>
        </mc:AlternateContent>
      </w:r>
    </w:p>
    <w:p w:rsidR="00CD20E1" w:rsidP="00E86807" w:rsidRDefault="00CD20E1" w14:paraId="3A286A91" w14:textId="77777777">
      <w:pPr>
        <w:pStyle w:val="paragraph"/>
        <w:spacing w:before="0" w:beforeAutospacing="0" w:after="0" w:afterAutospacing="0"/>
        <w:jc w:val="center"/>
        <w:textAlignment w:val="baseline"/>
        <w:rPr>
          <w:rStyle w:val="normaltextrun"/>
          <w:rFonts w:ascii="Comic Sans MS" w:hAnsi="Comic Sans MS" w:cs="Segoe UI"/>
          <w:b/>
          <w:bCs/>
          <w:sz w:val="28"/>
          <w:szCs w:val="28"/>
        </w:rPr>
      </w:pPr>
    </w:p>
    <w:p w:rsidRPr="009C2684" w:rsidR="0082193D" w:rsidP="00E86807" w:rsidRDefault="0082193D" w14:paraId="3B8D1099" w14:textId="40072292">
      <w:pPr>
        <w:pStyle w:val="paragraph"/>
        <w:spacing w:before="0" w:beforeAutospacing="0" w:after="0" w:afterAutospacing="0"/>
        <w:jc w:val="center"/>
        <w:textAlignment w:val="baseline"/>
        <w:rPr>
          <w:rStyle w:val="normaltextrun"/>
          <w:rFonts w:ascii="Comic Sans MS" w:hAnsi="Comic Sans MS" w:cs="Segoe UI"/>
          <w:b/>
          <w:bCs/>
          <w:color w:val="C00000"/>
          <w:sz w:val="28"/>
          <w:szCs w:val="28"/>
          <w:u w:val="single"/>
        </w:rPr>
      </w:pPr>
      <w:r w:rsidRPr="009C2684">
        <w:rPr>
          <w:rStyle w:val="normaltextrun"/>
          <w:rFonts w:ascii="Comic Sans MS" w:hAnsi="Comic Sans MS" w:cs="Segoe UI"/>
          <w:b/>
          <w:bCs/>
          <w:color w:val="C00000"/>
          <w:sz w:val="28"/>
          <w:szCs w:val="28"/>
          <w:u w:val="single"/>
        </w:rPr>
        <w:t>Learning for life with Jesus</w:t>
      </w:r>
    </w:p>
    <w:p w:rsidRPr="00C30DFD" w:rsidR="00E86807" w:rsidP="00E86807" w:rsidRDefault="00E86807" w14:paraId="2DC281D8" w14:textId="5D6F272A">
      <w:pPr>
        <w:pStyle w:val="paragraph"/>
        <w:spacing w:before="0" w:beforeAutospacing="0" w:after="0" w:afterAutospacing="0"/>
        <w:jc w:val="center"/>
        <w:textAlignment w:val="baseline"/>
        <w:rPr>
          <w:rFonts w:ascii="Comic Sans MS" w:hAnsi="Comic Sans MS"/>
          <w:sz w:val="18"/>
          <w:szCs w:val="18"/>
        </w:rPr>
      </w:pPr>
      <w:r w:rsidRPr="00C30DFD">
        <w:rPr>
          <w:rStyle w:val="eop"/>
          <w:rFonts w:ascii="Comic Sans MS" w:hAnsi="Comic Sans MS" w:eastAsia="Calibri" w:cs="Segoe UI"/>
          <w:sz w:val="28"/>
          <w:szCs w:val="28"/>
        </w:rPr>
        <w:t> </w:t>
      </w:r>
    </w:p>
    <w:p w:rsidRPr="009C2684" w:rsidR="00E86807" w:rsidP="00E86807" w:rsidRDefault="00E86807" w14:paraId="19FC0128" w14:textId="24AE2539">
      <w:pPr>
        <w:pStyle w:val="paragraph"/>
        <w:spacing w:before="0" w:beforeAutospacing="0" w:after="0" w:afterAutospacing="0"/>
        <w:textAlignment w:val="baseline"/>
        <w:rPr>
          <w:rFonts w:ascii="Comic Sans MS" w:hAnsi="Comic Sans MS" w:cs="Segoe UI"/>
          <w:color w:val="C00000"/>
          <w:sz w:val="18"/>
          <w:szCs w:val="18"/>
          <w:u w:val="single"/>
        </w:rPr>
      </w:pPr>
      <w:r w:rsidRPr="009C2684">
        <w:rPr>
          <w:rStyle w:val="normaltextrun"/>
          <w:rFonts w:ascii="Comic Sans MS" w:hAnsi="Comic Sans MS" w:cs="Segoe UI"/>
          <w:b/>
          <w:bCs/>
          <w:color w:val="C00000"/>
          <w:sz w:val="28"/>
          <w:szCs w:val="28"/>
          <w:u w:val="single"/>
        </w:rPr>
        <w:t>Intent</w:t>
      </w:r>
      <w:r w:rsidRPr="009C2684">
        <w:rPr>
          <w:rStyle w:val="eop"/>
          <w:rFonts w:ascii="Comic Sans MS" w:hAnsi="Comic Sans MS" w:eastAsia="Calibri" w:cs="Segoe UI"/>
          <w:color w:val="C00000"/>
          <w:sz w:val="28"/>
          <w:szCs w:val="28"/>
          <w:u w:val="single"/>
        </w:rPr>
        <w:t> </w:t>
      </w:r>
    </w:p>
    <w:p w:rsidRPr="00566B52" w:rsidR="00566B52" w:rsidP="00566B52" w:rsidRDefault="00566B52" w14:paraId="3052C251" w14:textId="3FB0CF54">
      <w:pPr>
        <w:pStyle w:val="paragraph"/>
        <w:textAlignment w:val="baseline"/>
        <w:rPr>
          <w:rFonts w:ascii="Comic Sans MS" w:hAnsi="Comic Sans MS" w:cs="Segoe UI"/>
        </w:rPr>
      </w:pPr>
      <w:r w:rsidRPr="00566B52">
        <w:rPr>
          <w:rFonts w:ascii="Comic Sans MS" w:hAnsi="Comic Sans MS" w:cs="Segoe UI"/>
        </w:rPr>
        <w:t xml:space="preserve">As a Church of England school, our Science curriculum is underpinned by our </w:t>
      </w:r>
      <w:r w:rsidR="002F41DC">
        <w:rPr>
          <w:rFonts w:ascii="Comic Sans MS" w:hAnsi="Comic Sans MS" w:cs="Segoe UI"/>
        </w:rPr>
        <w:t xml:space="preserve">Christian </w:t>
      </w:r>
      <w:r w:rsidRPr="00566B52">
        <w:rPr>
          <w:rFonts w:ascii="Comic Sans MS" w:hAnsi="Comic Sans MS" w:cs="Segoe UI"/>
        </w:rPr>
        <w:t xml:space="preserve">values.  These values are used and applied throughout the Science curriculum.  </w:t>
      </w:r>
    </w:p>
    <w:p w:rsidRPr="00566B52" w:rsidR="00566B52" w:rsidP="00566B52" w:rsidRDefault="002F41DC" w14:paraId="6EB416FB" w14:textId="4C5CB314">
      <w:pPr>
        <w:pStyle w:val="paragraph"/>
        <w:textAlignment w:val="baseline"/>
        <w:rPr>
          <w:rFonts w:ascii="Comic Sans MS" w:hAnsi="Comic Sans MS" w:cs="Segoe UI"/>
        </w:rPr>
      </w:pPr>
      <w:r>
        <w:rPr>
          <w:rFonts w:ascii="Comic Sans MS" w:hAnsi="Comic Sans MS" w:cs="Segoe UI"/>
        </w:rPr>
        <w:t>T</w:t>
      </w:r>
      <w:r w:rsidRPr="00566B52" w:rsidR="00566B52">
        <w:rPr>
          <w:rFonts w:ascii="Comic Sans MS" w:hAnsi="Comic Sans MS" w:cs="Segoe UI"/>
        </w:rPr>
        <w:t xml:space="preserve">he children show curiosity about the world around them by asking and raising questions which they are then encouraged to seek the answers to, thus developing their scientific knowledge and understanding.  They show attentiveness and active learning by taking on the role of a scientist by working scientifically whether it be through pattern seeking, carrying out research, identifying and classifying, observing overtime or through comparative and fair testing.  Our children are learned and wise in the way that they apply scientific skills and knowledge in investigations and experiments and use these to raise follow up questions. They show gratefulness through the opportunities to go on trips and visits related to their science topics which paves way for experiencing science beyond the classroom walls, thus enhancing their learning and offering real life experiences.  We are very lucky to have school dogs, chickens, a pond and a wide outdoor learning space including the woodland area and the fields. With animals all around, our children are able to develop and show their compassionate and loving side.  At the heart of our Science curriculum is our knowledge and scientific enquiry, both evident in our curriculum learning journey. These knowledge and scientific skills are progressive and are built on year after year from EYFS all the way through to Year 6. </w:t>
      </w:r>
    </w:p>
    <w:p w:rsidR="00C92A1B" w:rsidP="00172F4E" w:rsidRDefault="00DB181B" w14:paraId="6B197AF4" w14:textId="366E1309">
      <w:pPr>
        <w:pStyle w:val="paragraph"/>
        <w:rPr>
          <w:rFonts w:ascii="Comic Sans MS" w:hAnsi="Comic Sans MS"/>
        </w:rPr>
      </w:pPr>
      <w:r w:rsidRPr="00C30DFD">
        <w:rPr>
          <w:rStyle w:val="normaltextrun"/>
          <w:rFonts w:ascii="Comic Sans MS" w:hAnsi="Comic Sans MS"/>
          <w:noProof/>
          <w:sz w:val="22"/>
          <w:szCs w:val="22"/>
        </w:rPr>
        <w:drawing>
          <wp:anchor distT="0" distB="0" distL="114300" distR="114300" simplePos="0" relativeHeight="251667456" behindDoc="1" locked="0" layoutInCell="1" allowOverlap="1" wp14:anchorId="1BB95BBA" wp14:editId="6CEB5D47">
            <wp:simplePos x="0" y="0"/>
            <wp:positionH relativeFrom="column">
              <wp:posOffset>4060190</wp:posOffset>
            </wp:positionH>
            <wp:positionV relativeFrom="paragraph">
              <wp:posOffset>32385</wp:posOffset>
            </wp:positionV>
            <wp:extent cx="2204720" cy="2193290"/>
            <wp:effectExtent l="0" t="0" r="5080" b="0"/>
            <wp:wrapTight wrapText="bothSides">
              <wp:wrapPolygon edited="0">
                <wp:start x="8399" y="0"/>
                <wp:lineTo x="6719" y="375"/>
                <wp:lineTo x="2800" y="2439"/>
                <wp:lineTo x="1866" y="4315"/>
                <wp:lineTo x="747" y="6003"/>
                <wp:lineTo x="0" y="8067"/>
                <wp:lineTo x="0" y="13133"/>
                <wp:lineTo x="373" y="15009"/>
                <wp:lineTo x="2240" y="18386"/>
                <wp:lineTo x="6346" y="21012"/>
                <wp:lineTo x="8212" y="21387"/>
                <wp:lineTo x="13251" y="21387"/>
                <wp:lineTo x="15118" y="21012"/>
                <wp:lineTo x="19224" y="18386"/>
                <wp:lineTo x="21090" y="15009"/>
                <wp:lineTo x="21463" y="13320"/>
                <wp:lineTo x="21463" y="7692"/>
                <wp:lineTo x="20903" y="6003"/>
                <wp:lineTo x="19410" y="3752"/>
                <wp:lineTo x="19037" y="2627"/>
                <wp:lineTo x="14931" y="375"/>
                <wp:lineTo x="13251" y="0"/>
                <wp:lineTo x="8399" y="0"/>
              </wp:wrapPolygon>
            </wp:wrapTight>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Picture 2498"/>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04720" cy="2193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2F4E" w:rsidR="00172F4E">
        <w:rPr>
          <w:rFonts w:ascii="Comic Sans MS" w:hAnsi="Comic Sans MS"/>
        </w:rPr>
        <w:t xml:space="preserve">In Science, we want to instil a curiosity and a love of learning by getting the children to learn about the world around them through a combination of building up conceptual scientific knowledge, engaging in hands on activities and providing opportunities for learning to take place beyond the classroom walls. We believe that linking science to real-life experiences provide children with purposeful contexts and a deeper connection to their learning. Our curriculum aims to show the relevance of science to their everyday life; this allows them to learn more about the world around them. Our science curriculum </w:t>
      </w:r>
      <w:r w:rsidRPr="00172F4E" w:rsidR="00172F4E">
        <w:rPr>
          <w:rFonts w:ascii="Comic Sans MS" w:hAnsi="Comic Sans MS"/>
        </w:rPr>
        <w:lastRenderedPageBreak/>
        <w:t>promotes independence as well as working as a team, inquisitiveness by working scientif</w:t>
      </w:r>
      <w:r w:rsidRPr="00172F4E" w:rsidR="00172F4E">
        <w:rPr>
          <w:rFonts w:ascii="Comic Sans MS" w:hAnsi="Comic Sans MS"/>
        </w:rPr>
        <w:fldChar w:fldCharType="begin"/>
      </w:r>
      <w:r w:rsidRPr="00172F4E" w:rsidR="00172F4E">
        <w:rPr>
          <w:rFonts w:ascii="Comic Sans MS" w:hAnsi="Comic Sans MS"/>
        </w:rPr>
        <w:instrText xml:space="preserve"> INCLUDEPICTURE "C:\\var\\folders\\8_\\gbp36v8j2tn7jxnt_90lgtqr0000gn\\T\\com.microsoft.Word\\WebArchiveCopyPasteTempFiles\\X8V0cAAAAASUVORK5CYII=" \* MERGEFORMAT </w:instrText>
      </w:r>
      <w:r w:rsidRPr="00172F4E" w:rsidR="00172F4E">
        <w:rPr>
          <w:rFonts w:ascii="Comic Sans MS" w:hAnsi="Comic Sans MS"/>
        </w:rPr>
        <w:fldChar w:fldCharType="end"/>
      </w:r>
      <w:r w:rsidRPr="00172F4E" w:rsidR="00172F4E">
        <w:rPr>
          <w:rFonts w:ascii="Comic Sans MS" w:hAnsi="Comic Sans MS"/>
        </w:rPr>
        <w:t>ically and high aspirations by increasing children’s science capital</w:t>
      </w:r>
      <w:r w:rsidR="00AF7794">
        <w:rPr>
          <w:rFonts w:ascii="Comic Sans MS" w:hAnsi="Comic Sans MS"/>
        </w:rPr>
        <w:t>.</w:t>
      </w:r>
    </w:p>
    <w:p w:rsidR="00AF7794" w:rsidP="00AF7794" w:rsidRDefault="00AF7794" w14:paraId="5EC4FF7D" w14:textId="77777777">
      <w:pPr>
        <w:pStyle w:val="paragraph"/>
        <w:rPr>
          <w:rFonts w:ascii="Comic Sans MS" w:hAnsi="Comic Sans MS"/>
        </w:rPr>
      </w:pPr>
      <w:r w:rsidRPr="00AF7794">
        <w:rPr>
          <w:rFonts w:ascii="Comic Sans MS" w:hAnsi="Comic Sans MS"/>
        </w:rPr>
        <w:t xml:space="preserve">Through our sustainability links, we want children to: </w:t>
      </w:r>
    </w:p>
    <w:p w:rsidR="00AF7794" w:rsidP="00AF7794" w:rsidRDefault="00AF7794" w14:paraId="38823D4E" w14:textId="77777777">
      <w:pPr>
        <w:pStyle w:val="paragraph"/>
        <w:numPr>
          <w:ilvl w:val="0"/>
          <w:numId w:val="11"/>
        </w:numPr>
        <w:rPr>
          <w:rFonts w:ascii="Comic Sans MS" w:hAnsi="Comic Sans MS"/>
        </w:rPr>
      </w:pPr>
      <w:r>
        <w:rPr>
          <w:rFonts w:ascii="Comic Sans MS" w:hAnsi="Comic Sans MS"/>
        </w:rPr>
        <w:t>U</w:t>
      </w:r>
      <w:r w:rsidRPr="00AF7794">
        <w:rPr>
          <w:rFonts w:ascii="Comic Sans MS" w:hAnsi="Comic Sans MS"/>
        </w:rPr>
        <w:t>nderstand the current issues around sustainability and climate change.</w:t>
      </w:r>
    </w:p>
    <w:p w:rsidR="00AF7794" w:rsidP="00AF7794" w:rsidRDefault="00AF7794" w14:paraId="657CED5B" w14:textId="77777777">
      <w:pPr>
        <w:pStyle w:val="paragraph"/>
        <w:numPr>
          <w:ilvl w:val="0"/>
          <w:numId w:val="11"/>
        </w:numPr>
        <w:rPr>
          <w:rFonts w:ascii="Comic Sans MS" w:hAnsi="Comic Sans MS"/>
        </w:rPr>
      </w:pPr>
      <w:r w:rsidRPr="00AF7794">
        <w:rPr>
          <w:rFonts w:ascii="Comic Sans MS" w:hAnsi="Comic Sans MS"/>
        </w:rPr>
        <w:t xml:space="preserve">Identify that they have a role to play in creating a more sustainable future for themselves and others. </w:t>
      </w:r>
    </w:p>
    <w:p w:rsidR="00AF7794" w:rsidP="00AF7794" w:rsidRDefault="00AF7794" w14:paraId="0CD1D044" w14:textId="77777777">
      <w:pPr>
        <w:pStyle w:val="paragraph"/>
        <w:numPr>
          <w:ilvl w:val="0"/>
          <w:numId w:val="11"/>
        </w:numPr>
        <w:rPr>
          <w:rFonts w:ascii="Comic Sans MS" w:hAnsi="Comic Sans MS"/>
        </w:rPr>
      </w:pPr>
      <w:r w:rsidRPr="00AF7794">
        <w:rPr>
          <w:rFonts w:ascii="Comic Sans MS" w:hAnsi="Comic Sans MS"/>
        </w:rPr>
        <w:t>Think of ways to make a positive impact on their local and wider environments.</w:t>
      </w:r>
    </w:p>
    <w:p w:rsidRPr="00AF7794" w:rsidR="00AF7794" w:rsidP="00AF7794" w:rsidRDefault="00AF7794" w14:paraId="48022C0E" w14:textId="7638944D">
      <w:pPr>
        <w:pStyle w:val="paragraph"/>
        <w:numPr>
          <w:ilvl w:val="0"/>
          <w:numId w:val="11"/>
        </w:numPr>
        <w:rPr>
          <w:rFonts w:ascii="Comic Sans MS" w:hAnsi="Comic Sans MS"/>
        </w:rPr>
      </w:pPr>
      <w:r w:rsidRPr="00AF7794">
        <w:rPr>
          <w:rFonts w:ascii="Comic Sans MS" w:hAnsi="Comic Sans MS"/>
        </w:rPr>
        <w:t xml:space="preserve">Have a positive and proactive mindset when it comes to making sustainable changes. </w:t>
      </w:r>
    </w:p>
    <w:p w:rsidRPr="00AF7794" w:rsidR="00AF7794" w:rsidP="00AF7794" w:rsidRDefault="00AF7794" w14:paraId="60036AC8" w14:textId="30C31B7C">
      <w:pPr>
        <w:pStyle w:val="paragraph"/>
        <w:rPr>
          <w:rFonts w:ascii="Comic Sans MS" w:hAnsi="Comic Sans MS"/>
        </w:rPr>
      </w:pPr>
      <w:r w:rsidRPr="00AF7794">
        <w:rPr>
          <w:rFonts w:ascii="Comic Sans MS" w:hAnsi="Comic Sans MS"/>
        </w:rPr>
        <w:t xml:space="preserve">Our </w:t>
      </w:r>
      <w:r>
        <w:rPr>
          <w:rFonts w:ascii="Comic Sans MS" w:hAnsi="Comic Sans MS"/>
        </w:rPr>
        <w:t xml:space="preserve">Christian </w:t>
      </w:r>
      <w:r w:rsidRPr="00AF7794">
        <w:rPr>
          <w:rFonts w:ascii="Comic Sans MS" w:hAnsi="Comic Sans MS"/>
        </w:rPr>
        <w:t>values, core skills and key outcomes will raise aspirations and ensure that our children are more than ready for the next stages in their science journey.</w:t>
      </w:r>
    </w:p>
    <w:p w:rsidRPr="00044D51" w:rsidR="00C92A1B" w:rsidP="00E86807" w:rsidRDefault="00C92A1B" w14:paraId="3F3D5CB5" w14:textId="5CCC3A7D">
      <w:pPr>
        <w:pStyle w:val="paragraph"/>
        <w:spacing w:before="0" w:beforeAutospacing="0" w:after="0" w:afterAutospacing="0"/>
        <w:ind w:left="-60"/>
        <w:textAlignment w:val="baseline"/>
        <w:rPr>
          <w:rFonts w:ascii="Comic Sans MS" w:hAnsi="Comic Sans MS" w:cs="Segoe UI"/>
        </w:rPr>
      </w:pPr>
      <w:r w:rsidRPr="00044D51">
        <w:rPr>
          <w:rStyle w:val="normaltextrun"/>
          <w:rFonts w:ascii="Comic Sans MS" w:hAnsi="Comic Sans MS"/>
          <w:noProof/>
        </w:rPr>
        <w:t xml:space="preserve">Our </w:t>
      </w:r>
      <w:r w:rsidR="006C7120">
        <w:rPr>
          <w:rStyle w:val="normaltextrun"/>
          <w:rFonts w:ascii="Comic Sans MS" w:hAnsi="Comic Sans MS"/>
          <w:noProof/>
        </w:rPr>
        <w:t xml:space="preserve">Science </w:t>
      </w:r>
      <w:r w:rsidRPr="00044D51">
        <w:rPr>
          <w:rStyle w:val="normaltextrun"/>
          <w:rFonts w:ascii="Comic Sans MS" w:hAnsi="Comic Sans MS"/>
          <w:noProof/>
        </w:rPr>
        <w:t xml:space="preserve">lead in school is </w:t>
      </w:r>
      <w:r w:rsidR="006C7120">
        <w:rPr>
          <w:rStyle w:val="normaltextrun"/>
          <w:rFonts w:ascii="Comic Sans MS" w:hAnsi="Comic Sans MS"/>
          <w:noProof/>
        </w:rPr>
        <w:t xml:space="preserve">Mrs K Buggy </w:t>
      </w:r>
    </w:p>
    <w:p w:rsidRPr="00E86807" w:rsidR="00E86807" w:rsidP="00E86807" w:rsidRDefault="00E86807" w14:paraId="06122EF0" w14:textId="775AE4AC">
      <w:pPr>
        <w:pStyle w:val="paragraph"/>
        <w:spacing w:before="0" w:beforeAutospacing="0" w:after="0" w:afterAutospacing="0"/>
        <w:jc w:val="center"/>
        <w:textAlignment w:val="baseline"/>
        <w:rPr>
          <w:rStyle w:val="normaltextrun"/>
          <w:rFonts w:ascii="Comic Sans MS" w:hAnsi="Comic Sans MS"/>
          <w:sz w:val="22"/>
          <w:szCs w:val="22"/>
        </w:rPr>
      </w:pPr>
      <w:r w:rsidRPr="00C30DFD">
        <w:rPr>
          <w:rStyle w:val="normaltextrun"/>
          <w:rFonts w:ascii="Comic Sans MS" w:hAnsi="Comic Sans MS"/>
          <w:sz w:val="22"/>
          <w:szCs w:val="22"/>
        </w:rPr>
        <w:fldChar w:fldCharType="begin"/>
      </w:r>
      <w:r>
        <w:rPr>
          <w:rStyle w:val="normaltextrun"/>
          <w:rFonts w:ascii="Comic Sans MS" w:hAnsi="Comic Sans MS"/>
          <w:sz w:val="22"/>
          <w:szCs w:val="22"/>
        </w:rPr>
        <w:instrText xml:space="preserve"> INCLUDEPICTURE "C:\\var\\folders\\8_\\gbp36v8j2tn7jxnt_90lgtqr0000gn\\T\\com.microsoft.Word\\WebArchiveCopyPasteTempFiles\\X8V0cAAAAASUVORK5CYII=" \* MERGEFORMAT </w:instrText>
      </w:r>
      <w:r w:rsidRPr="00C30DFD">
        <w:rPr>
          <w:rStyle w:val="normaltextrun"/>
          <w:rFonts w:ascii="Comic Sans MS" w:hAnsi="Comic Sans MS"/>
          <w:sz w:val="22"/>
          <w:szCs w:val="22"/>
        </w:rPr>
        <w:fldChar w:fldCharType="end"/>
      </w:r>
    </w:p>
    <w:p w:rsidRPr="009C2684" w:rsidR="00E86807" w:rsidP="00E86807" w:rsidRDefault="00E86807" w14:paraId="029F6550" w14:textId="6BE6B4DA">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Implementation</w:t>
      </w:r>
      <w:r w:rsidRPr="009C2684">
        <w:rPr>
          <w:rStyle w:val="normaltextrun"/>
          <w:rFonts w:ascii="Comic Sans MS" w:hAnsi="Comic Sans MS"/>
          <w:b/>
          <w:bCs/>
          <w:color w:val="C00000"/>
          <w:u w:val="single"/>
        </w:rPr>
        <w:t> </w:t>
      </w:r>
    </w:p>
    <w:p w:rsidRPr="009C2684" w:rsidR="00E86807" w:rsidP="00E86807" w:rsidRDefault="00E86807" w14:paraId="37FE636A" w14:textId="77777777">
      <w:pPr>
        <w:pStyle w:val="paragraph"/>
        <w:spacing w:before="0" w:beforeAutospacing="0" w:after="0" w:afterAutospacing="0"/>
        <w:textAlignment w:val="baseline"/>
        <w:rPr>
          <w:rStyle w:val="normaltextrun"/>
          <w:rFonts w:ascii="Comic Sans MS" w:hAnsi="Comic Sans MS"/>
        </w:rPr>
      </w:pPr>
      <w:r w:rsidRPr="009C2684">
        <w:rPr>
          <w:rStyle w:val="normaltextrun"/>
          <w:rFonts w:ascii="Comic Sans MS" w:hAnsi="Comic Sans MS"/>
        </w:rPr>
        <w:t> </w:t>
      </w:r>
    </w:p>
    <w:p w:rsidRPr="00907A44" w:rsidR="00907A44" w:rsidP="00907A44" w:rsidRDefault="00907A44" w14:paraId="75B302AA" w14:textId="77777777">
      <w:pPr>
        <w:textAlignment w:val="baseline"/>
        <w:rPr>
          <w:rFonts w:ascii="Comic Sans MS" w:hAnsi="Comic Sans MS" w:eastAsia="Cambria" w:cs="Segoe UI"/>
        </w:rPr>
      </w:pPr>
      <w:r w:rsidRPr="00907A44">
        <w:rPr>
          <w:rFonts w:ascii="Comic Sans MS" w:hAnsi="Comic Sans MS" w:eastAsia="Cambria" w:cs="Segoe UI"/>
        </w:rPr>
        <w:t>St Thomas’ Science Learning Journey focuses on a spiral curriculum model where previous skills and knowledge are revisited and built upon.  Over the course of the journey children will focus on both declarative and procedural knowledge. Declarative knowledge in science is the factual knowledge; this knowledge is not a list of disconnected facts; it is explicitly linked to the content being taught. Procedural knowledge can be viewed as the know-how to apply declarative facts – these are outlined in the working scientifically skills.</w:t>
      </w:r>
    </w:p>
    <w:p w:rsidRPr="00907A44" w:rsidR="00907A44" w:rsidP="00907A44" w:rsidRDefault="00907A44" w14:paraId="6F7A281E" w14:textId="77777777">
      <w:pPr>
        <w:textAlignment w:val="baseline"/>
        <w:rPr>
          <w:rFonts w:ascii="Comic Sans MS" w:hAnsi="Comic Sans MS" w:eastAsia="Cambria" w:cs="Segoe UI"/>
        </w:rPr>
      </w:pPr>
    </w:p>
    <w:p w:rsidRPr="00907A44" w:rsidR="00907A44" w:rsidP="00907A44" w:rsidRDefault="00907A44" w14:paraId="3C620A8C" w14:textId="77777777">
      <w:pPr>
        <w:textAlignment w:val="baseline"/>
        <w:rPr>
          <w:rFonts w:ascii="Comic Sans MS" w:hAnsi="Comic Sans MS" w:eastAsia="Cambria" w:cs="Segoe UI"/>
        </w:rPr>
      </w:pPr>
      <w:r w:rsidRPr="00907A44">
        <w:rPr>
          <w:rFonts w:ascii="Comic Sans MS" w:hAnsi="Comic Sans MS" w:eastAsia="Cambria" w:cs="Segoe UI"/>
        </w:rPr>
        <w:t xml:space="preserve">At St Thomas’, we use the White Rose Science scheme as a basis for our structure. Each year group has a series of ‘blocks’. These blocks are them broken down into small steps. Each block has an enquiry question that it leads up to and each year group will cover the five types of enquiry over a year. Each ‘small step’ has a working scientifically skill focus. These skills are developed across year groups. </w:t>
      </w:r>
      <w:r w:rsidRPr="00907A44">
        <w:rPr>
          <w:rFonts w:ascii="Comic Sans MS" w:hAnsi="Comic Sans MS"/>
        </w:rPr>
        <w:t xml:space="preserve">Each year group has two blocks dedicated to sustainability. </w:t>
      </w:r>
    </w:p>
    <w:p w:rsidRPr="00907A44" w:rsidR="00907A44" w:rsidP="00907A44" w:rsidRDefault="00907A44" w14:paraId="183B7C3F" w14:textId="77777777">
      <w:pPr>
        <w:textAlignment w:val="baseline"/>
        <w:rPr>
          <w:rFonts w:ascii="Comic Sans MS" w:hAnsi="Comic Sans MS" w:eastAsia="Cambria" w:cs="Segoe UI"/>
        </w:rPr>
      </w:pPr>
    </w:p>
    <w:p w:rsidRPr="00907A44" w:rsidR="00907A44" w:rsidP="00907A44" w:rsidRDefault="00907A44" w14:paraId="3D1A3921" w14:textId="77777777">
      <w:pPr>
        <w:textAlignment w:val="baseline"/>
        <w:rPr>
          <w:rFonts w:ascii="Comic Sans MS" w:hAnsi="Comic Sans MS" w:eastAsia="Cambria" w:cs="Segoe UI"/>
        </w:rPr>
      </w:pPr>
      <w:r w:rsidRPr="00907A44">
        <w:rPr>
          <w:rFonts w:ascii="Comic Sans MS" w:hAnsi="Comic Sans MS" w:eastAsia="Cambria" w:cs="Segoe UI"/>
        </w:rPr>
        <w:t xml:space="preserve">In Science, work is recorded in an exercise book where appropriate, this may be in the form of writing, drawing or photographs, and marked in line with the marking policy. </w:t>
      </w:r>
    </w:p>
    <w:p w:rsidRPr="00907A44" w:rsidR="00907A44" w:rsidP="00907A44" w:rsidRDefault="00907A44" w14:paraId="320E8254" w14:textId="77777777">
      <w:pPr>
        <w:textAlignment w:val="baseline"/>
        <w:rPr>
          <w:rFonts w:ascii="Comic Sans MS" w:hAnsi="Comic Sans MS" w:eastAsia="Cambria" w:cs="Segoe UI"/>
        </w:rPr>
      </w:pPr>
    </w:p>
    <w:p w:rsidRPr="00907A44" w:rsidR="00907A44" w:rsidP="00907A44" w:rsidRDefault="00907A44" w14:paraId="71AA9419" w14:textId="77777777">
      <w:pPr>
        <w:textAlignment w:val="baseline"/>
        <w:rPr>
          <w:rFonts w:ascii="Comic Sans MS" w:hAnsi="Comic Sans MS" w:eastAsia="Cambria" w:cs="Segoe UI"/>
        </w:rPr>
      </w:pPr>
      <w:r w:rsidRPr="00907A44">
        <w:rPr>
          <w:rFonts w:ascii="Comic Sans MS" w:hAnsi="Comic Sans MS" w:eastAsia="Cambria" w:cs="Segoe UI"/>
        </w:rPr>
        <w:t xml:space="preserve">Science is taught for an hour a week or two hours every two weeks depending on the topic and year group being taught. At the start of each unit of work, </w:t>
      </w:r>
      <w:r w:rsidRPr="00907A44">
        <w:rPr>
          <w:rFonts w:ascii="Comic Sans MS" w:hAnsi="Comic Sans MS" w:eastAsia="Cambria" w:cs="Segoe UI"/>
        </w:rPr>
        <w:lastRenderedPageBreak/>
        <w:t xml:space="preserve">children </w:t>
      </w:r>
      <w:r w:rsidRPr="00907A44">
        <w:rPr>
          <w:rFonts w:ascii="Comic Sans MS" w:hAnsi="Comic Sans MS" w:eastAsia="Cambria" w:cs="Segoe UI"/>
          <w:b/>
        </w:rPr>
        <w:t>explore</w:t>
      </w:r>
      <w:r w:rsidRPr="00907A44">
        <w:rPr>
          <w:rFonts w:ascii="Comic Sans MS" w:hAnsi="Comic Sans MS" w:eastAsia="Cambria" w:cs="Segoe UI"/>
        </w:rPr>
        <w:t xml:space="preserve"> what they already know about their topic and have an opportunity to recap previously learnt knowledge and skills. They have chance to raise any questions and think about what they want to learn during the unit.</w:t>
      </w:r>
      <w:r w:rsidRPr="00907A44">
        <w:rPr>
          <w:rFonts w:ascii="Comic Sans MS" w:hAnsi="Comic Sans MS" w:eastAsia="Cambria" w:cs="Segoe UI"/>
          <w:lang w:bidi="en-GB"/>
        </w:rPr>
        <w:t xml:space="preserve"> </w:t>
      </w:r>
      <w:r w:rsidRPr="00907A44">
        <w:rPr>
          <w:rFonts w:ascii="Comic Sans MS" w:hAnsi="Comic Sans MS" w:eastAsia="Cambria" w:cs="Segoe UI"/>
        </w:rPr>
        <w:t xml:space="preserve">The learning intention is shared with the children at the start of the lesson and how they are working scientifically if appropriate. New knowledge and skills are specifically </w:t>
      </w:r>
      <w:r w:rsidRPr="00907A44">
        <w:rPr>
          <w:rFonts w:ascii="Comic Sans MS" w:hAnsi="Comic Sans MS" w:eastAsia="Cambria" w:cs="Segoe UI"/>
          <w:b/>
        </w:rPr>
        <w:t>taught</w:t>
      </w:r>
      <w:r w:rsidRPr="00907A44">
        <w:rPr>
          <w:rFonts w:ascii="Comic Sans MS" w:hAnsi="Comic Sans MS" w:eastAsia="Cambria" w:cs="Segoe UI"/>
        </w:rPr>
        <w:t xml:space="preserve"> and modelled by the teacher and children have the opportunity to </w:t>
      </w:r>
      <w:r w:rsidRPr="00907A44">
        <w:rPr>
          <w:rFonts w:ascii="Comic Sans MS" w:hAnsi="Comic Sans MS" w:eastAsia="Cambria" w:cs="Segoe UI"/>
          <w:b/>
        </w:rPr>
        <w:t>practise</w:t>
      </w:r>
      <w:r w:rsidRPr="00907A44">
        <w:rPr>
          <w:rFonts w:ascii="Comic Sans MS" w:hAnsi="Comic Sans MS" w:eastAsia="Cambria" w:cs="Segoe UI"/>
        </w:rPr>
        <w:t xml:space="preserve"> this knowledge. During the lesson activities are as active and hands on as possible, providing purposeful and engaging tasks that enable the children to </w:t>
      </w:r>
      <w:r w:rsidRPr="00907A44">
        <w:rPr>
          <w:rFonts w:ascii="Comic Sans MS" w:hAnsi="Comic Sans MS" w:eastAsia="Cambria" w:cs="Segoe UI"/>
          <w:b/>
        </w:rPr>
        <w:t xml:space="preserve">Apply </w:t>
      </w:r>
      <w:r w:rsidRPr="00907A44">
        <w:rPr>
          <w:rFonts w:ascii="Comic Sans MS" w:hAnsi="Comic Sans MS" w:eastAsia="Cambria" w:cs="Segoe UI"/>
        </w:rPr>
        <w:t xml:space="preserve">their new found knowledge and skills. These tasks are differentiated where appropriate and assessment and feedback will focus on misconceptions and next steps for learning. At the end of each lesson, and then at the end of the topic, the children complete a </w:t>
      </w:r>
      <w:r w:rsidRPr="00907A44">
        <w:rPr>
          <w:rFonts w:ascii="Comic Sans MS" w:hAnsi="Comic Sans MS" w:eastAsia="Cambria" w:cs="Segoe UI"/>
          <w:b/>
        </w:rPr>
        <w:t>review</w:t>
      </w:r>
      <w:r w:rsidRPr="00907A44">
        <w:rPr>
          <w:rFonts w:ascii="Comic Sans MS" w:hAnsi="Comic Sans MS" w:eastAsia="Cambria" w:cs="Segoe UI"/>
        </w:rPr>
        <w:t xml:space="preserve"> to show what they have learnt. </w:t>
      </w:r>
    </w:p>
    <w:p w:rsidRPr="00A6368F" w:rsidR="00C62553" w:rsidP="00C62553" w:rsidRDefault="00C62553" w14:paraId="7188EA56" w14:textId="77777777">
      <w:pPr>
        <w:pStyle w:val="paragraph"/>
        <w:spacing w:before="0" w:beforeAutospacing="0" w:after="0" w:afterAutospacing="0"/>
        <w:textAlignment w:val="baseline"/>
        <w:rPr>
          <w:rStyle w:val="normaltextrun"/>
          <w:rFonts w:ascii="Comic Sans MS" w:hAnsi="Comic Sans MS"/>
          <w:sz w:val="28"/>
          <w:szCs w:val="28"/>
        </w:rPr>
      </w:pPr>
      <w:r w:rsidRPr="00A6368F">
        <w:rPr>
          <w:rStyle w:val="normaltextrun"/>
          <w:rFonts w:ascii="Comic Sans MS" w:hAnsi="Comic Sans MS"/>
          <w:sz w:val="28"/>
          <w:szCs w:val="28"/>
        </w:rPr>
        <w:t> </w:t>
      </w:r>
    </w:p>
    <w:p w:rsidRPr="00C30DFD" w:rsidR="0082193D" w:rsidP="00E86807" w:rsidRDefault="0082193D" w14:paraId="5768727E" w14:textId="77777777">
      <w:pPr>
        <w:pStyle w:val="paragraph"/>
        <w:spacing w:before="0" w:beforeAutospacing="0" w:after="0" w:afterAutospacing="0"/>
        <w:textAlignment w:val="baseline"/>
        <w:rPr>
          <w:rStyle w:val="normaltextrun"/>
          <w:rFonts w:ascii="Comic Sans MS" w:hAnsi="Comic Sans MS" w:cs="Segoe UI"/>
          <w:sz w:val="22"/>
          <w:szCs w:val="22"/>
        </w:rPr>
      </w:pPr>
    </w:p>
    <w:p w:rsidR="009C2684" w:rsidP="009C2684" w:rsidRDefault="009C2684" w14:paraId="5CFD40A9" w14:textId="77777777">
      <w:pPr>
        <w:rPr>
          <w:rFonts w:ascii="Comic Sans MS" w:hAnsi="Comic Sans MS" w:cs="Arial"/>
          <w:b/>
          <w:sz w:val="28"/>
          <w:lang w:val="en-US"/>
        </w:rPr>
      </w:pPr>
    </w:p>
    <w:p w:rsidR="009C2684" w:rsidP="009C2684" w:rsidRDefault="009C2684" w14:paraId="7AA67B04" w14:textId="77777777">
      <w:pPr>
        <w:rPr>
          <w:rFonts w:ascii="Comic Sans MS" w:hAnsi="Comic Sans MS" w:cs="Arial"/>
          <w:b/>
          <w:sz w:val="28"/>
          <w:lang w:val="en-US"/>
        </w:rPr>
      </w:pPr>
    </w:p>
    <w:p w:rsidR="00E86807" w:rsidP="00E86807" w:rsidRDefault="00907A44" w14:paraId="5FCA50AC" w14:textId="01118F11">
      <w:pPr>
        <w:jc w:val="center"/>
        <w:rPr>
          <w:rFonts w:ascii="Comic Sans MS" w:hAnsi="Comic Sans MS" w:cs="Arial"/>
          <w:b/>
          <w:bCs/>
          <w:color w:val="C00000"/>
          <w:sz w:val="28"/>
          <w:szCs w:val="28"/>
          <w:u w:val="single"/>
          <w:lang w:val="en-US"/>
        </w:rPr>
      </w:pPr>
      <w:r>
        <w:rPr>
          <w:rFonts w:ascii="Comic Sans MS" w:hAnsi="Comic Sans MS" w:cs="Arial"/>
          <w:b/>
          <w:bCs/>
          <w:color w:val="C00000"/>
          <w:sz w:val="28"/>
          <w:szCs w:val="28"/>
          <w:u w:val="single"/>
          <w:lang w:val="en-US"/>
        </w:rPr>
        <w:t>Science</w:t>
      </w:r>
      <w:r w:rsidR="00C62553">
        <w:rPr>
          <w:rFonts w:ascii="Comic Sans MS" w:hAnsi="Comic Sans MS" w:cs="Arial"/>
          <w:b/>
          <w:bCs/>
          <w:color w:val="C00000"/>
          <w:sz w:val="28"/>
          <w:szCs w:val="28"/>
          <w:u w:val="single"/>
          <w:lang w:val="en-US"/>
        </w:rPr>
        <w:t xml:space="preserve"> </w:t>
      </w:r>
      <w:r w:rsidRPr="21F7B57E" w:rsidR="00ED2E03">
        <w:rPr>
          <w:rFonts w:ascii="Comic Sans MS" w:hAnsi="Comic Sans MS" w:cs="Arial"/>
          <w:b/>
          <w:bCs/>
          <w:color w:val="C00000"/>
          <w:sz w:val="28"/>
          <w:szCs w:val="28"/>
          <w:u w:val="single"/>
          <w:lang w:val="en-US"/>
        </w:rPr>
        <w:t>Lesson Journey</w:t>
      </w:r>
    </w:p>
    <w:p w:rsidRPr="009C2684" w:rsidR="00C92A1B" w:rsidP="00E86807" w:rsidRDefault="00C92A1B" w14:paraId="15BD6C4E" w14:textId="77777777">
      <w:pPr>
        <w:jc w:val="center"/>
        <w:rPr>
          <w:rFonts w:ascii="Comic Sans MS" w:hAnsi="Comic Sans MS"/>
          <w:b/>
          <w:color w:val="C00000"/>
          <w:u w:val="single"/>
          <w:lang w:val="en-US"/>
        </w:rPr>
      </w:pPr>
    </w:p>
    <w:p w:rsidRPr="00E86807" w:rsidR="00E86807" w:rsidP="21F7B57E" w:rsidRDefault="00E86807" w14:paraId="6F85B903" w14:textId="279626F2">
      <w:pPr>
        <w:jc w:val="center"/>
        <w:rPr>
          <w:rStyle w:val="normaltextrun"/>
          <w:rFonts w:ascii="Comic Sans MS" w:hAnsi="Comic Sans MS" w:cs="Segoe UI"/>
        </w:rPr>
      </w:pPr>
      <w:r>
        <w:rPr>
          <w:rFonts w:ascii="Comic Sans MS" w:hAnsi="Comic Sans MS"/>
          <w:b/>
          <w:noProof/>
        </w:rPr>
        <mc:AlternateContent>
          <mc:Choice Requires="wps">
            <w:drawing>
              <wp:anchor distT="0" distB="0" distL="114300" distR="114300" simplePos="0" relativeHeight="251671552" behindDoc="0" locked="0" layoutInCell="1" allowOverlap="1" wp14:anchorId="04912748" wp14:editId="4F9C9513">
                <wp:simplePos x="0" y="0"/>
                <wp:positionH relativeFrom="column">
                  <wp:posOffset>8071814</wp:posOffset>
                </wp:positionH>
                <wp:positionV relativeFrom="paragraph">
                  <wp:posOffset>24853</wp:posOffset>
                </wp:positionV>
                <wp:extent cx="31531" cy="5265683"/>
                <wp:effectExtent l="38100" t="38100" r="64135" b="49530"/>
                <wp:wrapNone/>
                <wp:docPr id="8" name="Straight Arrow Connector 8"/>
                <wp:cNvGraphicFramePr/>
                <a:graphic xmlns:a="http://schemas.openxmlformats.org/drawingml/2006/main">
                  <a:graphicData uri="http://schemas.microsoft.com/office/word/2010/wordprocessingShape">
                    <wps:wsp>
                      <wps:cNvCnPr/>
                      <wps:spPr>
                        <a:xfrm flipH="1">
                          <a:off x="0" y="0"/>
                          <a:ext cx="31531" cy="526568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oned="t" filled="f" o:spt="32" path="m,l21600,21600e" w14:anchorId="67F78AC0">
                <v:path fillok="f" arrowok="t" o:connecttype="none"/>
                <o:lock v:ext="edit" shapetype="t"/>
              </v:shapetype>
              <v:shape id="Straight Arrow Connector 8" style="position:absolute;margin-left:635.6pt;margin-top:1.95pt;width:2.5pt;height:414.6pt;flip:x;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">
                <v:stroke joinstyle="miter" startarrow="block" endarrow="block"/>
              </v:shape>
            </w:pict>
          </mc:Fallback>
        </mc:AlternateContent>
      </w:r>
      <w:r w:rsidR="009E5236">
        <w:rPr>
          <w:rStyle w:val="normaltextrun"/>
          <w:rFonts w:ascii="Comic Sans MS" w:hAnsi="Comic Sans MS" w:cs="Segoe UI"/>
          <w:noProof/>
        </w:rPr>
        <w:drawing>
          <wp:inline distT="0" distB="0" distL="0" distR="0" wp14:anchorId="15434A97" wp14:editId="4120EF5B">
            <wp:extent cx="5657850" cy="4383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7850" cy="4383405"/>
                    </a:xfrm>
                    <a:prstGeom prst="rect">
                      <a:avLst/>
                    </a:prstGeom>
                    <a:noFill/>
                  </pic:spPr>
                </pic:pic>
              </a:graphicData>
            </a:graphic>
          </wp:inline>
        </w:drawing>
      </w:r>
    </w:p>
    <w:p w:rsidR="000B4600" w:rsidP="00A6368F" w:rsidRDefault="000B4600" w14:paraId="36479A8F" w14:textId="77777777">
      <w:pPr>
        <w:pStyle w:val="paragraph"/>
        <w:spacing w:before="0" w:beforeAutospacing="0" w:after="0" w:afterAutospacing="0"/>
        <w:textAlignment w:val="baseline"/>
        <w:rPr>
          <w:rStyle w:val="normaltextrun"/>
          <w:rFonts w:ascii="Comic Sans MS" w:hAnsi="Comic Sans MS" w:cs="Segoe UI"/>
        </w:rPr>
      </w:pPr>
    </w:p>
    <w:p w:rsidRPr="00A6368F" w:rsidR="00A6368F" w:rsidP="00A6368F" w:rsidRDefault="00A6368F" w14:paraId="675DFD2D" w14:textId="4BEF7415">
      <w:pPr>
        <w:pStyle w:val="paragraph"/>
        <w:spacing w:before="0" w:beforeAutospacing="0" w:after="0" w:afterAutospacing="0"/>
        <w:textAlignment w:val="baseline"/>
        <w:rPr>
          <w:rStyle w:val="normaltextrun"/>
          <w:rFonts w:ascii="Comic Sans MS" w:hAnsi="Comic Sans MS"/>
          <w:sz w:val="28"/>
          <w:szCs w:val="28"/>
        </w:rPr>
      </w:pPr>
      <w:r w:rsidRPr="00A6368F">
        <w:rPr>
          <w:rStyle w:val="normaltextrun"/>
          <w:rFonts w:ascii="Comic Sans MS" w:hAnsi="Comic Sans MS" w:cs="Segoe UI"/>
        </w:rPr>
        <w:lastRenderedPageBreak/>
        <w:t xml:space="preserve">In </w:t>
      </w:r>
      <w:r w:rsidR="009E5236">
        <w:rPr>
          <w:rStyle w:val="normaltextrun"/>
          <w:rFonts w:ascii="Comic Sans MS" w:hAnsi="Comic Sans MS" w:cs="Segoe UI"/>
        </w:rPr>
        <w:t>Science</w:t>
      </w:r>
      <w:r w:rsidRPr="00A6368F">
        <w:rPr>
          <w:rStyle w:val="normaltextrun"/>
          <w:rFonts w:ascii="Comic Sans MS" w:hAnsi="Comic Sans MS" w:cs="Segoe UI"/>
        </w:rPr>
        <w:t xml:space="preserve">, work is recorded in an exercise book and marked in line with the marking policy </w:t>
      </w:r>
    </w:p>
    <w:p w:rsidR="000B4600" w:rsidP="00E86807" w:rsidRDefault="000B4600" w14:paraId="08BB8F99" w14:textId="77777777">
      <w:pPr>
        <w:pStyle w:val="paragraph"/>
        <w:spacing w:before="0" w:beforeAutospacing="0" w:after="0" w:afterAutospacing="0"/>
        <w:textAlignment w:val="baseline"/>
        <w:rPr>
          <w:rStyle w:val="normaltextrun"/>
          <w:rFonts w:ascii="Comic Sans MS" w:hAnsi="Comic Sans MS" w:cs="Segoe UI"/>
          <w:sz w:val="22"/>
          <w:szCs w:val="22"/>
        </w:rPr>
      </w:pPr>
    </w:p>
    <w:p w:rsidRPr="009C2684" w:rsidR="00E86807" w:rsidP="00E86807" w:rsidRDefault="00E86807" w14:paraId="4FBBF1EA" w14:textId="7C5FF80A">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b/>
          <w:bCs/>
          <w:color w:val="C00000"/>
          <w:u w:val="single"/>
        </w:rPr>
        <w:t>EYFS</w:t>
      </w:r>
    </w:p>
    <w:p w:rsidRPr="006B3207" w:rsidR="006B3207" w:rsidP="006B3207" w:rsidRDefault="006B3207" w14:paraId="6D78DFA6" w14:textId="77777777">
      <w:pPr>
        <w:pStyle w:val="paragraph"/>
        <w:textAlignment w:val="baseline"/>
        <w:rPr>
          <w:rFonts w:ascii="Comic Sans MS" w:hAnsi="Comic Sans MS" w:cs="Segoe UI"/>
        </w:rPr>
      </w:pPr>
      <w:r w:rsidRPr="006B3207">
        <w:rPr>
          <w:rFonts w:ascii="Comic Sans MS" w:hAnsi="Comic Sans MS" w:cs="Segoe UI"/>
        </w:rPr>
        <w:t xml:space="preserve">As part of Development Matters (2021), Science is taught in relation to the strand Understanding the World. Children in EYFS have a science unit each half term linked to a key question, focusing on a different strand of science. Lessons take the same form as the rest of the school where children take part in the </w:t>
      </w:r>
      <w:r w:rsidRPr="006B3207">
        <w:rPr>
          <w:rFonts w:ascii="Comic Sans MS" w:hAnsi="Comic Sans MS" w:cs="Segoe UI"/>
          <w:b/>
        </w:rPr>
        <w:t>Explore – Teach – Practise – Apply – Review</w:t>
      </w:r>
      <w:r w:rsidRPr="006B3207">
        <w:rPr>
          <w:rFonts w:ascii="Comic Sans MS" w:hAnsi="Comic Sans MS" w:cs="Segoe UI"/>
        </w:rPr>
        <w:t xml:space="preserve"> cycle illustrated below. There will then be an independent activity relating to the input. All classrooms have an investigation station. As part of this, science based enhanced provision will be planned for weekly. Children also have access to science-based resources which they are free to use as part of the child-initiated provision.</w:t>
      </w:r>
    </w:p>
    <w:p w:rsidRPr="00E86807" w:rsidR="00E86807" w:rsidP="00E86807" w:rsidRDefault="002F3CE6" w14:paraId="5058F97A" w14:textId="11B42842">
      <w:pPr>
        <w:rPr>
          <w:rStyle w:val="normaltextrun"/>
          <w:rFonts w:ascii="Comic Sans MS" w:hAnsi="Comic Sans MS" w:cs="Segoe UI"/>
        </w:rPr>
      </w:pPr>
      <w:r>
        <w:rPr>
          <w:rStyle w:val="normaltextrun"/>
          <w:rFonts w:ascii="Comic Sans MS" w:hAnsi="Comic Sans MS" w:cs="Segoe UI"/>
          <w:noProof/>
        </w:rPr>
        <w:drawing>
          <wp:inline distT="0" distB="0" distL="0" distR="0" wp14:anchorId="0B5A3491" wp14:editId="495E1DA4">
            <wp:extent cx="6005841" cy="4572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8010" cy="4581264"/>
                    </a:xfrm>
                    <a:prstGeom prst="rect">
                      <a:avLst/>
                    </a:prstGeom>
                    <a:noFill/>
                  </pic:spPr>
                </pic:pic>
              </a:graphicData>
            </a:graphic>
          </wp:inline>
        </w:drawing>
      </w:r>
    </w:p>
    <w:p w:rsidR="00E86807" w:rsidP="00E86807" w:rsidRDefault="00E86807" w14:paraId="00679464" w14:textId="77777777">
      <w:pPr>
        <w:pStyle w:val="paragraph"/>
        <w:spacing w:before="0" w:beforeAutospacing="0" w:after="0" w:afterAutospacing="0"/>
        <w:textAlignment w:val="baseline"/>
        <w:rPr>
          <w:rStyle w:val="normaltextrun"/>
          <w:rFonts w:ascii="Comic Sans MS" w:hAnsi="Comic Sans MS"/>
          <w:sz w:val="22"/>
          <w:szCs w:val="22"/>
        </w:rPr>
      </w:pPr>
    </w:p>
    <w:p w:rsidR="009A26CC" w:rsidP="00E86807" w:rsidRDefault="009A26CC" w14:paraId="0FC5517A" w14:textId="77777777">
      <w:pPr>
        <w:pStyle w:val="paragraph"/>
        <w:spacing w:before="0" w:beforeAutospacing="0" w:after="0" w:afterAutospacing="0"/>
        <w:textAlignment w:val="baseline"/>
        <w:rPr>
          <w:rStyle w:val="normaltextrun"/>
          <w:rFonts w:ascii="Comic Sans MS" w:hAnsi="Comic Sans MS" w:cs="Segoe UI"/>
          <w:b/>
          <w:bCs/>
          <w:color w:val="C00000"/>
          <w:u w:val="single"/>
        </w:rPr>
      </w:pPr>
    </w:p>
    <w:p w:rsidR="009A26CC" w:rsidP="00E86807" w:rsidRDefault="009A26CC" w14:paraId="1017015E" w14:textId="77777777">
      <w:pPr>
        <w:pStyle w:val="paragraph"/>
        <w:spacing w:before="0" w:beforeAutospacing="0" w:after="0" w:afterAutospacing="0"/>
        <w:textAlignment w:val="baseline"/>
        <w:rPr>
          <w:rStyle w:val="normaltextrun"/>
          <w:rFonts w:ascii="Comic Sans MS" w:hAnsi="Comic Sans MS" w:cs="Segoe UI"/>
          <w:b/>
          <w:bCs/>
          <w:color w:val="C00000"/>
          <w:u w:val="single"/>
        </w:rPr>
      </w:pPr>
    </w:p>
    <w:p w:rsidR="009A26CC" w:rsidP="00E86807" w:rsidRDefault="009A26CC" w14:paraId="49186A17" w14:textId="77777777">
      <w:pPr>
        <w:pStyle w:val="paragraph"/>
        <w:spacing w:before="0" w:beforeAutospacing="0" w:after="0" w:afterAutospacing="0"/>
        <w:textAlignment w:val="baseline"/>
        <w:rPr>
          <w:rStyle w:val="normaltextrun"/>
          <w:rFonts w:ascii="Comic Sans MS" w:hAnsi="Comic Sans MS" w:cs="Segoe UI"/>
          <w:b/>
          <w:bCs/>
          <w:color w:val="C00000"/>
          <w:u w:val="single"/>
        </w:rPr>
      </w:pPr>
    </w:p>
    <w:p w:rsidR="009A26CC" w:rsidP="00E86807" w:rsidRDefault="009A26CC" w14:paraId="5EB7832D" w14:textId="77777777">
      <w:pPr>
        <w:pStyle w:val="paragraph"/>
        <w:spacing w:before="0" w:beforeAutospacing="0" w:after="0" w:afterAutospacing="0"/>
        <w:textAlignment w:val="baseline"/>
        <w:rPr>
          <w:rStyle w:val="normaltextrun"/>
          <w:rFonts w:ascii="Comic Sans MS" w:hAnsi="Comic Sans MS" w:cs="Segoe UI"/>
          <w:b/>
          <w:bCs/>
          <w:color w:val="C00000"/>
          <w:u w:val="single"/>
        </w:rPr>
      </w:pPr>
    </w:p>
    <w:p w:rsidRPr="009C2684" w:rsidR="00E86807" w:rsidP="00E86807" w:rsidRDefault="00E86807" w14:paraId="20B4765B" w14:textId="48AAE246">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lastRenderedPageBreak/>
        <w:t>Impact</w:t>
      </w:r>
      <w:r w:rsidRPr="009C2684">
        <w:rPr>
          <w:rStyle w:val="normaltextrun"/>
          <w:rFonts w:ascii="Comic Sans MS" w:hAnsi="Comic Sans MS"/>
          <w:b/>
          <w:bCs/>
          <w:color w:val="C00000"/>
          <w:u w:val="single"/>
        </w:rPr>
        <w:t> </w:t>
      </w:r>
    </w:p>
    <w:p w:rsidR="009C2684" w:rsidP="009C2684" w:rsidRDefault="00E86807" w14:paraId="462D331D" w14:textId="77777777">
      <w:pPr>
        <w:pStyle w:val="paragraph"/>
        <w:spacing w:before="0" w:beforeAutospacing="0" w:after="0" w:afterAutospacing="0"/>
        <w:textAlignment w:val="baseline"/>
        <w:rPr>
          <w:rStyle w:val="normaltextrun"/>
          <w:rFonts w:ascii="Comic Sans MS" w:hAnsi="Comic Sans MS"/>
          <w:sz w:val="22"/>
          <w:szCs w:val="22"/>
        </w:rPr>
      </w:pPr>
      <w:r w:rsidRPr="00C30DFD">
        <w:rPr>
          <w:rStyle w:val="normaltextrun"/>
          <w:rFonts w:ascii="Comic Sans MS" w:hAnsi="Comic Sans MS"/>
          <w:sz w:val="22"/>
          <w:szCs w:val="22"/>
        </w:rPr>
        <w:t> </w:t>
      </w:r>
    </w:p>
    <w:p w:rsidRPr="003F145E" w:rsidR="003F145E" w:rsidP="003F145E" w:rsidRDefault="000206BD" w14:paraId="50B2B6A2" w14:textId="77777777">
      <w:pPr>
        <w:rPr>
          <w:rFonts w:ascii="Comic Sans MS" w:hAnsi="Comic Sans MS" w:cs="Segoe UI"/>
        </w:rPr>
      </w:pPr>
      <w:r w:rsidRPr="000206BD">
        <w:rPr>
          <w:rFonts w:ascii="Comic Sans MS" w:hAnsi="Comic Sans MS" w:cs="Segoe UI"/>
        </w:rPr>
        <w:t> </w:t>
      </w:r>
      <w:r w:rsidRPr="003F145E" w:rsidR="003F145E">
        <w:rPr>
          <w:rFonts w:ascii="Comic Sans MS" w:hAnsi="Comic Sans MS" w:cs="Segoe UI"/>
        </w:rPr>
        <w:t>The specific impact of the St Thomas’ Science Learning Journey is that children will (as stated in the national curriculum:</w:t>
      </w:r>
    </w:p>
    <w:p w:rsidRPr="003F145E" w:rsidR="003F145E" w:rsidP="003F145E" w:rsidRDefault="003F145E" w14:paraId="731555C4" w14:textId="77777777">
      <w:pPr>
        <w:rPr>
          <w:rFonts w:ascii="Comic Sans MS" w:hAnsi="Comic Sans MS" w:cs="Segoe UI"/>
        </w:rPr>
      </w:pPr>
    </w:p>
    <w:p w:rsidRPr="003F145E" w:rsidR="003F145E" w:rsidP="003F145E" w:rsidRDefault="003F145E" w14:paraId="14883625" w14:textId="77777777">
      <w:pPr>
        <w:numPr>
          <w:ilvl w:val="0"/>
          <w:numId w:val="12"/>
        </w:numPr>
        <w:rPr>
          <w:rFonts w:ascii="Comic Sans MS" w:hAnsi="Comic Sans MS" w:cs="Segoe UI"/>
        </w:rPr>
      </w:pPr>
      <w:r w:rsidRPr="003F145E">
        <w:rPr>
          <w:rFonts w:ascii="Comic Sans MS" w:hAnsi="Comic Sans MS" w:cs="Segoe UI"/>
        </w:rPr>
        <w:t>develop scientific knowledge and conceptual understanding through the specific disciplines of biology, chemistry and physics</w:t>
      </w:r>
    </w:p>
    <w:p w:rsidRPr="003F145E" w:rsidR="003F145E" w:rsidP="003F145E" w:rsidRDefault="003F145E" w14:paraId="4891D952" w14:textId="77777777">
      <w:pPr>
        <w:numPr>
          <w:ilvl w:val="0"/>
          <w:numId w:val="12"/>
        </w:numPr>
        <w:rPr>
          <w:rFonts w:ascii="Comic Sans MS" w:hAnsi="Comic Sans MS" w:cs="Segoe UI"/>
        </w:rPr>
      </w:pPr>
      <w:r w:rsidRPr="003F145E">
        <w:rPr>
          <w:rFonts w:ascii="Comic Sans MS" w:hAnsi="Comic Sans MS" w:cs="Segoe UI"/>
        </w:rPr>
        <w:t>develop understanding of the nature, processes and methods of science through different types of science enquiries that help them to answer scientific questions about the world around them</w:t>
      </w:r>
    </w:p>
    <w:p w:rsidRPr="003F145E" w:rsidR="003F145E" w:rsidP="003F145E" w:rsidRDefault="003F145E" w14:paraId="1E4AFB41" w14:textId="77777777">
      <w:pPr>
        <w:numPr>
          <w:ilvl w:val="0"/>
          <w:numId w:val="12"/>
        </w:numPr>
        <w:rPr>
          <w:rFonts w:ascii="Comic Sans MS" w:hAnsi="Comic Sans MS" w:cs="Segoe UI"/>
        </w:rPr>
      </w:pPr>
      <w:r w:rsidRPr="003F145E">
        <w:rPr>
          <w:rFonts w:ascii="Comic Sans MS" w:hAnsi="Comic Sans MS" w:cs="Segoe UI"/>
        </w:rPr>
        <w:t>are equipped with the scientific knowledge required to understand the uses and implications of science, today and for the future</w:t>
      </w:r>
    </w:p>
    <w:p w:rsidRPr="003F145E" w:rsidR="003F145E" w:rsidP="003F145E" w:rsidRDefault="003F145E" w14:paraId="3D95A5A2" w14:textId="77777777">
      <w:pPr>
        <w:rPr>
          <w:rFonts w:ascii="Comic Sans MS" w:hAnsi="Comic Sans MS" w:cs="Segoe UI"/>
        </w:rPr>
      </w:pPr>
    </w:p>
    <w:p w:rsidRPr="003F145E" w:rsidR="003F145E" w:rsidP="003F145E" w:rsidRDefault="003F145E" w14:paraId="31001A75" w14:textId="77777777">
      <w:pPr>
        <w:rPr>
          <w:rFonts w:ascii="Comic Sans MS" w:hAnsi="Comic Sans MS" w:cs="Segoe UI"/>
        </w:rPr>
      </w:pPr>
      <w:r w:rsidRPr="003F145E">
        <w:rPr>
          <w:rFonts w:ascii="Comic Sans MS" w:hAnsi="Comic Sans MS" w:cs="Segoe UI"/>
        </w:rPr>
        <w:t>Formative assessment takes part in each lesson and misconception and next steps of the focus for feedback. Summative assessment is completed for each child at the end of each unit of teaching using the assessment framework at the end of this document. A best fit approach to statements achieved results in an end of year summative grade. </w:t>
      </w:r>
    </w:p>
    <w:p w:rsidRPr="000206BD" w:rsidR="00844968" w:rsidP="003F145E" w:rsidRDefault="00844968" w14:paraId="21A26EED" w14:textId="6C03D5D7">
      <w:pPr>
        <w:rPr>
          <w:rFonts w:ascii="Comic Sans MS" w:hAnsi="Comic Sans MS" w:cs="Segoe UI"/>
        </w:rPr>
      </w:pPr>
      <w:r>
        <w:br w:type="page"/>
      </w:r>
    </w:p>
    <w:p w:rsidR="00A27AD0" w:rsidRDefault="00A27AD0" w14:paraId="5EDA2D66" w14:textId="77777777">
      <w:pPr>
        <w:sectPr w:rsidR="00A27AD0" w:rsidSect="00D37334">
          <w:pgSz w:w="11906" w:h="16838" w:orient="portrait"/>
          <w:pgMar w:top="1440" w:right="1440" w:bottom="1440" w:left="1440" w:header="708" w:footer="708" w:gutter="0"/>
          <w:pgBorders w:offsetFrom="page">
            <w:top w:val="single" w:color="C00000" w:sz="48" w:space="24"/>
            <w:left w:val="single" w:color="C00000" w:sz="48" w:space="24"/>
            <w:bottom w:val="single" w:color="C00000" w:sz="48" w:space="24"/>
            <w:right w:val="single" w:color="C00000" w:sz="48" w:space="24"/>
          </w:pgBorders>
          <w:cols w:space="708"/>
          <w:docGrid w:linePitch="360"/>
        </w:sectPr>
      </w:pPr>
    </w:p>
    <w:p w:rsidR="008A0533" w:rsidRDefault="008A0533" w14:paraId="4ACE338F" w14:textId="77777777"/>
    <w:p w:rsidR="00E86807" w:rsidRDefault="00F952F0" w14:paraId="3C1B3756" w14:textId="01EF0CE4">
      <w:r>
        <w:rPr>
          <w:noProof/>
          <w14:ligatures w14:val="standardContextual"/>
        </w:rPr>
        <mc:AlternateContent>
          <mc:Choice Requires="wps">
            <w:drawing>
              <wp:anchor distT="0" distB="0" distL="114300" distR="114300" simplePos="0" relativeHeight="251780096" behindDoc="0" locked="0" layoutInCell="1" allowOverlap="1" wp14:anchorId="77963FB7" wp14:editId="44404580">
                <wp:simplePos x="0" y="0"/>
                <wp:positionH relativeFrom="margin">
                  <wp:align>right</wp:align>
                </wp:positionH>
                <wp:positionV relativeFrom="paragraph">
                  <wp:posOffset>-25400</wp:posOffset>
                </wp:positionV>
                <wp:extent cx="8724900" cy="548640"/>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8724900" cy="548640"/>
                        </a:xfrm>
                        <a:prstGeom prst="rect">
                          <a:avLst/>
                        </a:prstGeom>
                        <a:solidFill>
                          <a:srgbClr val="C00000"/>
                        </a:solidFill>
                        <a:ln w="6350">
                          <a:noFill/>
                        </a:ln>
                      </wps:spPr>
                      <wps:txbx>
                        <w:txbxContent>
                          <w:p w:rsidR="009C2684" w:rsidP="002F3CE6" w:rsidRDefault="002F3CE6" w14:paraId="688F07B5" w14:textId="4B3B83E9">
                            <w:pPr>
                              <w:jc w:val="center"/>
                            </w:pPr>
                            <w:r>
                              <w:rPr>
                                <w:rFonts w:ascii="Comic Sans MS" w:hAnsi="Comic Sans MS"/>
                                <w:color w:val="FFFFFF" w:themeColor="background1"/>
                                <w:sz w:val="40"/>
                                <w:szCs w:val="40"/>
                              </w:rPr>
                              <w:t>Adaptive Teaching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7963FB7">
                <v:stroke joinstyle="miter"/>
                <v:path gradientshapeok="t" o:connecttype="rect"/>
              </v:shapetype>
              <v:shape id="Text Box 11" style="position:absolute;margin-left:635.8pt;margin-top:-2pt;width:687pt;height:43.2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8" fillcolor="#c0000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">
                <v:textbox>
                  <w:txbxContent>
                    <w:p w:rsidR="009C2684" w:rsidP="002F3CE6" w:rsidRDefault="002F3CE6" w14:paraId="688F07B5" w14:textId="4B3B83E9">
                      <w:pPr>
                        <w:jc w:val="center"/>
                      </w:pPr>
                      <w:r>
                        <w:rPr>
                          <w:rFonts w:ascii="Comic Sans MS" w:hAnsi="Comic Sans MS"/>
                          <w:color w:val="FFFFFF" w:themeColor="background1"/>
                          <w:sz w:val="40"/>
                          <w:szCs w:val="40"/>
                        </w:rPr>
                        <w:t>Adaptive Teaching Strategies</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1311" behindDoc="0" locked="0" layoutInCell="1" allowOverlap="1" wp14:anchorId="50B0BF96" wp14:editId="7C0255AD">
                <wp:simplePos x="0" y="0"/>
                <wp:positionH relativeFrom="column">
                  <wp:posOffset>-25400</wp:posOffset>
                </wp:positionH>
                <wp:positionV relativeFrom="paragraph">
                  <wp:posOffset>-177800</wp:posOffset>
                </wp:positionV>
                <wp:extent cx="9144000" cy="825500"/>
                <wp:effectExtent l="0" t="0" r="19050" b="12700"/>
                <wp:wrapNone/>
                <wp:docPr id="20" name="Rectangle: Rounded Corners 20"/>
                <wp:cNvGraphicFramePr/>
                <a:graphic xmlns:a="http://schemas.openxmlformats.org/drawingml/2006/main">
                  <a:graphicData uri="http://schemas.microsoft.com/office/word/2010/wordprocessingShape">
                    <wps:wsp>
                      <wps:cNvSpPr/>
                      <wps:spPr>
                        <a:xfrm>
                          <a:off x="0" y="0"/>
                          <a:ext cx="91440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ectangle: Rounded Corners 20" style="position:absolute;margin-left:-2pt;margin-top:-14pt;width:10in;height:65pt;z-index:251661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c00000" strokecolor="#c00000" strokeweight="1pt" arcsize="10923f" w14:anchorId="4BD20E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">
                <v:stroke joinstyle="miter"/>
              </v:roundrect>
            </w:pict>
          </mc:Fallback>
        </mc:AlternateContent>
      </w:r>
    </w:p>
    <w:p w:rsidR="009C2684" w:rsidRDefault="009C2684" w14:paraId="7B26B4EE" w14:textId="6A265A0E"/>
    <w:p w:rsidR="009C2684" w:rsidRDefault="009C2684" w14:paraId="16F814BC" w14:textId="77777777"/>
    <w:p w:rsidR="009C2684" w:rsidRDefault="00F952F0" w14:paraId="464036F4" w14:textId="65541B62">
      <w:r>
        <w:rPr>
          <w:noProof/>
        </w:rPr>
        <w:drawing>
          <wp:anchor distT="0" distB="0" distL="114300" distR="114300" simplePos="0" relativeHeight="251686912" behindDoc="0" locked="0" layoutInCell="1" allowOverlap="1" wp14:anchorId="4C55B2F1" wp14:editId="4BF81C76">
            <wp:simplePos x="0" y="0"/>
            <wp:positionH relativeFrom="margin">
              <wp:posOffset>-292735</wp:posOffset>
            </wp:positionH>
            <wp:positionV relativeFrom="paragraph">
              <wp:posOffset>325120</wp:posOffset>
            </wp:positionV>
            <wp:extent cx="9542780" cy="4064000"/>
            <wp:effectExtent l="0" t="0" r="1270" b="0"/>
            <wp:wrapSquare wrapText="bothSides"/>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rotWithShape="1">
                    <a:blip r:embed="rId16" cstate="email">
                      <a:extLst>
                        <a:ext uri="{28A0092B-C50C-407E-A947-70E740481C1C}">
                          <a14:useLocalDpi xmlns:a14="http://schemas.microsoft.com/office/drawing/2010/main"/>
                        </a:ext>
                      </a:extLst>
                    </a:blip>
                    <a:srcRect b="22172"/>
                    <a:stretch/>
                  </pic:blipFill>
                  <pic:spPr bwMode="auto">
                    <a:xfrm>
                      <a:off x="0" y="0"/>
                      <a:ext cx="9542780" cy="406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86807" w:rsidRDefault="00E821FD" w14:paraId="2889137F" w14:textId="3E873DA1">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2F3CE6">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rsidR="00ED2E03" w:rsidP="00C92A1B" w:rsidRDefault="00ED2E03" w14:paraId="61E2D260" w14:textId="50220D54">
      <w:pPr>
        <w:pStyle w:val="ListParagraph"/>
        <w:tabs>
          <w:tab w:val="left" w:pos="6912"/>
        </w:tabs>
      </w:pPr>
    </w:p>
    <w:p w:rsidR="00C92A1B" w:rsidP="00C92A1B" w:rsidRDefault="00C92A1B" w14:paraId="036B9152" w14:textId="77777777">
      <w:pPr>
        <w:pStyle w:val="ListParagraph"/>
        <w:tabs>
          <w:tab w:val="left" w:pos="6912"/>
        </w:tabs>
      </w:pPr>
    </w:p>
    <w:p w:rsidR="00C92A1B" w:rsidP="00C92A1B" w:rsidRDefault="00F952F0" w14:paraId="4FCB7318" w14:textId="1E0CA16C">
      <w:pPr>
        <w:pStyle w:val="ListParagraph"/>
        <w:tabs>
          <w:tab w:val="left" w:pos="6912"/>
        </w:tabs>
      </w:pPr>
      <w:r>
        <w:rPr>
          <w:noProof/>
        </w:rPr>
        <w:lastRenderedPageBreak/>
        <w:drawing>
          <wp:anchor distT="0" distB="0" distL="114300" distR="114300" simplePos="0" relativeHeight="251691008" behindDoc="1" locked="0" layoutInCell="1" allowOverlap="1" wp14:anchorId="1668E927" wp14:editId="0C5796FD">
            <wp:simplePos x="0" y="0"/>
            <wp:positionH relativeFrom="margin">
              <wp:posOffset>-356870</wp:posOffset>
            </wp:positionH>
            <wp:positionV relativeFrom="paragraph">
              <wp:posOffset>297815</wp:posOffset>
            </wp:positionV>
            <wp:extent cx="8953500" cy="5430520"/>
            <wp:effectExtent l="0" t="0" r="0" b="0"/>
            <wp:wrapTight wrapText="bothSides">
              <wp:wrapPolygon edited="0">
                <wp:start x="0" y="0"/>
                <wp:lineTo x="0" y="21519"/>
                <wp:lineTo x="21554" y="21519"/>
                <wp:lineTo x="21554" y="0"/>
                <wp:lineTo x="0" y="0"/>
              </wp:wrapPolygon>
            </wp:wrapTight>
            <wp:docPr id="52" name="Picture 52"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chart with text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8953500" cy="5430520"/>
                    </a:xfrm>
                    <a:prstGeom prst="rect">
                      <a:avLst/>
                    </a:prstGeom>
                  </pic:spPr>
                </pic:pic>
              </a:graphicData>
            </a:graphic>
            <wp14:sizeRelH relativeFrom="page">
              <wp14:pctWidth>0</wp14:pctWidth>
            </wp14:sizeRelH>
            <wp14:sizeRelV relativeFrom="page">
              <wp14:pctHeight>0</wp14:pctHeight>
            </wp14:sizeRelV>
          </wp:anchor>
        </w:drawing>
      </w:r>
      <w:r>
        <w:rPr>
          <w:noProof/>
          <w14:ligatures w14:val="standardContextual"/>
        </w:rPr>
        <mc:AlternateContent>
          <mc:Choice Requires="wps">
            <w:drawing>
              <wp:anchor distT="0" distB="0" distL="114300" distR="114300" simplePos="0" relativeHeight="251782144" behindDoc="0" locked="0" layoutInCell="1" allowOverlap="1" wp14:anchorId="40A17DC1" wp14:editId="3AEFDAB9">
                <wp:simplePos x="0" y="0"/>
                <wp:positionH relativeFrom="column">
                  <wp:posOffset>266700</wp:posOffset>
                </wp:positionH>
                <wp:positionV relativeFrom="paragraph">
                  <wp:posOffset>50800</wp:posOffset>
                </wp:positionV>
                <wp:extent cx="8407400" cy="5461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8407400" cy="546100"/>
                        </a:xfrm>
                        <a:prstGeom prst="rect">
                          <a:avLst/>
                        </a:prstGeom>
                        <a:solidFill>
                          <a:srgbClr val="C00000"/>
                        </a:solidFill>
                        <a:ln w="6350">
                          <a:solidFill>
                            <a:srgbClr val="C00000"/>
                          </a:solidFill>
                        </a:ln>
                      </wps:spPr>
                      <wps:txbx>
                        <w:txbxContent>
                          <w:p w:rsidRPr="009C2684" w:rsidR="009C2684" w:rsidP="009C2684" w:rsidRDefault="009C2684" w14:paraId="5477C5F6" w14:textId="77777777">
                            <w:pPr>
                              <w:jc w:val="center"/>
                              <w:rPr>
                                <w:rFonts w:ascii="Comic Sans MS" w:hAnsi="Comic Sans MS"/>
                                <w:sz w:val="40"/>
                                <w:szCs w:val="40"/>
                              </w:rPr>
                            </w:pPr>
                            <w:r w:rsidRPr="009C2684">
                              <w:rPr>
                                <w:rFonts w:ascii="Comic Sans MS" w:hAnsi="Comic Sans MS"/>
                                <w:sz w:val="40"/>
                                <w:szCs w:val="40"/>
                              </w:rPr>
                              <w:t>Lowest 20% offer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style="position:absolute;left:0;text-align:left;margin-left:21pt;margin-top:4pt;width:662pt;height:4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c00000" strokecolor="#c0000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" w14:anchorId="40A17DC1">
                <v:textbox>
                  <w:txbxContent>
                    <w:p w:rsidRPr="009C2684" w:rsidR="009C2684" w:rsidP="009C2684" w:rsidRDefault="009C2684" w14:paraId="5477C5F6" w14:textId="77777777">
                      <w:pPr>
                        <w:jc w:val="center"/>
                        <w:rPr>
                          <w:rFonts w:ascii="Comic Sans MS" w:hAnsi="Comic Sans MS"/>
                          <w:sz w:val="40"/>
                          <w:szCs w:val="40"/>
                        </w:rPr>
                      </w:pPr>
                      <w:r w:rsidRPr="009C2684">
                        <w:rPr>
                          <w:rFonts w:ascii="Comic Sans MS" w:hAnsi="Comic Sans MS"/>
                          <w:sz w:val="40"/>
                          <w:szCs w:val="40"/>
                        </w:rPr>
                        <w:t>Lowest 20% offer</w:t>
                      </w:r>
                    </w:p>
                  </w:txbxContent>
                </v:textbox>
              </v:shape>
            </w:pict>
          </mc:Fallback>
        </mc:AlternateContent>
      </w:r>
      <w:r>
        <w:rPr>
          <w:noProof/>
          <w14:ligatures w14:val="standardContextual"/>
        </w:rPr>
        <mc:AlternateContent>
          <mc:Choice Requires="wps">
            <w:drawing>
              <wp:anchor distT="0" distB="0" distL="114300" distR="114300" simplePos="0" relativeHeight="251781120" behindDoc="0" locked="0" layoutInCell="1" allowOverlap="1" wp14:anchorId="652F1526" wp14:editId="1531881B">
                <wp:simplePos x="0" y="0"/>
                <wp:positionH relativeFrom="margin">
                  <wp:align>right</wp:align>
                </wp:positionH>
                <wp:positionV relativeFrom="paragraph">
                  <wp:posOffset>0</wp:posOffset>
                </wp:positionV>
                <wp:extent cx="8724900" cy="655320"/>
                <wp:effectExtent l="0" t="0" r="19050" b="11430"/>
                <wp:wrapNone/>
                <wp:docPr id="13" name="Rectangle: Rounded Corners 13"/>
                <wp:cNvGraphicFramePr/>
                <a:graphic xmlns:a="http://schemas.openxmlformats.org/drawingml/2006/main">
                  <a:graphicData uri="http://schemas.microsoft.com/office/word/2010/wordprocessingShape">
                    <wps:wsp>
                      <wps:cNvSpPr/>
                      <wps:spPr>
                        <a:xfrm>
                          <a:off x="0" y="0"/>
                          <a:ext cx="8724900" cy="65532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ectangle: Rounded Corners 13" style="position:absolute;margin-left:635.8pt;margin-top:0;width:687pt;height:51.6pt;z-index:2517811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spid="_x0000_s1026" fillcolor="#c00000" strokecolor="#c00000" strokeweight="1pt" arcsize="10923f" w14:anchorId="054312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">
                <v:stroke joinstyle="miter"/>
                <w10:wrap anchorx="margin"/>
              </v:roundrect>
            </w:pict>
          </mc:Fallback>
        </mc:AlternateContent>
      </w:r>
    </w:p>
    <w:p w:rsidR="00E821FD" w:rsidP="00E86807" w:rsidRDefault="00E821FD" w14:paraId="014F0011" w14:textId="7607C9D3">
      <w:pPr>
        <w:tabs>
          <w:tab w:val="left" w:pos="6912"/>
        </w:tabs>
        <w:sectPr w:rsidR="00E821FD" w:rsidSect="00D37334">
          <w:pgSz w:w="16838" w:h="11906" w:orient="landscape"/>
          <w:pgMar w:top="1440" w:right="1440" w:bottom="1440" w:left="1440" w:header="708" w:footer="708" w:gutter="0"/>
          <w:pgBorders w:offsetFrom="page">
            <w:top w:val="single" w:color="C00000" w:sz="48" w:space="24"/>
            <w:left w:val="single" w:color="C00000" w:sz="48" w:space="24"/>
            <w:bottom w:val="single" w:color="C00000" w:sz="48" w:space="24"/>
            <w:right w:val="single" w:color="C00000" w:sz="48" w:space="24"/>
          </w:pgBorders>
          <w:cols w:space="708"/>
          <w:docGrid w:linePitch="360"/>
        </w:sectPr>
      </w:pPr>
    </w:p>
    <w:p w:rsidR="009C2684" w:rsidP="00E86807" w:rsidRDefault="00613376" w14:paraId="4EC23FF3" w14:textId="3513DA90">
      <w:pPr>
        <w:tabs>
          <w:tab w:val="left" w:pos="6912"/>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83168" behindDoc="0" locked="0" layoutInCell="1" allowOverlap="1" wp14:anchorId="7FD3B191" wp14:editId="118558BC">
                <wp:simplePos x="0" y="0"/>
                <wp:positionH relativeFrom="margin">
                  <wp:posOffset>-144379</wp:posOffset>
                </wp:positionH>
                <wp:positionV relativeFrom="paragraph">
                  <wp:posOffset>-105677</wp:posOffset>
                </wp:positionV>
                <wp:extent cx="9022080" cy="606391"/>
                <wp:effectExtent l="0" t="0" r="26670" b="22860"/>
                <wp:wrapNone/>
                <wp:docPr id="15" name="Rectangle: Rounded Corners 15"/>
                <wp:cNvGraphicFramePr/>
                <a:graphic xmlns:a="http://schemas.openxmlformats.org/drawingml/2006/main">
                  <a:graphicData uri="http://schemas.microsoft.com/office/word/2010/wordprocessingShape">
                    <wps:wsp>
                      <wps:cNvSpPr/>
                      <wps:spPr>
                        <a:xfrm>
                          <a:off x="0" y="0"/>
                          <a:ext cx="9022080" cy="606391"/>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15" style="position:absolute;margin-left:-11.35pt;margin-top:-8.3pt;width:710.4pt;height:47.75pt;z-index:251783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color="#c00000" strokecolor="#1f3763 [1604]" strokeweight="1pt" arcsize="10923f" w14:anchorId="7CD308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">
                <v:stroke joinstyle="miter"/>
                <w10:wrap anchorx="margin"/>
              </v:roundrect>
            </w:pict>
          </mc:Fallback>
        </mc:AlternateContent>
      </w:r>
      <w:r w:rsidR="009C2684">
        <w:rPr>
          <w:rFonts w:ascii="Comic Sans MS" w:hAnsi="Comic Sans MS" w:cs="Segoe UI"/>
          <w:noProof/>
          <w:color w:val="000000"/>
          <w:sz w:val="18"/>
          <w:szCs w:val="18"/>
          <w14:ligatures w14:val="standardContextual"/>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784192" behindDoc="0" locked="0" layoutInCell="1" allowOverlap="1" wp14:anchorId="158054C3" wp14:editId="178A7F7B">
                <wp:simplePos xmlns:wp="http://schemas.openxmlformats.org/drawingml/2006/wordprocessingDrawing" x="0" y="0"/>
                <wp:positionH xmlns:wp="http://schemas.openxmlformats.org/drawingml/2006/wordprocessingDrawing" relativeFrom="column">
                  <wp:posOffset>28675</wp:posOffset>
                </wp:positionH>
                <wp:positionV xmlns:wp="http://schemas.openxmlformats.org/drawingml/2006/wordprocessingDrawing" relativeFrom="paragraph">
                  <wp:posOffset>9224</wp:posOffset>
                </wp:positionV>
                <wp:extent cx="8747760" cy="442595"/>
                <wp:effectExtent l="0" t="0" r="15240" b="14605"/>
                <wp:wrapNone xmlns:wp="http://schemas.openxmlformats.org/drawingml/2006/wordprocessingDrawing"/>
                <wp:docPr xmlns:wp="http://schemas.openxmlformats.org/drawingml/2006/wordprocessingDrawing" id="16" name="Text Box 16"/>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8747760" cy="442595"/>
                        </a:xfrm>
                        <a:prstGeom prst="rect">
                          <a:avLst/>
                        </a:prstGeom>
                        <a:solidFill>
                          <a:srgbClr val="C00000"/>
                        </a:solidFill>
                        <a:ln w="6350">
                          <a:solidFill>
                            <a:srgbClr val="C00000"/>
                          </a:solidFill>
                        </a:ln>
                      </wps:spPr>
                      <wps:txbx>
                        <w:txbxContent>
                          <w:p w:rsidR="000331DA" w:rsidP="000331DA" w:rsidRDefault="000331DA">
                            <w:pPr>
                              <w:spacing w:line="276" w:lineRule="auto"/>
                              <w:jc w:val="center"/>
                              <w:rPr>
                                <w:rFonts w:ascii="Comic Sans MS" w:hAnsi="Comic Sans MS"/>
                                <w:color w:val="FFFFFF"/>
                                <w:kern w:val="0"/>
                                <w:sz w:val="40"/>
                                <w:szCs w:val="40"/>
                                <w14:ligatures xmlns:w14="http://schemas.microsoft.com/office/word/2010/wordml" w14:val="none"/>
                              </w:rPr>
                            </w:pPr>
                            <w:r>
                              <w:rPr>
                                <w:rFonts w:ascii="Comic Sans MS" w:hAnsi="Comic Sans MS"/>
                                <w:color w:val="FFFFFF"/>
                                <w:sz w:val="40"/>
                                <w:szCs w:val="40"/>
                              </w:rPr>
                              <w:t>2026/2027 Science Overviews</w:t>
                            </w:r>
                          </w:p>
                        </w:txbxContent>
                      </wps:txbx>
                      <wps:bodyPr spcFirstLastPara="0" wrap="square" lIns="91440" tIns="45720" rIns="91440" bIns="45720" anchor="t">
                        <a:noAutofit/>
                      </wps:bodyPr>
                    </wps:wsp>
                  </a:graphicData>
                </a:graphic>
                <wp14:sizeRelV xmlns:wp14="http://schemas.microsoft.com/office/word/2010/wordprocessingDrawing" relativeFrom="margin">
                  <wp14:pctHeight>0</wp14:pctHeight>
                </wp14:sizeRelV>
              </wp:anchor>
            </w:drawing>
          </mc:Choice>
          <mc:Fallback/>
        </mc:AlternateContent>
      </w:r>
    </w:p>
    <w:p w:rsidR="009C2684" w:rsidP="00E86807" w:rsidRDefault="009C2684" w14:paraId="0D1C3AD4" w14:textId="77777777">
      <w:pPr>
        <w:tabs>
          <w:tab w:val="left" w:pos="6912"/>
        </w:tabs>
        <w:rPr>
          <w:rFonts w:ascii="Comic Sans MS" w:hAnsi="Comic Sans MS" w:cs="Segoe UI"/>
          <w:color w:val="000000"/>
          <w:sz w:val="18"/>
          <w:szCs w:val="18"/>
          <w:shd w:val="clear" w:color="auto" w:fill="E1E3E6"/>
        </w:rPr>
      </w:pPr>
    </w:p>
    <w:p w:rsidR="009C2684" w:rsidP="00E86807" w:rsidRDefault="009C2684" w14:paraId="0F098506" w14:textId="77777777">
      <w:pPr>
        <w:tabs>
          <w:tab w:val="left" w:pos="6912"/>
        </w:tabs>
        <w:rPr>
          <w:rFonts w:ascii="Comic Sans MS" w:hAnsi="Comic Sans MS" w:cs="Segoe UI"/>
          <w:color w:val="000000"/>
          <w:sz w:val="18"/>
          <w:szCs w:val="18"/>
          <w:shd w:val="clear" w:color="auto" w:fill="E1E3E6"/>
        </w:rPr>
      </w:pPr>
    </w:p>
    <w:p w:rsidR="00F70ACB" w:rsidP="00913436" w:rsidRDefault="00F70ACB" w14:paraId="69C48FFB" w14:textId="77777777">
      <w:pPr>
        <w:tabs>
          <w:tab w:val="left" w:pos="12960"/>
        </w:tabs>
        <w:rPr>
          <w:rFonts w:ascii="Comic Sans MS" w:hAnsi="Comic Sans MS" w:cs="Segoe UI"/>
          <w:noProof/>
          <w:color w:val="000000"/>
          <w:sz w:val="18"/>
          <w:szCs w:val="18"/>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2F3CE6">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rsidR="006E5D13" w:rsidP="00F70ACB" w:rsidRDefault="006E5D13" w14:paraId="2F111F4E" w14:textId="77777777">
      <w:pPr>
        <w:rPr>
          <w:rFonts w:ascii="Comic Sans MS" w:hAnsi="Comic Sans MS"/>
          <w:b/>
          <w:bCs/>
          <w:color w:val="C00000"/>
          <w:u w:val="single"/>
        </w:rPr>
      </w:pPr>
    </w:p>
    <w:p w:rsidR="006E5D13" w:rsidP="00F70ACB" w:rsidRDefault="006E5D13" w14:paraId="4F8C1781" w14:textId="77777777">
      <w:pPr>
        <w:rPr>
          <w:rFonts w:ascii="Comic Sans MS" w:hAnsi="Comic Sans MS"/>
          <w:b/>
          <w:bCs/>
          <w:color w:val="C00000"/>
          <w:u w:val="single"/>
        </w:rPr>
      </w:pPr>
    </w:p>
    <w:p w:rsidR="006E5D13" w:rsidP="00F70ACB" w:rsidRDefault="0099783D" w14:paraId="47C24EC5" w14:textId="21285E26">
      <w:pPr>
        <w:rPr>
          <w:rFonts w:ascii="Comic Sans MS" w:hAnsi="Comic Sans MS"/>
          <w:b/>
          <w:bCs/>
          <w:color w:val="C00000"/>
          <w:u w:val="single"/>
        </w:rPr>
      </w:pPr>
      <w:r>
        <w:rPr>
          <w:rFonts w:ascii="Comic Sans MS" w:hAnsi="Comic Sans MS"/>
          <w:b/>
          <w:bCs/>
          <w:color w:val="C00000"/>
          <w:u w:val="single"/>
        </w:rPr>
        <w:t>RECEPTION</w:t>
      </w:r>
    </w:p>
    <w:p w:rsidR="0099783D" w:rsidP="00F70ACB" w:rsidRDefault="0099783D" w14:paraId="24E1AF10" w14:textId="36189E0D">
      <w:pPr>
        <w:rPr>
          <w:rFonts w:ascii="Comic Sans MS" w:hAnsi="Comic Sans MS"/>
          <w:b/>
          <w:bCs/>
          <w:color w:val="C00000"/>
          <w:u w:val="single"/>
        </w:rPr>
      </w:pPr>
      <w:r>
        <w:rPr>
          <w:rFonts w:ascii="Comic Sans MS" w:hAnsi="Comic Sans MS"/>
          <w:b/>
          <w:bCs/>
          <w:noProof/>
          <w:color w:val="C00000"/>
          <w:u w:val="single"/>
        </w:rPr>
        <w:drawing>
          <wp:inline distT="0" distB="0" distL="0" distR="0" wp14:anchorId="52E8B675" wp14:editId="2D413081">
            <wp:extent cx="8604250" cy="4358452"/>
            <wp:effectExtent l="0" t="0" r="635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613510" cy="4363142"/>
                    </a:xfrm>
                    <a:prstGeom prst="rect">
                      <a:avLst/>
                    </a:prstGeom>
                    <a:noFill/>
                  </pic:spPr>
                </pic:pic>
              </a:graphicData>
            </a:graphic>
          </wp:inline>
        </w:drawing>
      </w:r>
    </w:p>
    <w:p w:rsidR="006E5D13" w:rsidP="00F70ACB" w:rsidRDefault="006E5D13" w14:paraId="7A3CA1A6" w14:textId="77777777">
      <w:pPr>
        <w:rPr>
          <w:rFonts w:ascii="Comic Sans MS" w:hAnsi="Comic Sans MS"/>
          <w:b/>
          <w:bCs/>
          <w:color w:val="C00000"/>
          <w:u w:val="single"/>
        </w:rPr>
      </w:pPr>
    </w:p>
    <w:p w:rsidR="006E5D13" w:rsidP="00F70ACB" w:rsidRDefault="006E5D13" w14:paraId="6FA617E9" w14:textId="77777777">
      <w:pPr>
        <w:rPr>
          <w:rFonts w:ascii="Comic Sans MS" w:hAnsi="Comic Sans MS"/>
          <w:b/>
          <w:bCs/>
          <w:color w:val="C00000"/>
          <w:u w:val="single"/>
        </w:rPr>
      </w:pPr>
    </w:p>
    <w:p w:rsidR="006E5D13" w:rsidP="00F70ACB" w:rsidRDefault="006E5D13" w14:paraId="4041AE25" w14:textId="77777777">
      <w:pPr>
        <w:rPr>
          <w:rFonts w:ascii="Comic Sans MS" w:hAnsi="Comic Sans MS"/>
          <w:b/>
          <w:bCs/>
          <w:color w:val="C00000"/>
          <w:u w:val="single"/>
        </w:rPr>
      </w:pPr>
    </w:p>
    <w:p w:rsidRPr="004F3FAA" w:rsidR="00F70ACB" w:rsidP="00F70ACB" w:rsidRDefault="004F3FAA" w14:paraId="34D477BC" w14:textId="70435256">
      <w:pPr>
        <w:rPr>
          <w:rFonts w:ascii="Comic Sans MS" w:hAnsi="Comic Sans MS"/>
          <w:b/>
          <w:bCs/>
          <w:color w:val="C00000"/>
          <w:u w:val="single"/>
        </w:rPr>
      </w:pPr>
      <w:r w:rsidRPr="004F3FAA">
        <w:rPr>
          <w:rFonts w:ascii="Comic Sans MS" w:hAnsi="Comic Sans MS"/>
          <w:b/>
          <w:bCs/>
          <w:color w:val="C00000"/>
          <w:u w:val="single"/>
        </w:rPr>
        <w:t>YEAR ONE</w:t>
      </w:r>
    </w:p>
    <w:p w:rsidR="003F145E" w:rsidP="00F70ACB" w:rsidRDefault="007915BE" w14:paraId="613C7655" w14:textId="6F7E5538">
      <w:r w:rsidRPr="007915BE">
        <w:rPr>
          <w:noProof/>
        </w:rPr>
        <w:drawing>
          <wp:inline distT="0" distB="0" distL="0" distR="0" wp14:anchorId="5C982CE5" wp14:editId="325640F9">
            <wp:extent cx="9322071" cy="5087802"/>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322071" cy="5087802"/>
                    </a:xfrm>
                    <a:prstGeom prst="rect">
                      <a:avLst/>
                    </a:prstGeom>
                  </pic:spPr>
                </pic:pic>
              </a:graphicData>
            </a:graphic>
          </wp:inline>
        </w:drawing>
      </w:r>
    </w:p>
    <w:p w:rsidRPr="004F3FAA" w:rsidR="003F145E" w:rsidP="00F70ACB" w:rsidRDefault="003F145E" w14:paraId="4753F13D" w14:textId="77777777">
      <w:pPr>
        <w:rPr>
          <w:rFonts w:ascii="Comic Sans MS" w:hAnsi="Comic Sans MS"/>
        </w:rPr>
      </w:pPr>
    </w:p>
    <w:p w:rsidRPr="004F3FAA" w:rsidR="003F145E" w:rsidP="00F70ACB" w:rsidRDefault="003F145E" w14:paraId="7C93A7B0" w14:textId="77777777">
      <w:pPr>
        <w:rPr>
          <w:rFonts w:ascii="Comic Sans MS" w:hAnsi="Comic Sans MS"/>
        </w:rPr>
      </w:pPr>
    </w:p>
    <w:p w:rsidRPr="004F3FAA" w:rsidR="003F145E" w:rsidP="00F70ACB" w:rsidRDefault="004F3FAA" w14:paraId="3C7A2E95" w14:textId="44CF8EEB">
      <w:pPr>
        <w:rPr>
          <w:rFonts w:ascii="Comic Sans MS" w:hAnsi="Comic Sans MS"/>
          <w:b/>
          <w:bCs/>
          <w:color w:val="C00000"/>
          <w:u w:val="single"/>
        </w:rPr>
      </w:pPr>
      <w:r w:rsidRPr="004F3FAA">
        <w:rPr>
          <w:rFonts w:ascii="Comic Sans MS" w:hAnsi="Comic Sans MS"/>
          <w:b/>
          <w:bCs/>
          <w:color w:val="C00000"/>
          <w:u w:val="single"/>
        </w:rPr>
        <w:t>YEAR TWO</w:t>
      </w:r>
    </w:p>
    <w:p w:rsidR="003F145E" w:rsidP="00F70ACB" w:rsidRDefault="003F145E" w14:paraId="326E888D" w14:textId="77777777"/>
    <w:p w:rsidR="003F145E" w:rsidP="00F70ACB" w:rsidRDefault="00D17C92" w14:paraId="29FD2F77" w14:textId="4171D588">
      <w:r>
        <w:rPr>
          <w:noProof/>
        </w:rPr>
        <w:drawing>
          <wp:inline distT="0" distB="0" distL="0" distR="0" wp14:anchorId="5EEA8477" wp14:editId="7E4FF5A9">
            <wp:extent cx="9061450" cy="4848797"/>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69221" cy="4852955"/>
                    </a:xfrm>
                    <a:prstGeom prst="rect">
                      <a:avLst/>
                    </a:prstGeom>
                    <a:noFill/>
                  </pic:spPr>
                </pic:pic>
              </a:graphicData>
            </a:graphic>
          </wp:inline>
        </w:drawing>
      </w:r>
    </w:p>
    <w:p w:rsidR="003F145E" w:rsidP="00F70ACB" w:rsidRDefault="003F145E" w14:paraId="741CC734" w14:textId="77777777"/>
    <w:p w:rsidR="003F145E" w:rsidP="00F70ACB" w:rsidRDefault="003F145E" w14:paraId="6A82A59E" w14:textId="77777777"/>
    <w:p w:rsidR="003F145E" w:rsidP="00F70ACB" w:rsidRDefault="003F145E" w14:paraId="176CB86C" w14:textId="77777777"/>
    <w:p w:rsidRPr="0063021B" w:rsidR="003F145E" w:rsidP="00F70ACB" w:rsidRDefault="0063021B" w14:paraId="31FBA089" w14:textId="37B801D5">
      <w:pPr>
        <w:rPr>
          <w:rFonts w:ascii="Comic Sans MS" w:hAnsi="Comic Sans MS"/>
          <w:b/>
          <w:bCs/>
          <w:color w:val="C00000"/>
          <w:u w:val="single"/>
        </w:rPr>
      </w:pPr>
      <w:r w:rsidRPr="0063021B">
        <w:rPr>
          <w:rFonts w:ascii="Comic Sans MS" w:hAnsi="Comic Sans MS"/>
          <w:b/>
          <w:bCs/>
          <w:color w:val="C00000"/>
          <w:u w:val="single"/>
        </w:rPr>
        <w:lastRenderedPageBreak/>
        <w:t>YEAR THREE</w:t>
      </w:r>
    </w:p>
    <w:p w:rsidR="0063021B" w:rsidP="00F70ACB" w:rsidRDefault="0063021B" w14:paraId="764E15B4" w14:textId="77777777"/>
    <w:p w:rsidR="003F145E" w:rsidP="00F70ACB" w:rsidRDefault="004E158D" w14:paraId="4CC001D6" w14:textId="23E85D76">
      <w:r>
        <w:rPr>
          <w:noProof/>
        </w:rPr>
        <w:drawing>
          <wp:inline distT="0" distB="0" distL="0" distR="0" wp14:anchorId="3101EF87" wp14:editId="0FA602D0">
            <wp:extent cx="8989235" cy="46716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996427" cy="4675433"/>
                    </a:xfrm>
                    <a:prstGeom prst="rect">
                      <a:avLst/>
                    </a:prstGeom>
                    <a:noFill/>
                  </pic:spPr>
                </pic:pic>
              </a:graphicData>
            </a:graphic>
          </wp:inline>
        </w:drawing>
      </w:r>
    </w:p>
    <w:p w:rsidR="003F145E" w:rsidP="00F70ACB" w:rsidRDefault="003F145E" w14:paraId="69D6D6A6" w14:textId="77777777"/>
    <w:p w:rsidR="003F145E" w:rsidP="00F70ACB" w:rsidRDefault="003F145E" w14:paraId="757002AC" w14:textId="77777777"/>
    <w:p w:rsidR="003F145E" w:rsidP="00F70ACB" w:rsidRDefault="003F145E" w14:paraId="1E96AB7B" w14:textId="77777777"/>
    <w:p w:rsidR="003F145E" w:rsidP="00F70ACB" w:rsidRDefault="003F145E" w14:paraId="6A0DB2A9" w14:textId="77777777"/>
    <w:p w:rsidR="003F145E" w:rsidP="00F70ACB" w:rsidRDefault="003F145E" w14:paraId="5328BAD2" w14:textId="77777777"/>
    <w:p w:rsidRPr="004E158D" w:rsidR="003F145E" w:rsidP="00F70ACB" w:rsidRDefault="003F145E" w14:paraId="3095384F" w14:textId="77777777">
      <w:pPr>
        <w:rPr>
          <w:rFonts w:ascii="Comic Sans MS" w:hAnsi="Comic Sans MS"/>
          <w:b/>
          <w:bCs/>
          <w:color w:val="C00000"/>
          <w:u w:val="single"/>
        </w:rPr>
      </w:pPr>
    </w:p>
    <w:p w:rsidR="003F145E" w:rsidP="00F70ACB" w:rsidRDefault="004E158D" w14:paraId="31FFE73B" w14:textId="2D2A11B9">
      <w:r w:rsidRPr="004E158D">
        <w:rPr>
          <w:rFonts w:ascii="Comic Sans MS" w:hAnsi="Comic Sans MS"/>
          <w:b/>
          <w:bCs/>
          <w:color w:val="C00000"/>
          <w:u w:val="single"/>
        </w:rPr>
        <w:t>YEAR FOUR</w:t>
      </w:r>
    </w:p>
    <w:p w:rsidR="004E158D" w:rsidP="00F70ACB" w:rsidRDefault="004E158D" w14:paraId="2D8C5393" w14:textId="77777777"/>
    <w:p w:rsidR="004E158D" w:rsidP="00F70ACB" w:rsidRDefault="00191983" w14:paraId="6A82A7E3" w14:textId="47E608BE">
      <w:r>
        <w:rPr>
          <w:noProof/>
        </w:rPr>
        <w:drawing>
          <wp:inline distT="0" distB="0" distL="0" distR="0" wp14:anchorId="39B399A5" wp14:editId="2E402EBB">
            <wp:extent cx="9236710" cy="4909741"/>
            <wp:effectExtent l="0" t="0" r="254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52648" cy="4918213"/>
                    </a:xfrm>
                    <a:prstGeom prst="rect">
                      <a:avLst/>
                    </a:prstGeom>
                    <a:noFill/>
                  </pic:spPr>
                </pic:pic>
              </a:graphicData>
            </a:graphic>
          </wp:inline>
        </w:drawing>
      </w:r>
    </w:p>
    <w:p w:rsidR="003F145E" w:rsidP="00F70ACB" w:rsidRDefault="003F145E" w14:paraId="333D1506" w14:textId="77777777"/>
    <w:p w:rsidR="003F145E" w:rsidP="00F70ACB" w:rsidRDefault="003F145E" w14:paraId="77A9B27F" w14:textId="77777777"/>
    <w:p w:rsidR="003F145E" w:rsidP="00F70ACB" w:rsidRDefault="003F145E" w14:paraId="3DA85290" w14:textId="77777777"/>
    <w:p w:rsidRPr="00191983" w:rsidR="00191983" w:rsidP="00F70ACB" w:rsidRDefault="00191983" w14:paraId="0EF3390B" w14:textId="5B6F32D9">
      <w:pPr>
        <w:rPr>
          <w:rFonts w:ascii="Comic Sans MS" w:hAnsi="Comic Sans MS"/>
          <w:b/>
          <w:bCs/>
          <w:color w:val="C00000"/>
          <w:u w:val="single"/>
        </w:rPr>
      </w:pPr>
      <w:r w:rsidRPr="00191983">
        <w:rPr>
          <w:rFonts w:ascii="Comic Sans MS" w:hAnsi="Comic Sans MS"/>
          <w:b/>
          <w:bCs/>
          <w:color w:val="C00000"/>
          <w:u w:val="single"/>
        </w:rPr>
        <w:lastRenderedPageBreak/>
        <w:t>YEAR FIVE</w:t>
      </w:r>
    </w:p>
    <w:p w:rsidR="00191983" w:rsidP="00F70ACB" w:rsidRDefault="00191983" w14:paraId="6663A4F0" w14:textId="77777777"/>
    <w:p w:rsidR="00191983" w:rsidP="00F70ACB" w:rsidRDefault="006149C5" w14:paraId="10A8AF76" w14:textId="293B4513">
      <w:r>
        <w:rPr>
          <w:noProof/>
        </w:rPr>
        <w:drawing>
          <wp:inline distT="0" distB="0" distL="0" distR="0" wp14:anchorId="0A166D07" wp14:editId="111BCFF4">
            <wp:extent cx="9053830" cy="4818341"/>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068798" cy="4826307"/>
                    </a:xfrm>
                    <a:prstGeom prst="rect">
                      <a:avLst/>
                    </a:prstGeom>
                    <a:noFill/>
                  </pic:spPr>
                </pic:pic>
              </a:graphicData>
            </a:graphic>
          </wp:inline>
        </w:drawing>
      </w:r>
    </w:p>
    <w:p w:rsidR="003F145E" w:rsidP="00F70ACB" w:rsidRDefault="003F145E" w14:paraId="6DB22C50" w14:textId="77777777"/>
    <w:p w:rsidR="003F145E" w:rsidP="00F70ACB" w:rsidRDefault="003F145E" w14:paraId="26534BE3" w14:textId="77777777"/>
    <w:p w:rsidR="003F145E" w:rsidP="00F70ACB" w:rsidRDefault="003F145E" w14:paraId="75EA23C7" w14:textId="77777777"/>
    <w:p w:rsidR="003F145E" w:rsidP="00F70ACB" w:rsidRDefault="003F145E" w14:paraId="635E3542" w14:textId="77777777"/>
    <w:p w:rsidR="003F145E" w:rsidP="00F70ACB" w:rsidRDefault="003F145E" w14:paraId="71477611" w14:textId="77777777"/>
    <w:p w:rsidR="003F145E" w:rsidP="00F70ACB" w:rsidRDefault="003F145E" w14:paraId="7A6CCC4C" w14:textId="77777777"/>
    <w:p w:rsidRPr="006149C5" w:rsidR="003F145E" w:rsidP="00F70ACB" w:rsidRDefault="006149C5" w14:paraId="3671CF84" w14:textId="64397963">
      <w:pPr>
        <w:rPr>
          <w:rFonts w:ascii="Comic Sans MS" w:hAnsi="Comic Sans MS"/>
          <w:b/>
          <w:bCs/>
          <w:color w:val="C00000"/>
          <w:u w:val="single"/>
        </w:rPr>
      </w:pPr>
      <w:r w:rsidRPr="006149C5">
        <w:rPr>
          <w:rFonts w:ascii="Comic Sans MS" w:hAnsi="Comic Sans MS"/>
          <w:b/>
          <w:bCs/>
          <w:color w:val="C00000"/>
          <w:u w:val="single"/>
        </w:rPr>
        <w:t>YEAR SIX</w:t>
      </w:r>
    </w:p>
    <w:p w:rsidR="006149C5" w:rsidP="00F70ACB" w:rsidRDefault="006149C5" w14:paraId="792767CB" w14:textId="77777777"/>
    <w:p w:rsidR="006149C5" w:rsidP="00F70ACB" w:rsidRDefault="006149C5" w14:paraId="7CA2F0B6" w14:textId="77777777"/>
    <w:p w:rsidR="003F145E" w:rsidP="00F70ACB" w:rsidRDefault="006E5D13" w14:paraId="03A466B9" w14:textId="3BF411B9">
      <w:r>
        <w:rPr>
          <w:noProof/>
        </w:rPr>
        <w:drawing>
          <wp:inline distT="0" distB="0" distL="0" distR="0" wp14:anchorId="435161EB" wp14:editId="661FD363">
            <wp:extent cx="9015730" cy="482160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028288" cy="4828325"/>
                    </a:xfrm>
                    <a:prstGeom prst="rect">
                      <a:avLst/>
                    </a:prstGeom>
                    <a:noFill/>
                  </pic:spPr>
                </pic:pic>
              </a:graphicData>
            </a:graphic>
          </wp:inline>
        </w:drawing>
      </w:r>
    </w:p>
    <w:p w:rsidR="003F145E" w:rsidP="00F70ACB" w:rsidRDefault="003F145E" w14:paraId="50822340" w14:textId="77777777"/>
    <w:p w:rsidR="003F145E" w:rsidP="00F70ACB" w:rsidRDefault="000D6869" w14:paraId="304951C7" w14:textId="5B6CB626">
      <w:r>
        <w:rPr>
          <w:noProof/>
          <w14:ligatures w14:val="standardContextual"/>
        </w:rPr>
        <w:lastRenderedPageBreak/>
        <mc:AlternateContent>
          <mc:Choice Requires="wps">
            <w:drawing>
              <wp:anchor distT="0" distB="0" distL="114300" distR="114300" simplePos="0" relativeHeight="251785216" behindDoc="0" locked="0" layoutInCell="1" allowOverlap="1" wp14:anchorId="24747CD5" wp14:editId="6CB52BED">
                <wp:simplePos x="0" y="0"/>
                <wp:positionH relativeFrom="column">
                  <wp:posOffset>30480</wp:posOffset>
                </wp:positionH>
                <wp:positionV relativeFrom="paragraph">
                  <wp:posOffset>179070</wp:posOffset>
                </wp:positionV>
                <wp:extent cx="9174480" cy="701040"/>
                <wp:effectExtent l="0" t="0" r="26670" b="22860"/>
                <wp:wrapNone/>
                <wp:docPr id="17" name="Rectangle: Rounded Corners 17"/>
                <wp:cNvGraphicFramePr/>
                <a:graphic xmlns:a="http://schemas.openxmlformats.org/drawingml/2006/main">
                  <a:graphicData uri="http://schemas.microsoft.com/office/word/2010/wordprocessingShape">
                    <wps:wsp>
                      <wps:cNvSpPr/>
                      <wps:spPr>
                        <a:xfrm>
                          <a:off x="0" y="0"/>
                          <a:ext cx="9174480" cy="70104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7" style="position:absolute;margin-left:2.4pt;margin-top:14.1pt;width:722.4pt;height:55.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color="black [3213]" strokeweight="1pt" arcsize="10923f" w14:anchorId="0E4F5D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">
                <v:stroke joinstyle="miter"/>
              </v:roundrect>
            </w:pict>
          </mc:Fallback>
        </mc:AlternateContent>
      </w:r>
    </w:p>
    <w:p w:rsidRPr="00F70ACB" w:rsidR="00F70ACB" w:rsidP="00F70ACB" w:rsidRDefault="00604DBE" w14:paraId="5602422F" w14:textId="7C2CBD72">
      <w:r>
        <w:rPr>
          <w:noProof/>
          <w14:ligatures w14:val="standardContextual"/>
        </w:rPr>
        <mc:AlternateContent>
          <mc:Choice Requires="wps">
            <w:drawing>
              <wp:anchor distT="0" distB="0" distL="114300" distR="114300" simplePos="0" relativeHeight="251786240" behindDoc="0" locked="0" layoutInCell="1" allowOverlap="1" wp14:anchorId="52F7E3BF" wp14:editId="362C48D0">
                <wp:simplePos x="0" y="0"/>
                <wp:positionH relativeFrom="column">
                  <wp:posOffset>167640</wp:posOffset>
                </wp:positionH>
                <wp:positionV relativeFrom="paragraph">
                  <wp:posOffset>80010</wp:posOffset>
                </wp:positionV>
                <wp:extent cx="8839200" cy="441960"/>
                <wp:effectExtent l="0" t="0" r="19050" b="15240"/>
                <wp:wrapNone/>
                <wp:docPr id="19" name="Text Box 19"/>
                <wp:cNvGraphicFramePr/>
                <a:graphic xmlns:a="http://schemas.openxmlformats.org/drawingml/2006/main">
                  <a:graphicData uri="http://schemas.microsoft.com/office/word/2010/wordprocessingShape">
                    <wps:wsp>
                      <wps:cNvSpPr txBox="1"/>
                      <wps:spPr>
                        <a:xfrm>
                          <a:off x="0" y="0"/>
                          <a:ext cx="8839200" cy="441960"/>
                        </a:xfrm>
                        <a:prstGeom prst="rect">
                          <a:avLst/>
                        </a:prstGeom>
                        <a:solidFill>
                          <a:srgbClr val="C00000"/>
                        </a:solidFill>
                        <a:ln w="6350">
                          <a:solidFill>
                            <a:srgbClr val="C00000"/>
                          </a:solidFill>
                        </a:ln>
                      </wps:spPr>
                      <wps:txbx>
                        <w:txbxContent>
                          <w:p w:rsidR="00604DBE" w:rsidP="000D6869" w:rsidRDefault="000D6869" w14:paraId="2E875EBC" w14:textId="7C1A2AE5">
                            <w:pPr>
                              <w:jc w:val="center"/>
                            </w:pPr>
                            <w:r>
                              <w:rPr>
                                <w:rFonts w:ascii="Comic Sans MS" w:hAnsi="Comic Sans MS"/>
                                <w:color w:val="FFFFFF" w:themeColor="background1"/>
                                <w:sz w:val="40"/>
                                <w:szCs w:val="40"/>
                              </w:rPr>
                              <w:t>EYFS Development Matters Coverage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2F7E3BF">
                <v:stroke joinstyle="miter"/>
                <v:path gradientshapeok="t" o:connecttype="rect"/>
              </v:shapetype>
              <v:shape id="Text Box 19" style="position:absolute;margin-left:13.2pt;margin-top:6.3pt;width:696pt;height:34.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c00000" strokecolor="#c0000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">
                <v:textbox>
                  <w:txbxContent>
                    <w:p w:rsidR="00604DBE" w:rsidP="000D6869" w:rsidRDefault="000D6869" w14:paraId="2E875EBC" w14:textId="7C1A2AE5">
                      <w:pPr>
                        <w:jc w:val="center"/>
                      </w:pPr>
                      <w:r>
                        <w:rPr>
                          <w:rFonts w:ascii="Comic Sans MS" w:hAnsi="Comic Sans MS"/>
                          <w:color w:val="FFFFFF" w:themeColor="background1"/>
                          <w:sz w:val="40"/>
                          <w:szCs w:val="40"/>
                        </w:rPr>
                        <w:t>EYFS Development Matters Coverage</w:t>
                      </w:r>
                    </w:p>
                  </w:txbxContent>
                </v:textbox>
              </v:shape>
            </w:pict>
          </mc:Fallback>
        </mc:AlternateContent>
      </w:r>
    </w:p>
    <w:p w:rsidR="00F70ACB" w:rsidP="00F70ACB" w:rsidRDefault="00F70ACB" w14:paraId="2FB1EB94" w14:textId="77777777"/>
    <w:p w:rsidR="00604DBE" w:rsidP="00F70ACB" w:rsidRDefault="00604DBE" w14:paraId="57A752D3" w14:textId="77777777"/>
    <w:p w:rsidR="00604DBE" w:rsidP="00F70ACB" w:rsidRDefault="00604DBE" w14:paraId="49213C1F" w14:textId="77777777"/>
    <w:p w:rsidR="00604DBE" w:rsidP="00F70ACB" w:rsidRDefault="00C97ECF" w14:paraId="1B0C5871" w14:textId="34A0DBCF">
      <w:r w:rsidRPr="00C97ECF">
        <w:rPr>
          <w:noProof/>
          <w:sz w:val="20"/>
        </w:rPr>
        <w:drawing>
          <wp:anchor distT="0" distB="0" distL="114300" distR="114300" simplePos="0" relativeHeight="251796480" behindDoc="0" locked="0" layoutInCell="1" allowOverlap="1" wp14:anchorId="034885C3" wp14:editId="550B8388">
            <wp:simplePos x="0" y="0"/>
            <wp:positionH relativeFrom="margin">
              <wp:align>right</wp:align>
            </wp:positionH>
            <wp:positionV relativeFrom="paragraph">
              <wp:posOffset>113665</wp:posOffset>
            </wp:positionV>
            <wp:extent cx="8949055" cy="5562600"/>
            <wp:effectExtent l="0" t="0" r="4445" b="0"/>
            <wp:wrapNone/>
            <wp:docPr id="669706700" name="Picture 1" descr="A screenshot of a green and whit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06700" name="Picture 1" descr="A screenshot of a green and white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8949330" cy="5562771"/>
                    </a:xfrm>
                    <a:prstGeom prst="rect">
                      <a:avLst/>
                    </a:prstGeom>
                  </pic:spPr>
                </pic:pic>
              </a:graphicData>
            </a:graphic>
            <wp14:sizeRelH relativeFrom="page">
              <wp14:pctWidth>0</wp14:pctWidth>
            </wp14:sizeRelH>
            <wp14:sizeRelV relativeFrom="page">
              <wp14:pctHeight>0</wp14:pctHeight>
            </wp14:sizeRelV>
          </wp:anchor>
        </w:drawing>
      </w:r>
    </w:p>
    <w:p w:rsidR="00604DBE" w:rsidP="00F70ACB" w:rsidRDefault="00604DBE" w14:paraId="43A99F19" w14:textId="77777777"/>
    <w:p w:rsidR="000D6869" w:rsidP="00F70ACB" w:rsidRDefault="000D6869" w14:paraId="36AEEE6B" w14:textId="77777777"/>
    <w:p w:rsidR="000D6869" w:rsidP="00F70ACB" w:rsidRDefault="000D6869" w14:paraId="3979DCCF" w14:textId="12442798"/>
    <w:p w:rsidR="000D6869" w:rsidP="00F70ACB" w:rsidRDefault="000D6869" w14:paraId="3AEFA7B9" w14:textId="77777777"/>
    <w:p w:rsidR="000D6869" w:rsidP="00F70ACB" w:rsidRDefault="000D6869" w14:paraId="4CD0DB7F" w14:textId="77777777"/>
    <w:p w:rsidR="000D6869" w:rsidP="00F70ACB" w:rsidRDefault="000D6869" w14:paraId="17427F38" w14:textId="251411D2"/>
    <w:p w:rsidR="000D6869" w:rsidP="00F70ACB" w:rsidRDefault="000D6869" w14:paraId="328575F1" w14:textId="400FAE5C"/>
    <w:p w:rsidR="000D6869" w:rsidP="00F70ACB" w:rsidRDefault="000D6869" w14:paraId="3A4F8D51" w14:textId="77777777"/>
    <w:p w:rsidR="000D6869" w:rsidP="00F70ACB" w:rsidRDefault="000D6869" w14:paraId="5D3C77E9" w14:textId="77777777"/>
    <w:p w:rsidR="000D6869" w:rsidP="00F70ACB" w:rsidRDefault="000D6869" w14:paraId="36FF6607" w14:textId="77777777"/>
    <w:p w:rsidR="000D6869" w:rsidP="00F70ACB" w:rsidRDefault="000D6869" w14:paraId="525B50BA" w14:textId="77777777"/>
    <w:p w:rsidR="000D6869" w:rsidP="00F70ACB" w:rsidRDefault="000D6869" w14:paraId="489E0D20" w14:textId="77777777"/>
    <w:p w:rsidR="000D6869" w:rsidP="00F70ACB" w:rsidRDefault="000D6869" w14:paraId="7737FB92" w14:textId="77777777"/>
    <w:p w:rsidR="000D6869" w:rsidP="00F70ACB" w:rsidRDefault="000D6869" w14:paraId="5615072B" w14:textId="77777777"/>
    <w:p w:rsidR="000D6869" w:rsidP="00F70ACB" w:rsidRDefault="000D6869" w14:paraId="26E43C87" w14:textId="77777777"/>
    <w:p w:rsidR="000D6869" w:rsidP="00F70ACB" w:rsidRDefault="000D6869" w14:paraId="2B28E11B" w14:textId="77777777"/>
    <w:p w:rsidR="000D6869" w:rsidP="00F70ACB" w:rsidRDefault="000D6869" w14:paraId="5EF034D8" w14:textId="77777777"/>
    <w:p w:rsidR="000D6869" w:rsidP="00F70ACB" w:rsidRDefault="000D6869" w14:paraId="5D7118C4" w14:textId="77777777"/>
    <w:p w:rsidR="000D6869" w:rsidP="00F70ACB" w:rsidRDefault="000D6869" w14:paraId="060DDA41" w14:textId="77777777"/>
    <w:p w:rsidR="000D6869" w:rsidP="00F70ACB" w:rsidRDefault="000D6869" w14:paraId="66654B52" w14:textId="77777777"/>
    <w:p w:rsidR="000D6869" w:rsidP="00F70ACB" w:rsidRDefault="000D6869" w14:paraId="5461E980" w14:textId="77777777"/>
    <w:p w:rsidR="000D6869" w:rsidP="00F70ACB" w:rsidRDefault="000D6869" w14:paraId="18F6E717" w14:textId="77777777"/>
    <w:p w:rsidR="000D6869" w:rsidP="00F70ACB" w:rsidRDefault="000D6869" w14:paraId="111C8AFC" w14:textId="77777777"/>
    <w:p w:rsidR="000D6869" w:rsidP="00F70ACB" w:rsidRDefault="000D6869" w14:paraId="72E3FB00" w14:textId="77777777"/>
    <w:p w:rsidR="000D6869" w:rsidP="00F70ACB" w:rsidRDefault="000D6869" w14:paraId="280E24C7" w14:textId="77777777"/>
    <w:p w:rsidR="000D6869" w:rsidP="00F70ACB" w:rsidRDefault="000D6869" w14:paraId="09E0828B" w14:textId="77777777"/>
    <w:p w:rsidR="000D6869" w:rsidP="00F70ACB" w:rsidRDefault="000D6869" w14:paraId="6F45A3A7" w14:textId="77777777"/>
    <w:p w:rsidR="000D6869" w:rsidP="00F70ACB" w:rsidRDefault="000D6869" w14:paraId="7F739683" w14:textId="77777777"/>
    <w:p w:rsidR="000D6869" w:rsidP="00F70ACB" w:rsidRDefault="00AB1A8E" w14:paraId="209E12BB" w14:textId="6FFE7D6C">
      <w:r w:rsidRPr="00AB1A8E">
        <w:rPr>
          <w:noProof/>
          <w:sz w:val="20"/>
        </w:rPr>
        <w:lastRenderedPageBreak/>
        <w:drawing>
          <wp:anchor distT="0" distB="0" distL="114300" distR="114300" simplePos="0" relativeHeight="251798528" behindDoc="0" locked="0" layoutInCell="1" allowOverlap="1" wp14:anchorId="6B0621C3" wp14:editId="3725A5EF">
            <wp:simplePos x="0" y="0"/>
            <wp:positionH relativeFrom="margin">
              <wp:align>left</wp:align>
            </wp:positionH>
            <wp:positionV relativeFrom="paragraph">
              <wp:posOffset>179070</wp:posOffset>
            </wp:positionV>
            <wp:extent cx="9235440" cy="6233160"/>
            <wp:effectExtent l="0" t="0" r="3810" b="0"/>
            <wp:wrapNone/>
            <wp:docPr id="668074190"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074190" name="Picture 1" descr="A table with text on i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9235440" cy="6233160"/>
                    </a:xfrm>
                    <a:prstGeom prst="rect">
                      <a:avLst/>
                    </a:prstGeom>
                  </pic:spPr>
                </pic:pic>
              </a:graphicData>
            </a:graphic>
            <wp14:sizeRelH relativeFrom="page">
              <wp14:pctWidth>0</wp14:pctWidth>
            </wp14:sizeRelH>
            <wp14:sizeRelV relativeFrom="page">
              <wp14:pctHeight>0</wp14:pctHeight>
            </wp14:sizeRelV>
          </wp:anchor>
        </w:drawing>
      </w:r>
    </w:p>
    <w:p w:rsidR="000D6869" w:rsidP="00F70ACB" w:rsidRDefault="000D6869" w14:paraId="46B1CC0B" w14:textId="2DF375E4"/>
    <w:p w:rsidR="000D6869" w:rsidP="00F70ACB" w:rsidRDefault="000D6869" w14:paraId="0E88FD8A" w14:textId="77777777"/>
    <w:p w:rsidR="000D6869" w:rsidP="00F70ACB" w:rsidRDefault="000D6869" w14:paraId="3B4F8558" w14:textId="77777777"/>
    <w:p w:rsidR="000D6869" w:rsidP="00F70ACB" w:rsidRDefault="000D6869" w14:paraId="4FDFE82B" w14:textId="77777777"/>
    <w:p w:rsidR="00AB1A8E" w:rsidP="00F70ACB" w:rsidRDefault="00AB1A8E" w14:paraId="2FDA470D" w14:textId="77777777"/>
    <w:p w:rsidR="00AB1A8E" w:rsidP="00F70ACB" w:rsidRDefault="00AB1A8E" w14:paraId="7FCBE06A" w14:textId="77777777"/>
    <w:p w:rsidR="00AB1A8E" w:rsidP="00F70ACB" w:rsidRDefault="00AB1A8E" w14:paraId="38B95C78" w14:textId="77777777"/>
    <w:p w:rsidR="00AB1A8E" w:rsidP="00F70ACB" w:rsidRDefault="00AB1A8E" w14:paraId="0F44726C" w14:textId="77777777"/>
    <w:p w:rsidR="00AB1A8E" w:rsidP="00F70ACB" w:rsidRDefault="00AB1A8E" w14:paraId="5213C889" w14:textId="77777777"/>
    <w:p w:rsidR="00AB1A8E" w:rsidP="00F70ACB" w:rsidRDefault="00AB1A8E" w14:paraId="328C2CCC" w14:textId="77777777"/>
    <w:p w:rsidR="00AB1A8E" w:rsidP="00F70ACB" w:rsidRDefault="00AB1A8E" w14:paraId="6A5B5E5B" w14:textId="77777777"/>
    <w:p w:rsidR="00AB1A8E" w:rsidP="00F70ACB" w:rsidRDefault="00AB1A8E" w14:paraId="7CD466A4" w14:textId="77777777"/>
    <w:p w:rsidR="00AB1A8E" w:rsidP="00F70ACB" w:rsidRDefault="00AB1A8E" w14:paraId="7922570D" w14:textId="77777777"/>
    <w:p w:rsidR="00AB1A8E" w:rsidP="00F70ACB" w:rsidRDefault="00AB1A8E" w14:paraId="051221FD" w14:textId="77777777"/>
    <w:p w:rsidR="00AB1A8E" w:rsidP="00F70ACB" w:rsidRDefault="00AB1A8E" w14:paraId="7CCA351B" w14:textId="77777777"/>
    <w:p w:rsidR="00AB1A8E" w:rsidP="00F70ACB" w:rsidRDefault="00AB1A8E" w14:paraId="483B8EA1" w14:textId="77777777"/>
    <w:p w:rsidR="00AB1A8E" w:rsidP="00F70ACB" w:rsidRDefault="00AB1A8E" w14:paraId="17A99C42" w14:textId="77777777"/>
    <w:p w:rsidR="00AB1A8E" w:rsidP="00F70ACB" w:rsidRDefault="00AB1A8E" w14:paraId="7BD85909" w14:textId="77777777"/>
    <w:p w:rsidR="00AB1A8E" w:rsidP="00F70ACB" w:rsidRDefault="00AB1A8E" w14:paraId="6CFEB6A2" w14:textId="77777777"/>
    <w:p w:rsidR="00AB1A8E" w:rsidP="00F70ACB" w:rsidRDefault="00AB1A8E" w14:paraId="69FD41BA" w14:textId="77777777"/>
    <w:p w:rsidR="00AB1A8E" w:rsidP="00F70ACB" w:rsidRDefault="00AB1A8E" w14:paraId="3543F689" w14:textId="77777777"/>
    <w:p w:rsidR="00AB1A8E" w:rsidP="00F70ACB" w:rsidRDefault="00AB1A8E" w14:paraId="7109B358" w14:textId="77777777"/>
    <w:p w:rsidR="00AB1A8E" w:rsidP="00F70ACB" w:rsidRDefault="00AB1A8E" w14:paraId="4CF72AAE" w14:textId="77777777"/>
    <w:p w:rsidR="00AB1A8E" w:rsidP="00F70ACB" w:rsidRDefault="00AB1A8E" w14:paraId="7E16B005" w14:textId="77777777"/>
    <w:p w:rsidR="00AB1A8E" w:rsidP="00F70ACB" w:rsidRDefault="00AB1A8E" w14:paraId="08862A91" w14:textId="77777777"/>
    <w:p w:rsidR="00AB1A8E" w:rsidP="00F70ACB" w:rsidRDefault="00AB1A8E" w14:paraId="25E5C97D" w14:textId="77777777"/>
    <w:p w:rsidR="00AB1A8E" w:rsidP="00F70ACB" w:rsidRDefault="00AB1A8E" w14:paraId="03693BD5" w14:textId="77777777"/>
    <w:p w:rsidR="00AB1A8E" w:rsidP="00F70ACB" w:rsidRDefault="00AB1A8E" w14:paraId="7B89ED4C" w14:textId="77777777"/>
    <w:p w:rsidR="00AB1A8E" w:rsidP="00F70ACB" w:rsidRDefault="00AB1A8E" w14:paraId="38FAFDEE" w14:textId="77777777"/>
    <w:p w:rsidR="00AB1A8E" w:rsidP="00F70ACB" w:rsidRDefault="00AB1A8E" w14:paraId="7A8C0744" w14:textId="77777777"/>
    <w:p w:rsidR="00AB1A8E" w:rsidP="00F70ACB" w:rsidRDefault="00AB1A8E" w14:paraId="32B968FB" w14:textId="77777777"/>
    <w:p w:rsidR="00AB1A8E" w:rsidP="00F70ACB" w:rsidRDefault="00AB1A8E" w14:paraId="479878A7" w14:textId="77777777"/>
    <w:p w:rsidR="00AB1A8E" w:rsidP="00F70ACB" w:rsidRDefault="00AB1A8E" w14:paraId="675F7A2A" w14:textId="77777777"/>
    <w:p w:rsidR="00E5665B" w:rsidP="00F70ACB" w:rsidRDefault="00E5665B" w14:paraId="57A8621D" w14:textId="77818F00">
      <w:pPr>
        <w:tabs>
          <w:tab w:val="left" w:pos="8813"/>
        </w:tabs>
        <w:rPr>
          <w:rFonts w:ascii="Comic Sans MS" w:hAnsi="Comic Sans MS"/>
          <w:color w:val="FFFFFF"/>
          <w:sz w:val="40"/>
          <w:szCs w:val="40"/>
        </w:rPr>
      </w:pPr>
      <w:r>
        <w:rPr>
          <w:rFonts w:ascii="Comic Sans MS" w:hAnsi="Comic Sans MS"/>
          <w:noProof/>
          <w:color w:val="FFFFFF"/>
          <w:sz w:val="40"/>
          <w:szCs w:val="40"/>
          <w14:ligatures w14:val="standardContextual"/>
        </w:rPr>
        <w:lastRenderedPageBreak/>
        <mc:AlternateContent>
          <mc:Choice Requires="wps">
            <w:drawing>
              <wp:anchor distT="0" distB="0" distL="114300" distR="114300" simplePos="0" relativeHeight="251792384" behindDoc="0" locked="0" layoutInCell="1" allowOverlap="1" wp14:anchorId="4057F78C" wp14:editId="66A91F02">
                <wp:simplePos x="0" y="0"/>
                <wp:positionH relativeFrom="column">
                  <wp:posOffset>152400</wp:posOffset>
                </wp:positionH>
                <wp:positionV relativeFrom="paragraph">
                  <wp:posOffset>-72390</wp:posOffset>
                </wp:positionV>
                <wp:extent cx="8661400" cy="736600"/>
                <wp:effectExtent l="0" t="0" r="6350" b="6350"/>
                <wp:wrapNone/>
                <wp:docPr id="24" name="Text Box 24"/>
                <wp:cNvGraphicFramePr/>
                <a:graphic xmlns:a="http://schemas.openxmlformats.org/drawingml/2006/main">
                  <a:graphicData uri="http://schemas.microsoft.com/office/word/2010/wordprocessingShape">
                    <wps:wsp>
                      <wps:cNvSpPr txBox="1"/>
                      <wps:spPr>
                        <a:xfrm>
                          <a:off x="0" y="0"/>
                          <a:ext cx="8661400" cy="736600"/>
                        </a:xfrm>
                        <a:prstGeom prst="rect">
                          <a:avLst/>
                        </a:prstGeom>
                        <a:solidFill>
                          <a:srgbClr val="C00000"/>
                        </a:solidFill>
                        <a:ln w="6350">
                          <a:noFill/>
                        </a:ln>
                      </wps:spPr>
                      <wps:txbx>
                        <w:txbxContent>
                          <w:p w:rsidRPr="0057016F" w:rsidR="0057016F" w:rsidP="0057016F" w:rsidRDefault="00765DC8" w14:paraId="1DBA1D12" w14:textId="6CB3671E">
                            <w:pPr>
                              <w:jc w:val="center"/>
                              <w:rPr>
                                <w:rFonts w:ascii="Comic Sans MS" w:hAnsi="Comic Sans MS"/>
                                <w:b/>
                                <w:bCs/>
                                <w:sz w:val="40"/>
                                <w:szCs w:val="40"/>
                              </w:rPr>
                            </w:pPr>
                            <w:r>
                              <w:rPr>
                                <w:rFonts w:ascii="Comic Sans MS" w:hAnsi="Comic Sans MS"/>
                                <w:b/>
                                <w:bCs/>
                                <w:sz w:val="40"/>
                                <w:szCs w:val="40"/>
                              </w:rPr>
                              <w:t>National Curriculum Coverage</w:t>
                            </w:r>
                            <w:r w:rsidR="00845E1D">
                              <w:rPr>
                                <w:rFonts w:ascii="Comic Sans MS" w:hAnsi="Comic Sans MS"/>
                                <w:b/>
                                <w:bCs/>
                                <w:sz w:val="40"/>
                                <w:szCs w:val="40"/>
                              </w:rPr>
                              <w:t xml:space="preserve"> and Progression</w:t>
                            </w:r>
                          </w:p>
                          <w:p w:rsidRPr="00680824" w:rsidR="00680824" w:rsidP="0057016F" w:rsidRDefault="00765DC8" w14:paraId="4216738E" w14:textId="08709925">
                            <w:pPr>
                              <w:jc w:val="center"/>
                              <w:rPr>
                                <w:rFonts w:ascii="Comic Sans MS" w:hAnsi="Comic Sans MS"/>
                                <w:b/>
                                <w:bCs/>
                                <w:sz w:val="40"/>
                                <w:szCs w:val="40"/>
                              </w:rPr>
                            </w:pPr>
                            <w:r>
                              <w:rPr>
                                <w:rFonts w:ascii="Comic Sans MS" w:hAnsi="Comic Sans MS"/>
                                <w:b/>
                                <w:bCs/>
                                <w:sz w:val="40"/>
                                <w:szCs w:val="40"/>
                              </w:rPr>
                              <w:t>Year 1 – Year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style="position:absolute;margin-left:12pt;margin-top:-5.7pt;width:682pt;height:58pt;z-index:251792384;visibility:visible;mso-wrap-style:square;mso-wrap-distance-left:9pt;mso-wrap-distance-top:0;mso-wrap-distance-right:9pt;mso-wrap-distance-bottom:0;mso-position-horizontal:absolute;mso-position-horizontal-relative:text;mso-position-vertical:absolute;mso-position-vertical-relative:text;v-text-anchor:top" o:spid="_x0000_s1032" fillcolor="#c0000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" w14:anchorId="4057F78C">
                <v:textbox>
                  <w:txbxContent>
                    <w:p w:rsidRPr="0057016F" w:rsidR="0057016F" w:rsidP="0057016F" w:rsidRDefault="00765DC8" w14:paraId="1DBA1D12" w14:textId="6CB3671E">
                      <w:pPr>
                        <w:jc w:val="center"/>
                        <w:rPr>
                          <w:rFonts w:ascii="Comic Sans MS" w:hAnsi="Comic Sans MS"/>
                          <w:b/>
                          <w:bCs/>
                          <w:sz w:val="40"/>
                          <w:szCs w:val="40"/>
                        </w:rPr>
                      </w:pPr>
                      <w:r>
                        <w:rPr>
                          <w:rFonts w:ascii="Comic Sans MS" w:hAnsi="Comic Sans MS"/>
                          <w:b/>
                          <w:bCs/>
                          <w:sz w:val="40"/>
                          <w:szCs w:val="40"/>
                        </w:rPr>
                        <w:t>National Curriculum Coverage</w:t>
                      </w:r>
                      <w:r w:rsidR="00845E1D">
                        <w:rPr>
                          <w:rFonts w:ascii="Comic Sans MS" w:hAnsi="Comic Sans MS"/>
                          <w:b/>
                          <w:bCs/>
                          <w:sz w:val="40"/>
                          <w:szCs w:val="40"/>
                        </w:rPr>
                        <w:t xml:space="preserve"> and Progression</w:t>
                      </w:r>
                    </w:p>
                    <w:p w:rsidRPr="00680824" w:rsidR="00680824" w:rsidP="0057016F" w:rsidRDefault="00765DC8" w14:paraId="4216738E" w14:textId="08709925">
                      <w:pPr>
                        <w:jc w:val="center"/>
                        <w:rPr>
                          <w:rFonts w:ascii="Comic Sans MS" w:hAnsi="Comic Sans MS"/>
                          <w:b/>
                          <w:bCs/>
                          <w:sz w:val="40"/>
                          <w:szCs w:val="40"/>
                        </w:rPr>
                      </w:pPr>
                      <w:r>
                        <w:rPr>
                          <w:rFonts w:ascii="Comic Sans MS" w:hAnsi="Comic Sans MS"/>
                          <w:b/>
                          <w:bCs/>
                          <w:sz w:val="40"/>
                          <w:szCs w:val="40"/>
                        </w:rPr>
                        <w:t>Year 1 – Year 6</w:t>
                      </w:r>
                    </w:p>
                  </w:txbxContent>
                </v:textbox>
              </v:shape>
            </w:pict>
          </mc:Fallback>
        </mc:AlternateContent>
      </w:r>
      <w:r>
        <w:rPr>
          <w:rFonts w:ascii="Comic Sans MS" w:hAnsi="Comic Sans MS"/>
          <w:noProof/>
          <w:color w:val="FFFFFF"/>
          <w:sz w:val="40"/>
          <w:szCs w:val="40"/>
          <w14:ligatures w14:val="standardContextual"/>
        </w:rPr>
        <mc:AlternateContent>
          <mc:Choice Requires="wps">
            <w:drawing>
              <wp:anchor distT="0" distB="0" distL="114300" distR="114300" simplePos="0" relativeHeight="251791360" behindDoc="0" locked="0" layoutInCell="1" allowOverlap="1" wp14:anchorId="0EC0B790" wp14:editId="6B811579">
                <wp:simplePos x="0" y="0"/>
                <wp:positionH relativeFrom="column">
                  <wp:posOffset>-38100</wp:posOffset>
                </wp:positionH>
                <wp:positionV relativeFrom="paragraph">
                  <wp:posOffset>-110490</wp:posOffset>
                </wp:positionV>
                <wp:extent cx="9004300" cy="825500"/>
                <wp:effectExtent l="0" t="0" r="25400" b="12700"/>
                <wp:wrapNone/>
                <wp:docPr id="21" name="Rectangle: Rounded Corners 21"/>
                <wp:cNvGraphicFramePr/>
                <a:graphic xmlns:a="http://schemas.openxmlformats.org/drawingml/2006/main">
                  <a:graphicData uri="http://schemas.microsoft.com/office/word/2010/wordprocessingShape">
                    <wps:wsp>
                      <wps:cNvSpPr/>
                      <wps:spPr>
                        <a:xfrm>
                          <a:off x="0" y="0"/>
                          <a:ext cx="90043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21" style="position:absolute;margin-left:-3pt;margin-top:-8.7pt;width:709pt;height:65pt;z-index:251791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00000" strokecolor="#c00000" strokeweight="1pt" arcsize="10923f" w14:anchorId="7F3E39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">
                <v:stroke joinstyle="miter"/>
              </v:roundrect>
            </w:pict>
          </mc:Fallback>
        </mc:AlternateContent>
      </w:r>
    </w:p>
    <w:p w:rsidR="00E5665B" w:rsidP="00F70ACB" w:rsidRDefault="00E5665B" w14:paraId="3EA48877" w14:textId="77777777">
      <w:pPr>
        <w:tabs>
          <w:tab w:val="left" w:pos="8813"/>
        </w:tabs>
        <w:rPr>
          <w:sz w:val="20"/>
          <w:szCs w:val="20"/>
        </w:rPr>
      </w:pPr>
    </w:p>
    <w:p w:rsidR="003D39BE" w:rsidP="003D39BE" w:rsidRDefault="003D39BE" w14:paraId="2DD40AFB" w14:textId="77777777">
      <w:pPr>
        <w:rPr>
          <w:sz w:val="20"/>
          <w:szCs w:val="20"/>
        </w:rPr>
      </w:pPr>
    </w:p>
    <w:p w:rsidRPr="003D39BE" w:rsidR="00C97453" w:rsidP="003D39BE" w:rsidRDefault="00C97453" w14:paraId="3AB61BB8" w14:textId="77777777">
      <w:pPr>
        <w:rPr>
          <w:sz w:val="20"/>
          <w:szCs w:val="20"/>
        </w:rPr>
      </w:pPr>
    </w:p>
    <w:tbl>
      <w:tblPr>
        <w:tblStyle w:val="TableGrid"/>
        <w:tblW w:w="14029" w:type="dxa"/>
        <w:tblLook w:val="04A0" w:firstRow="1" w:lastRow="0" w:firstColumn="1" w:lastColumn="0" w:noHBand="0" w:noVBand="1"/>
      </w:tblPr>
      <w:tblGrid>
        <w:gridCol w:w="2324"/>
        <w:gridCol w:w="2324"/>
        <w:gridCol w:w="2325"/>
        <w:gridCol w:w="2325"/>
        <w:gridCol w:w="2325"/>
        <w:gridCol w:w="2406"/>
      </w:tblGrid>
      <w:tr w:rsidRPr="005A4102" w:rsidR="005A4102" w:rsidTr="63ED99CE" w14:paraId="0B55174C" w14:textId="77777777">
        <w:tc>
          <w:tcPr>
            <w:tcW w:w="14029" w:type="dxa"/>
            <w:gridSpan w:val="6"/>
            <w:shd w:val="clear" w:color="auto" w:fill="C00000"/>
            <w:tcMar/>
          </w:tcPr>
          <w:p w:rsidRPr="005A4102" w:rsidR="005A4102" w:rsidP="005A4102" w:rsidRDefault="005A4102" w14:paraId="09187BE1" w14:textId="51E94C92">
            <w:pPr>
              <w:jc w:val="center"/>
              <w:rPr>
                <w:rFonts w:ascii="Comic Sans MS" w:hAnsi="Comic Sans MS"/>
                <w:b/>
                <w:bCs/>
              </w:rPr>
            </w:pPr>
            <w:bookmarkStart w:name="_Hlk210917431" w:id="0"/>
            <w:r w:rsidRPr="005A4102">
              <w:rPr>
                <w:rFonts w:ascii="Comic Sans MS" w:hAnsi="Comic Sans MS"/>
                <w:b/>
                <w:bCs/>
                <w:sz w:val="32"/>
                <w:szCs w:val="32"/>
              </w:rPr>
              <w:t>Animals, including humans</w:t>
            </w:r>
          </w:p>
        </w:tc>
      </w:tr>
      <w:tr w:rsidRPr="005A4102" w:rsidR="005A4102" w:rsidTr="63ED99CE" w14:paraId="061EF4EC" w14:textId="77777777">
        <w:tc>
          <w:tcPr>
            <w:tcW w:w="2324" w:type="dxa"/>
            <w:shd w:val="clear" w:color="auto" w:fill="FF6161"/>
            <w:tcMar/>
          </w:tcPr>
          <w:p w:rsidRPr="0078628F" w:rsidR="005A4102" w:rsidP="0078628F" w:rsidRDefault="001417F2" w14:paraId="5A6B66B2" w14:textId="0361002B">
            <w:pPr>
              <w:jc w:val="center"/>
              <w:rPr>
                <w:rFonts w:ascii="Comic Sans MS" w:hAnsi="Comic Sans MS"/>
                <w:b/>
                <w:bCs/>
              </w:rPr>
            </w:pPr>
            <w:r w:rsidRPr="0078628F">
              <w:rPr>
                <w:rFonts w:ascii="Comic Sans MS" w:hAnsi="Comic Sans MS"/>
                <w:b/>
                <w:bCs/>
              </w:rPr>
              <w:t>Year 1</w:t>
            </w:r>
          </w:p>
        </w:tc>
        <w:tc>
          <w:tcPr>
            <w:tcW w:w="2324" w:type="dxa"/>
            <w:shd w:val="clear" w:color="auto" w:fill="00FFCC"/>
            <w:tcMar/>
          </w:tcPr>
          <w:p w:rsidRPr="0078628F" w:rsidR="005A4102" w:rsidP="0078628F" w:rsidRDefault="001417F2" w14:paraId="654F9B52" w14:textId="03694085">
            <w:pPr>
              <w:jc w:val="center"/>
              <w:rPr>
                <w:rFonts w:ascii="Comic Sans MS" w:hAnsi="Comic Sans MS"/>
                <w:b/>
                <w:bCs/>
              </w:rPr>
            </w:pPr>
            <w:r w:rsidRPr="0078628F">
              <w:rPr>
                <w:rFonts w:ascii="Comic Sans MS" w:hAnsi="Comic Sans MS"/>
                <w:b/>
                <w:bCs/>
              </w:rPr>
              <w:t>Year 2</w:t>
            </w:r>
          </w:p>
        </w:tc>
        <w:tc>
          <w:tcPr>
            <w:tcW w:w="2325" w:type="dxa"/>
            <w:shd w:val="clear" w:color="auto" w:fill="FFC000" w:themeFill="accent4"/>
            <w:tcMar/>
          </w:tcPr>
          <w:p w:rsidRPr="0078628F" w:rsidR="005A4102" w:rsidP="0078628F" w:rsidRDefault="001417F2" w14:paraId="3A067EC4" w14:textId="22FF756F">
            <w:pPr>
              <w:jc w:val="center"/>
              <w:rPr>
                <w:rFonts w:ascii="Comic Sans MS" w:hAnsi="Comic Sans MS"/>
                <w:b/>
                <w:bCs/>
              </w:rPr>
            </w:pPr>
            <w:r w:rsidRPr="0078628F">
              <w:rPr>
                <w:rFonts w:ascii="Comic Sans MS" w:hAnsi="Comic Sans MS"/>
                <w:b/>
                <w:bCs/>
              </w:rPr>
              <w:t>Year 3</w:t>
            </w:r>
          </w:p>
        </w:tc>
        <w:tc>
          <w:tcPr>
            <w:tcW w:w="2325" w:type="dxa"/>
            <w:shd w:val="clear" w:color="auto" w:fill="A8D08D" w:themeFill="accent6" w:themeFillTint="99"/>
            <w:tcMar/>
          </w:tcPr>
          <w:p w:rsidRPr="0078628F" w:rsidR="005A4102" w:rsidP="0078628F" w:rsidRDefault="001417F2" w14:paraId="263A0736" w14:textId="27012559">
            <w:pPr>
              <w:jc w:val="center"/>
              <w:rPr>
                <w:rFonts w:ascii="Comic Sans MS" w:hAnsi="Comic Sans MS"/>
                <w:b/>
                <w:bCs/>
              </w:rPr>
            </w:pPr>
            <w:r w:rsidRPr="0078628F">
              <w:rPr>
                <w:rFonts w:ascii="Comic Sans MS" w:hAnsi="Comic Sans MS"/>
                <w:b/>
                <w:bCs/>
              </w:rPr>
              <w:t>Year 4</w:t>
            </w:r>
          </w:p>
        </w:tc>
        <w:tc>
          <w:tcPr>
            <w:tcW w:w="2325" w:type="dxa"/>
            <w:shd w:val="clear" w:color="auto" w:fill="CC66FF"/>
            <w:tcMar/>
          </w:tcPr>
          <w:p w:rsidRPr="0078628F" w:rsidR="005A4102" w:rsidP="0078628F" w:rsidRDefault="001417F2" w14:paraId="1B336C93" w14:textId="6A9E79D3">
            <w:pPr>
              <w:jc w:val="center"/>
              <w:rPr>
                <w:rFonts w:ascii="Comic Sans MS" w:hAnsi="Comic Sans MS"/>
                <w:b/>
                <w:bCs/>
              </w:rPr>
            </w:pPr>
            <w:r w:rsidRPr="0078628F">
              <w:rPr>
                <w:rFonts w:ascii="Comic Sans MS" w:hAnsi="Comic Sans MS"/>
                <w:b/>
                <w:bCs/>
              </w:rPr>
              <w:t>Year 5</w:t>
            </w:r>
          </w:p>
        </w:tc>
        <w:tc>
          <w:tcPr>
            <w:tcW w:w="2406" w:type="dxa"/>
            <w:shd w:val="clear" w:color="auto" w:fill="00B0F0"/>
            <w:tcMar/>
          </w:tcPr>
          <w:p w:rsidRPr="0078628F" w:rsidR="005A4102" w:rsidP="0078628F" w:rsidRDefault="001417F2" w14:paraId="1ED90198" w14:textId="3F6A9D77">
            <w:pPr>
              <w:jc w:val="center"/>
              <w:rPr>
                <w:rFonts w:ascii="Comic Sans MS" w:hAnsi="Comic Sans MS"/>
                <w:b/>
                <w:bCs/>
              </w:rPr>
            </w:pPr>
            <w:r w:rsidRPr="0078628F">
              <w:rPr>
                <w:rFonts w:ascii="Comic Sans MS" w:hAnsi="Comic Sans MS"/>
                <w:b/>
                <w:bCs/>
              </w:rPr>
              <w:t>Year 6</w:t>
            </w:r>
          </w:p>
        </w:tc>
      </w:tr>
      <w:tr w:rsidRPr="005A4102" w:rsidR="005A4102" w:rsidTr="63ED99CE" w14:paraId="1A8A1464" w14:textId="77777777">
        <w:tc>
          <w:tcPr>
            <w:tcW w:w="2324" w:type="dxa"/>
            <w:tcMar/>
          </w:tcPr>
          <w:p w:rsidRPr="00262A71" w:rsidR="00704A04" w:rsidP="00704A04" w:rsidRDefault="00704A04" w14:paraId="71A8FE07" w14:textId="77777777">
            <w:pPr>
              <w:rPr>
                <w:rFonts w:ascii="Comic Sans MS" w:hAnsi="Comic Sans MS"/>
                <w:sz w:val="18"/>
                <w:szCs w:val="18"/>
              </w:rPr>
            </w:pPr>
            <w:r w:rsidRPr="00262A71">
              <w:rPr>
                <w:rFonts w:ascii="Comic Sans MS" w:hAnsi="Comic Sans MS"/>
                <w:sz w:val="18"/>
                <w:szCs w:val="18"/>
              </w:rPr>
              <w:t>Identify and name a</w:t>
            </w:r>
          </w:p>
          <w:p w:rsidRPr="00262A71" w:rsidR="00704A04" w:rsidP="00704A04" w:rsidRDefault="00704A04" w14:paraId="7B26372B" w14:textId="77777777">
            <w:pPr>
              <w:rPr>
                <w:rFonts w:ascii="Comic Sans MS" w:hAnsi="Comic Sans MS"/>
                <w:sz w:val="18"/>
                <w:szCs w:val="18"/>
              </w:rPr>
            </w:pPr>
            <w:r w:rsidRPr="00262A71">
              <w:rPr>
                <w:rFonts w:ascii="Comic Sans MS" w:hAnsi="Comic Sans MS"/>
                <w:sz w:val="18"/>
                <w:szCs w:val="18"/>
              </w:rPr>
              <w:t>variety of common</w:t>
            </w:r>
          </w:p>
          <w:p w:rsidRPr="00262A71" w:rsidR="00704A04" w:rsidP="00704A04" w:rsidRDefault="00704A04" w14:paraId="041F6ABB" w14:textId="77777777">
            <w:pPr>
              <w:rPr>
                <w:rFonts w:ascii="Comic Sans MS" w:hAnsi="Comic Sans MS"/>
                <w:sz w:val="18"/>
                <w:szCs w:val="18"/>
              </w:rPr>
            </w:pPr>
            <w:r w:rsidRPr="00262A71">
              <w:rPr>
                <w:rFonts w:ascii="Comic Sans MS" w:hAnsi="Comic Sans MS"/>
                <w:sz w:val="18"/>
                <w:szCs w:val="18"/>
              </w:rPr>
              <w:t>animals including fish,</w:t>
            </w:r>
          </w:p>
          <w:p w:rsidRPr="00262A71" w:rsidR="00704A04" w:rsidP="00704A04" w:rsidRDefault="00704A04" w14:paraId="444E3005" w14:textId="77777777">
            <w:pPr>
              <w:rPr>
                <w:rFonts w:ascii="Comic Sans MS" w:hAnsi="Comic Sans MS"/>
                <w:sz w:val="18"/>
                <w:szCs w:val="18"/>
              </w:rPr>
            </w:pPr>
            <w:r w:rsidRPr="00262A71">
              <w:rPr>
                <w:rFonts w:ascii="Comic Sans MS" w:hAnsi="Comic Sans MS"/>
                <w:sz w:val="18"/>
                <w:szCs w:val="18"/>
              </w:rPr>
              <w:t>amphibians, reptiles,</w:t>
            </w:r>
          </w:p>
          <w:p w:rsidRPr="00262A71" w:rsidR="00704A04" w:rsidP="00704A04" w:rsidRDefault="00704A04" w14:paraId="0695107A" w14:textId="77777777">
            <w:pPr>
              <w:rPr>
                <w:rFonts w:ascii="Comic Sans MS" w:hAnsi="Comic Sans MS"/>
                <w:sz w:val="18"/>
                <w:szCs w:val="18"/>
              </w:rPr>
            </w:pPr>
            <w:r w:rsidRPr="00262A71">
              <w:rPr>
                <w:rFonts w:ascii="Comic Sans MS" w:hAnsi="Comic Sans MS"/>
                <w:sz w:val="18"/>
                <w:szCs w:val="18"/>
              </w:rPr>
              <w:t>birds and mammals</w:t>
            </w:r>
          </w:p>
          <w:p w:rsidRPr="00262A71" w:rsidR="00704A04" w:rsidP="00704A04" w:rsidRDefault="00704A04" w14:paraId="1FA5D7F0" w14:textId="77777777">
            <w:pPr>
              <w:rPr>
                <w:rFonts w:ascii="Comic Sans MS" w:hAnsi="Comic Sans MS"/>
                <w:sz w:val="18"/>
                <w:szCs w:val="18"/>
              </w:rPr>
            </w:pPr>
            <w:r w:rsidRPr="00262A71">
              <w:rPr>
                <w:rFonts w:ascii="Comic Sans MS" w:hAnsi="Comic Sans MS"/>
                <w:sz w:val="18"/>
                <w:szCs w:val="18"/>
              </w:rPr>
              <w:t>• Identify and name a</w:t>
            </w:r>
          </w:p>
          <w:p w:rsidRPr="00262A71" w:rsidR="00704A04" w:rsidP="00704A04" w:rsidRDefault="00704A04" w14:paraId="3859CDD5" w14:textId="77777777">
            <w:pPr>
              <w:rPr>
                <w:rFonts w:ascii="Comic Sans MS" w:hAnsi="Comic Sans MS"/>
                <w:sz w:val="18"/>
                <w:szCs w:val="18"/>
              </w:rPr>
            </w:pPr>
            <w:r w:rsidRPr="00262A71">
              <w:rPr>
                <w:rFonts w:ascii="Comic Sans MS" w:hAnsi="Comic Sans MS"/>
                <w:sz w:val="18"/>
                <w:szCs w:val="18"/>
              </w:rPr>
              <w:t>variety of common</w:t>
            </w:r>
          </w:p>
          <w:p w:rsidRPr="00262A71" w:rsidR="00704A04" w:rsidP="00704A04" w:rsidRDefault="00704A04" w14:paraId="683A2E55" w14:textId="77777777">
            <w:pPr>
              <w:rPr>
                <w:rFonts w:ascii="Comic Sans MS" w:hAnsi="Comic Sans MS"/>
                <w:sz w:val="18"/>
                <w:szCs w:val="18"/>
              </w:rPr>
            </w:pPr>
            <w:r w:rsidRPr="00262A71">
              <w:rPr>
                <w:rFonts w:ascii="Comic Sans MS" w:hAnsi="Comic Sans MS"/>
                <w:sz w:val="18"/>
                <w:szCs w:val="18"/>
              </w:rPr>
              <w:t>animals that are</w:t>
            </w:r>
          </w:p>
          <w:p w:rsidRPr="00262A71" w:rsidR="00704A04" w:rsidP="00704A04" w:rsidRDefault="00704A04" w14:paraId="1B10576F" w14:textId="77777777">
            <w:pPr>
              <w:rPr>
                <w:rFonts w:ascii="Comic Sans MS" w:hAnsi="Comic Sans MS"/>
                <w:sz w:val="18"/>
                <w:szCs w:val="18"/>
              </w:rPr>
            </w:pPr>
            <w:r w:rsidRPr="00262A71">
              <w:rPr>
                <w:rFonts w:ascii="Comic Sans MS" w:hAnsi="Comic Sans MS"/>
                <w:sz w:val="18"/>
                <w:szCs w:val="18"/>
              </w:rPr>
              <w:t>carnivores, herbivores</w:t>
            </w:r>
          </w:p>
          <w:p w:rsidRPr="00262A71" w:rsidR="00704A04" w:rsidP="00704A04" w:rsidRDefault="00704A04" w14:paraId="5CF70E05" w14:textId="77777777">
            <w:pPr>
              <w:rPr>
                <w:rFonts w:ascii="Comic Sans MS" w:hAnsi="Comic Sans MS"/>
                <w:sz w:val="18"/>
                <w:szCs w:val="18"/>
              </w:rPr>
            </w:pPr>
            <w:r w:rsidRPr="00262A71">
              <w:rPr>
                <w:rFonts w:ascii="Comic Sans MS" w:hAnsi="Comic Sans MS"/>
                <w:sz w:val="18"/>
                <w:szCs w:val="18"/>
              </w:rPr>
              <w:t>and omnivores</w:t>
            </w:r>
          </w:p>
          <w:p w:rsidRPr="00262A71" w:rsidR="00704A04" w:rsidP="00704A04" w:rsidRDefault="00704A04" w14:paraId="0CE1C7B6" w14:textId="77777777">
            <w:pPr>
              <w:rPr>
                <w:rFonts w:ascii="Comic Sans MS" w:hAnsi="Comic Sans MS"/>
                <w:sz w:val="18"/>
                <w:szCs w:val="18"/>
              </w:rPr>
            </w:pPr>
            <w:r w:rsidRPr="00262A71">
              <w:rPr>
                <w:rFonts w:ascii="Comic Sans MS" w:hAnsi="Comic Sans MS"/>
                <w:sz w:val="18"/>
                <w:szCs w:val="18"/>
              </w:rPr>
              <w:t>• Describe and compare</w:t>
            </w:r>
          </w:p>
          <w:p w:rsidRPr="00262A71" w:rsidR="00704A04" w:rsidP="00704A04" w:rsidRDefault="00704A04" w14:paraId="4CB74830" w14:textId="77777777">
            <w:pPr>
              <w:rPr>
                <w:rFonts w:ascii="Comic Sans MS" w:hAnsi="Comic Sans MS"/>
                <w:sz w:val="18"/>
                <w:szCs w:val="18"/>
              </w:rPr>
            </w:pPr>
            <w:r w:rsidRPr="00262A71">
              <w:rPr>
                <w:rFonts w:ascii="Comic Sans MS" w:hAnsi="Comic Sans MS"/>
                <w:sz w:val="18"/>
                <w:szCs w:val="18"/>
              </w:rPr>
              <w:t>the structure of a</w:t>
            </w:r>
          </w:p>
          <w:p w:rsidRPr="00262A71" w:rsidR="00704A04" w:rsidP="00704A04" w:rsidRDefault="00704A04" w14:paraId="2E5946AF" w14:textId="77777777">
            <w:pPr>
              <w:rPr>
                <w:rFonts w:ascii="Comic Sans MS" w:hAnsi="Comic Sans MS"/>
                <w:sz w:val="18"/>
                <w:szCs w:val="18"/>
              </w:rPr>
            </w:pPr>
            <w:r w:rsidRPr="00262A71">
              <w:rPr>
                <w:rFonts w:ascii="Comic Sans MS" w:hAnsi="Comic Sans MS"/>
                <w:sz w:val="18"/>
                <w:szCs w:val="18"/>
              </w:rPr>
              <w:t>variety of common</w:t>
            </w:r>
          </w:p>
          <w:p w:rsidRPr="00262A71" w:rsidR="00704A04" w:rsidP="00704A04" w:rsidRDefault="00704A04" w14:paraId="31F97AF8" w14:textId="77777777">
            <w:pPr>
              <w:rPr>
                <w:rFonts w:ascii="Comic Sans MS" w:hAnsi="Comic Sans MS"/>
                <w:sz w:val="18"/>
                <w:szCs w:val="18"/>
              </w:rPr>
            </w:pPr>
            <w:r w:rsidRPr="00262A71">
              <w:rPr>
                <w:rFonts w:ascii="Comic Sans MS" w:hAnsi="Comic Sans MS"/>
                <w:sz w:val="18"/>
                <w:szCs w:val="18"/>
              </w:rPr>
              <w:t>animals (fish,</w:t>
            </w:r>
          </w:p>
          <w:p w:rsidRPr="00262A71" w:rsidR="00704A04" w:rsidP="00704A04" w:rsidRDefault="00704A04" w14:paraId="4AEF5C4D" w14:textId="77777777">
            <w:pPr>
              <w:rPr>
                <w:rFonts w:ascii="Comic Sans MS" w:hAnsi="Comic Sans MS"/>
                <w:sz w:val="18"/>
                <w:szCs w:val="18"/>
              </w:rPr>
            </w:pPr>
            <w:r w:rsidRPr="00262A71">
              <w:rPr>
                <w:rFonts w:ascii="Comic Sans MS" w:hAnsi="Comic Sans MS"/>
                <w:sz w:val="18"/>
                <w:szCs w:val="18"/>
              </w:rPr>
              <w:t>amphibians, reptiles,</w:t>
            </w:r>
          </w:p>
          <w:p w:rsidRPr="00262A71" w:rsidR="00704A04" w:rsidP="00704A04" w:rsidRDefault="00704A04" w14:paraId="5BB4D881" w14:textId="77777777">
            <w:pPr>
              <w:rPr>
                <w:rFonts w:ascii="Comic Sans MS" w:hAnsi="Comic Sans MS"/>
                <w:sz w:val="18"/>
                <w:szCs w:val="18"/>
              </w:rPr>
            </w:pPr>
            <w:r w:rsidRPr="00262A71">
              <w:rPr>
                <w:rFonts w:ascii="Comic Sans MS" w:hAnsi="Comic Sans MS"/>
                <w:sz w:val="18"/>
                <w:szCs w:val="18"/>
              </w:rPr>
              <w:t>birds and mammals</w:t>
            </w:r>
          </w:p>
          <w:p w:rsidRPr="00262A71" w:rsidR="00704A04" w:rsidP="00704A04" w:rsidRDefault="00704A04" w14:paraId="43E2A13C" w14:textId="77777777">
            <w:pPr>
              <w:rPr>
                <w:rFonts w:ascii="Comic Sans MS" w:hAnsi="Comic Sans MS"/>
                <w:sz w:val="18"/>
                <w:szCs w:val="18"/>
              </w:rPr>
            </w:pPr>
            <w:r w:rsidRPr="00262A71">
              <w:rPr>
                <w:rFonts w:ascii="Comic Sans MS" w:hAnsi="Comic Sans MS"/>
                <w:sz w:val="18"/>
                <w:szCs w:val="18"/>
              </w:rPr>
              <w:t>including pets)</w:t>
            </w:r>
          </w:p>
          <w:p w:rsidRPr="00262A71" w:rsidR="00704A04" w:rsidP="00704A04" w:rsidRDefault="00704A04" w14:paraId="68504280" w14:textId="77777777">
            <w:pPr>
              <w:rPr>
                <w:rFonts w:ascii="Comic Sans MS" w:hAnsi="Comic Sans MS"/>
                <w:sz w:val="18"/>
                <w:szCs w:val="18"/>
              </w:rPr>
            </w:pPr>
            <w:r w:rsidRPr="00262A71">
              <w:rPr>
                <w:rFonts w:ascii="Comic Sans MS" w:hAnsi="Comic Sans MS"/>
                <w:sz w:val="18"/>
                <w:szCs w:val="18"/>
              </w:rPr>
              <w:t>• Identify, name, draw</w:t>
            </w:r>
          </w:p>
          <w:p w:rsidRPr="00262A71" w:rsidR="00704A04" w:rsidP="00704A04" w:rsidRDefault="00704A04" w14:paraId="6A14222E" w14:textId="77777777">
            <w:pPr>
              <w:rPr>
                <w:rFonts w:ascii="Comic Sans MS" w:hAnsi="Comic Sans MS"/>
                <w:sz w:val="18"/>
                <w:szCs w:val="18"/>
              </w:rPr>
            </w:pPr>
            <w:r w:rsidRPr="00262A71">
              <w:rPr>
                <w:rFonts w:ascii="Comic Sans MS" w:hAnsi="Comic Sans MS"/>
                <w:sz w:val="18"/>
                <w:szCs w:val="18"/>
              </w:rPr>
              <w:t>and label the basic parts</w:t>
            </w:r>
          </w:p>
          <w:p w:rsidRPr="00262A71" w:rsidR="00704A04" w:rsidP="00704A04" w:rsidRDefault="00704A04" w14:paraId="21703E51" w14:textId="77777777">
            <w:pPr>
              <w:rPr>
                <w:rFonts w:ascii="Comic Sans MS" w:hAnsi="Comic Sans MS"/>
                <w:sz w:val="18"/>
                <w:szCs w:val="18"/>
              </w:rPr>
            </w:pPr>
            <w:r w:rsidRPr="00262A71">
              <w:rPr>
                <w:rFonts w:ascii="Comic Sans MS" w:hAnsi="Comic Sans MS"/>
                <w:sz w:val="18"/>
                <w:szCs w:val="18"/>
              </w:rPr>
              <w:t>of the human body and</w:t>
            </w:r>
          </w:p>
          <w:p w:rsidRPr="00262A71" w:rsidR="00704A04" w:rsidP="00704A04" w:rsidRDefault="00704A04" w14:paraId="6A1369B6" w14:textId="77777777">
            <w:pPr>
              <w:rPr>
                <w:rFonts w:ascii="Comic Sans MS" w:hAnsi="Comic Sans MS"/>
                <w:sz w:val="18"/>
                <w:szCs w:val="18"/>
              </w:rPr>
            </w:pPr>
            <w:r w:rsidRPr="00262A71">
              <w:rPr>
                <w:rFonts w:ascii="Comic Sans MS" w:hAnsi="Comic Sans MS"/>
                <w:sz w:val="18"/>
                <w:szCs w:val="18"/>
              </w:rPr>
              <w:t>say which part of the</w:t>
            </w:r>
          </w:p>
          <w:p w:rsidRPr="00262A71" w:rsidR="00704A04" w:rsidP="00704A04" w:rsidRDefault="00704A04" w14:paraId="05CB657B" w14:textId="77777777">
            <w:pPr>
              <w:rPr>
                <w:rFonts w:ascii="Comic Sans MS" w:hAnsi="Comic Sans MS"/>
                <w:sz w:val="18"/>
                <w:szCs w:val="18"/>
              </w:rPr>
            </w:pPr>
            <w:r w:rsidRPr="00262A71">
              <w:rPr>
                <w:rFonts w:ascii="Comic Sans MS" w:hAnsi="Comic Sans MS"/>
                <w:sz w:val="18"/>
                <w:szCs w:val="18"/>
              </w:rPr>
              <w:t>body is associated with</w:t>
            </w:r>
          </w:p>
          <w:p w:rsidRPr="00262A71" w:rsidR="005A4102" w:rsidP="00704A04" w:rsidRDefault="00704A04" w14:paraId="6CA6A6E5" w14:textId="0B199956">
            <w:pPr>
              <w:rPr>
                <w:rFonts w:ascii="Comic Sans MS" w:hAnsi="Comic Sans MS"/>
                <w:sz w:val="18"/>
                <w:szCs w:val="18"/>
              </w:rPr>
            </w:pPr>
            <w:r w:rsidRPr="00262A71">
              <w:rPr>
                <w:rFonts w:ascii="Comic Sans MS" w:hAnsi="Comic Sans MS"/>
                <w:sz w:val="18"/>
                <w:szCs w:val="18"/>
              </w:rPr>
              <w:t>each sense</w:t>
            </w:r>
          </w:p>
        </w:tc>
        <w:tc>
          <w:tcPr>
            <w:tcW w:w="2324" w:type="dxa"/>
            <w:tcMar/>
          </w:tcPr>
          <w:p w:rsidR="00262A71" w:rsidP="003D39BE" w:rsidRDefault="00262A71" w14:paraId="0527939D" w14:textId="77777777">
            <w:pPr>
              <w:rPr>
                <w:rFonts w:ascii="Comic Sans MS" w:hAnsi="Comic Sans MS"/>
                <w:sz w:val="18"/>
                <w:szCs w:val="18"/>
              </w:rPr>
            </w:pPr>
            <w:r w:rsidRPr="00262A71">
              <w:rPr>
                <w:rFonts w:ascii="Comic Sans MS" w:hAnsi="Comic Sans MS"/>
                <w:sz w:val="18"/>
                <w:szCs w:val="18"/>
              </w:rPr>
              <w:t xml:space="preserve">• Notice that animals, including humans, have offspring which grow into adults </w:t>
            </w:r>
          </w:p>
          <w:p w:rsidR="00262A71" w:rsidP="003D39BE" w:rsidRDefault="00262A71" w14:paraId="47373F01" w14:textId="77777777">
            <w:pPr>
              <w:rPr>
                <w:rFonts w:ascii="Comic Sans MS" w:hAnsi="Comic Sans MS"/>
                <w:sz w:val="18"/>
                <w:szCs w:val="18"/>
              </w:rPr>
            </w:pPr>
            <w:r w:rsidRPr="00262A71">
              <w:rPr>
                <w:rFonts w:ascii="Comic Sans MS" w:hAnsi="Comic Sans MS"/>
                <w:sz w:val="18"/>
                <w:szCs w:val="18"/>
              </w:rPr>
              <w:t xml:space="preserve">• Find out about and describe the basic needs of animals, including humans, for survival (water, food and air) </w:t>
            </w:r>
          </w:p>
          <w:p w:rsidRPr="00262A71" w:rsidR="005A4102" w:rsidP="003D39BE" w:rsidRDefault="00262A71" w14:paraId="505DA2FD" w14:textId="5A5698F8">
            <w:pPr>
              <w:rPr>
                <w:rFonts w:ascii="Comic Sans MS" w:hAnsi="Comic Sans MS"/>
                <w:sz w:val="18"/>
                <w:szCs w:val="18"/>
              </w:rPr>
            </w:pPr>
            <w:r w:rsidRPr="00262A71">
              <w:rPr>
                <w:rFonts w:ascii="Comic Sans MS" w:hAnsi="Comic Sans MS"/>
                <w:sz w:val="18"/>
                <w:szCs w:val="18"/>
              </w:rPr>
              <w:t xml:space="preserve">• Describe the importance for humans of exercise, eating the right amounts of different types of food, and hygiene. </w:t>
            </w:r>
          </w:p>
        </w:tc>
        <w:tc>
          <w:tcPr>
            <w:tcW w:w="2325" w:type="dxa"/>
            <w:tcMar/>
          </w:tcPr>
          <w:p w:rsidR="00BA5CAF" w:rsidP="003D39BE" w:rsidRDefault="00BA5CAF" w14:paraId="7C694E98" w14:textId="77777777">
            <w:pPr>
              <w:rPr>
                <w:rFonts w:ascii="Comic Sans MS" w:hAnsi="Comic Sans MS"/>
                <w:sz w:val="18"/>
                <w:szCs w:val="18"/>
              </w:rPr>
            </w:pPr>
            <w:r w:rsidRPr="00BA5CAF">
              <w:rPr>
                <w:rFonts w:ascii="Comic Sans MS" w:hAnsi="Comic Sans MS"/>
                <w:sz w:val="18"/>
                <w:szCs w:val="18"/>
              </w:rPr>
              <w:t>Identify that animals, including humans, need the right types and amount of nutrition, and that they cannot make their own food; they get nutrition from what they eat</w:t>
            </w:r>
          </w:p>
          <w:p w:rsidRPr="00262A71" w:rsidR="005A4102" w:rsidP="003D39BE" w:rsidRDefault="00BA5CAF" w14:paraId="3342B13B" w14:textId="2CBA26A5">
            <w:pPr>
              <w:rPr>
                <w:rFonts w:ascii="Comic Sans MS" w:hAnsi="Comic Sans MS"/>
                <w:sz w:val="18"/>
                <w:szCs w:val="18"/>
              </w:rPr>
            </w:pPr>
            <w:r w:rsidRPr="00BA5CAF">
              <w:rPr>
                <w:rFonts w:ascii="Comic Sans MS" w:hAnsi="Comic Sans MS"/>
                <w:sz w:val="18"/>
                <w:szCs w:val="18"/>
              </w:rPr>
              <w:t xml:space="preserve"> • Identify that humans and some other animals have skeletons and muscles for support, protection and movement</w:t>
            </w:r>
          </w:p>
        </w:tc>
        <w:tc>
          <w:tcPr>
            <w:tcW w:w="2325" w:type="dxa"/>
            <w:tcMar/>
          </w:tcPr>
          <w:p w:rsidR="00BA5CAF" w:rsidP="003D39BE" w:rsidRDefault="00BA5CAF" w14:paraId="0A3FCA3F" w14:textId="77777777">
            <w:pPr>
              <w:rPr>
                <w:rFonts w:ascii="Comic Sans MS" w:hAnsi="Comic Sans MS"/>
                <w:sz w:val="18"/>
                <w:szCs w:val="18"/>
              </w:rPr>
            </w:pPr>
            <w:r w:rsidRPr="00BA5CAF">
              <w:rPr>
                <w:rFonts w:ascii="Comic Sans MS" w:hAnsi="Comic Sans MS"/>
                <w:sz w:val="18"/>
                <w:szCs w:val="18"/>
              </w:rPr>
              <w:t>• Describe the simple functions of the basic parts of the digestive system in humans</w:t>
            </w:r>
          </w:p>
          <w:p w:rsidR="00BA5CAF" w:rsidP="003D39BE" w:rsidRDefault="00BA5CAF" w14:paraId="15483460" w14:textId="77777777">
            <w:pPr>
              <w:rPr>
                <w:rFonts w:ascii="Comic Sans MS" w:hAnsi="Comic Sans MS"/>
                <w:sz w:val="18"/>
                <w:szCs w:val="18"/>
              </w:rPr>
            </w:pPr>
            <w:r w:rsidRPr="00BA5CAF">
              <w:rPr>
                <w:rFonts w:ascii="Comic Sans MS" w:hAnsi="Comic Sans MS"/>
                <w:sz w:val="18"/>
                <w:szCs w:val="18"/>
              </w:rPr>
              <w:t xml:space="preserve"> • Identify the different types of teeth in humans and their simple functions </w:t>
            </w:r>
          </w:p>
          <w:p w:rsidRPr="00262A71" w:rsidR="005A4102" w:rsidP="003D39BE" w:rsidRDefault="00BA5CAF" w14:paraId="2095FECD" w14:textId="4C3E8384">
            <w:pPr>
              <w:rPr>
                <w:rFonts w:ascii="Comic Sans MS" w:hAnsi="Comic Sans MS"/>
                <w:sz w:val="18"/>
                <w:szCs w:val="18"/>
              </w:rPr>
            </w:pPr>
            <w:r w:rsidRPr="00BA5CAF">
              <w:rPr>
                <w:rFonts w:ascii="Comic Sans MS" w:hAnsi="Comic Sans MS"/>
                <w:sz w:val="18"/>
                <w:szCs w:val="18"/>
              </w:rPr>
              <w:t>• Construct and interpret a variety of food chains, identifying producers, predators and prey</w:t>
            </w:r>
          </w:p>
        </w:tc>
        <w:tc>
          <w:tcPr>
            <w:tcW w:w="2325" w:type="dxa"/>
            <w:tcMar/>
          </w:tcPr>
          <w:p w:rsidRPr="00262A71" w:rsidR="005A4102" w:rsidP="003D39BE" w:rsidRDefault="00ED42F4" w14:paraId="355CB432" w14:textId="26167A20">
            <w:pPr>
              <w:rPr>
                <w:rFonts w:ascii="Comic Sans MS" w:hAnsi="Comic Sans MS"/>
                <w:sz w:val="18"/>
                <w:szCs w:val="18"/>
              </w:rPr>
            </w:pPr>
            <w:r w:rsidRPr="00ED42F4">
              <w:rPr>
                <w:rFonts w:ascii="Comic Sans MS" w:hAnsi="Comic Sans MS"/>
                <w:sz w:val="18"/>
                <w:szCs w:val="18"/>
              </w:rPr>
              <w:t>Describe the changes as humans develop to old age</w:t>
            </w:r>
          </w:p>
        </w:tc>
        <w:tc>
          <w:tcPr>
            <w:tcW w:w="2406" w:type="dxa"/>
            <w:tcMar/>
          </w:tcPr>
          <w:p w:rsidR="00ED42F4" w:rsidP="003D39BE" w:rsidRDefault="00ED42F4" w14:paraId="598F5A14" w14:textId="77777777">
            <w:pPr>
              <w:rPr>
                <w:rFonts w:ascii="Comic Sans MS" w:hAnsi="Comic Sans MS"/>
                <w:sz w:val="18"/>
                <w:szCs w:val="18"/>
              </w:rPr>
            </w:pPr>
            <w:r w:rsidRPr="00ED42F4">
              <w:rPr>
                <w:rFonts w:ascii="Comic Sans MS" w:hAnsi="Comic Sans MS"/>
                <w:sz w:val="18"/>
                <w:szCs w:val="18"/>
              </w:rPr>
              <w:t xml:space="preserve">Identify and name the main parts of the human circulatory system, and describe the functions of the heart, blood vessels and blood </w:t>
            </w:r>
          </w:p>
          <w:p w:rsidR="00ED42F4" w:rsidP="003D39BE" w:rsidRDefault="00ED42F4" w14:paraId="1741D9E6" w14:textId="77777777">
            <w:pPr>
              <w:rPr>
                <w:rFonts w:ascii="Comic Sans MS" w:hAnsi="Comic Sans MS"/>
                <w:sz w:val="18"/>
                <w:szCs w:val="18"/>
              </w:rPr>
            </w:pPr>
            <w:r w:rsidRPr="00ED42F4">
              <w:rPr>
                <w:rFonts w:ascii="Comic Sans MS" w:hAnsi="Comic Sans MS"/>
                <w:sz w:val="18"/>
                <w:szCs w:val="18"/>
              </w:rPr>
              <w:t xml:space="preserve">• Recognise the impact of diet, exercise, drugs and lifestyle on the way their bodies function </w:t>
            </w:r>
          </w:p>
          <w:p w:rsidRPr="00262A71" w:rsidR="005A4102" w:rsidP="003D39BE" w:rsidRDefault="00ED42F4" w14:paraId="4079C512" w14:textId="623CF469">
            <w:pPr>
              <w:rPr>
                <w:rFonts w:ascii="Comic Sans MS" w:hAnsi="Comic Sans MS"/>
                <w:sz w:val="18"/>
                <w:szCs w:val="18"/>
              </w:rPr>
            </w:pPr>
            <w:r w:rsidRPr="00ED42F4">
              <w:rPr>
                <w:rFonts w:ascii="Comic Sans MS" w:hAnsi="Comic Sans MS"/>
                <w:sz w:val="18"/>
                <w:szCs w:val="18"/>
              </w:rPr>
              <w:t>• Describe the ways in which nutrients and water are transported within animals</w:t>
            </w:r>
            <w:r>
              <w:rPr>
                <w:rFonts w:ascii="Comic Sans MS" w:hAnsi="Comic Sans MS"/>
                <w:sz w:val="18"/>
                <w:szCs w:val="18"/>
              </w:rPr>
              <w:t xml:space="preserve"> including humans</w:t>
            </w:r>
            <w:r w:rsidR="001715D9">
              <w:rPr>
                <w:rFonts w:ascii="Comic Sans MS" w:hAnsi="Comic Sans MS"/>
                <w:sz w:val="18"/>
                <w:szCs w:val="18"/>
              </w:rPr>
              <w:t>.</w:t>
            </w:r>
          </w:p>
        </w:tc>
      </w:tr>
      <w:tr w:rsidRPr="005A4102" w:rsidR="007C0DD3" w:rsidTr="63ED99CE" w14:paraId="1EC2E07C" w14:textId="77777777">
        <w:tc>
          <w:tcPr>
            <w:tcW w:w="14029" w:type="dxa"/>
            <w:gridSpan w:val="6"/>
            <w:shd w:val="clear" w:color="auto" w:fill="C00000"/>
            <w:tcMar/>
          </w:tcPr>
          <w:p w:rsidRPr="007C0DD3" w:rsidR="007C0DD3" w:rsidP="007C0DD3" w:rsidRDefault="007C0DD3" w14:paraId="58DC840E" w14:textId="4F0FFEA2">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Living things and their habitats</w:t>
            </w:r>
          </w:p>
        </w:tc>
      </w:tr>
      <w:tr w:rsidRPr="005A4102" w:rsidR="005A3A0D" w:rsidTr="63ED99CE" w14:paraId="396C2A76" w14:textId="77777777">
        <w:tc>
          <w:tcPr>
            <w:tcW w:w="2324" w:type="dxa"/>
            <w:shd w:val="clear" w:color="auto" w:fill="FF6161"/>
            <w:tcMar/>
          </w:tcPr>
          <w:p w:rsidRPr="005A4102" w:rsidR="005A3A0D" w:rsidP="005A3A0D" w:rsidRDefault="005A3A0D" w14:paraId="352AAEE4" w14:textId="1B078C75">
            <w:pPr>
              <w:jc w:val="center"/>
              <w:rPr>
                <w:rFonts w:ascii="Comic Sans MS" w:hAnsi="Comic Sans MS"/>
                <w:sz w:val="20"/>
                <w:szCs w:val="20"/>
              </w:rPr>
            </w:pPr>
            <w:r w:rsidRPr="0078628F">
              <w:rPr>
                <w:rFonts w:ascii="Comic Sans MS" w:hAnsi="Comic Sans MS"/>
                <w:b/>
                <w:bCs/>
              </w:rPr>
              <w:t>Year 1</w:t>
            </w:r>
          </w:p>
        </w:tc>
        <w:tc>
          <w:tcPr>
            <w:tcW w:w="2324" w:type="dxa"/>
            <w:shd w:val="clear" w:color="auto" w:fill="00FFCC"/>
            <w:tcMar/>
          </w:tcPr>
          <w:p w:rsidRPr="005A4102" w:rsidR="005A3A0D" w:rsidP="005A3A0D" w:rsidRDefault="005A3A0D" w14:paraId="4184435C" w14:textId="0BA41DC1">
            <w:pPr>
              <w:jc w:val="center"/>
              <w:rPr>
                <w:rFonts w:ascii="Comic Sans MS" w:hAnsi="Comic Sans MS"/>
                <w:sz w:val="20"/>
                <w:szCs w:val="20"/>
              </w:rPr>
            </w:pPr>
            <w:r w:rsidRPr="0078628F">
              <w:rPr>
                <w:rFonts w:ascii="Comic Sans MS" w:hAnsi="Comic Sans MS"/>
                <w:b/>
                <w:bCs/>
              </w:rPr>
              <w:t>Year 2</w:t>
            </w:r>
          </w:p>
        </w:tc>
        <w:tc>
          <w:tcPr>
            <w:tcW w:w="2325" w:type="dxa"/>
            <w:shd w:val="clear" w:color="auto" w:fill="FFC000" w:themeFill="accent4"/>
            <w:tcMar/>
          </w:tcPr>
          <w:p w:rsidRPr="005A4102" w:rsidR="005A3A0D" w:rsidP="005A3A0D" w:rsidRDefault="005A3A0D" w14:paraId="0A18F4CB" w14:textId="32161FE6">
            <w:pPr>
              <w:jc w:val="center"/>
              <w:rPr>
                <w:rFonts w:ascii="Comic Sans MS" w:hAnsi="Comic Sans MS"/>
                <w:sz w:val="20"/>
                <w:szCs w:val="20"/>
              </w:rPr>
            </w:pPr>
            <w:r w:rsidRPr="0078628F">
              <w:rPr>
                <w:rFonts w:ascii="Comic Sans MS" w:hAnsi="Comic Sans MS"/>
                <w:b/>
                <w:bCs/>
              </w:rPr>
              <w:t>Year 3</w:t>
            </w:r>
          </w:p>
        </w:tc>
        <w:tc>
          <w:tcPr>
            <w:tcW w:w="2325" w:type="dxa"/>
            <w:shd w:val="clear" w:color="auto" w:fill="A8D08D" w:themeFill="accent6" w:themeFillTint="99"/>
            <w:tcMar/>
          </w:tcPr>
          <w:p w:rsidRPr="005A4102" w:rsidR="005A3A0D" w:rsidP="005A3A0D" w:rsidRDefault="005A3A0D" w14:paraId="7A73D773" w14:textId="15D28988">
            <w:pPr>
              <w:jc w:val="center"/>
              <w:rPr>
                <w:rFonts w:ascii="Comic Sans MS" w:hAnsi="Comic Sans MS"/>
                <w:sz w:val="20"/>
                <w:szCs w:val="20"/>
              </w:rPr>
            </w:pPr>
            <w:r w:rsidRPr="0078628F">
              <w:rPr>
                <w:rFonts w:ascii="Comic Sans MS" w:hAnsi="Comic Sans MS"/>
                <w:b/>
                <w:bCs/>
              </w:rPr>
              <w:t>Year 4</w:t>
            </w:r>
          </w:p>
        </w:tc>
        <w:tc>
          <w:tcPr>
            <w:tcW w:w="2325" w:type="dxa"/>
            <w:shd w:val="clear" w:color="auto" w:fill="CC66FF"/>
            <w:tcMar/>
          </w:tcPr>
          <w:p w:rsidRPr="005A4102" w:rsidR="005A3A0D" w:rsidP="005A3A0D" w:rsidRDefault="005A3A0D" w14:paraId="491D5076" w14:textId="48F2EB1E">
            <w:pPr>
              <w:jc w:val="center"/>
              <w:rPr>
                <w:rFonts w:ascii="Comic Sans MS" w:hAnsi="Comic Sans MS"/>
                <w:sz w:val="20"/>
                <w:szCs w:val="20"/>
              </w:rPr>
            </w:pPr>
            <w:r w:rsidRPr="0078628F">
              <w:rPr>
                <w:rFonts w:ascii="Comic Sans MS" w:hAnsi="Comic Sans MS"/>
                <w:b/>
                <w:bCs/>
              </w:rPr>
              <w:t>Year 5</w:t>
            </w:r>
          </w:p>
        </w:tc>
        <w:tc>
          <w:tcPr>
            <w:tcW w:w="2406" w:type="dxa"/>
            <w:shd w:val="clear" w:color="auto" w:fill="00B0F0"/>
            <w:tcMar/>
          </w:tcPr>
          <w:p w:rsidRPr="005A4102" w:rsidR="005A3A0D" w:rsidP="005A3A0D" w:rsidRDefault="005A3A0D" w14:paraId="04A4981C" w14:textId="2A32A708">
            <w:pPr>
              <w:jc w:val="center"/>
              <w:rPr>
                <w:rFonts w:ascii="Comic Sans MS" w:hAnsi="Comic Sans MS"/>
                <w:sz w:val="20"/>
                <w:szCs w:val="20"/>
              </w:rPr>
            </w:pPr>
            <w:r w:rsidRPr="0078628F">
              <w:rPr>
                <w:rFonts w:ascii="Comic Sans MS" w:hAnsi="Comic Sans MS"/>
                <w:b/>
                <w:bCs/>
              </w:rPr>
              <w:t>Year 6</w:t>
            </w:r>
          </w:p>
        </w:tc>
      </w:tr>
      <w:tr w:rsidRPr="005A4102" w:rsidR="005A3A0D" w:rsidTr="63ED99CE" w14:paraId="796D57DF" w14:textId="77777777">
        <w:tc>
          <w:tcPr>
            <w:tcW w:w="2324" w:type="dxa"/>
            <w:tcMar/>
          </w:tcPr>
          <w:p w:rsidRPr="004B318A" w:rsidR="005A3A0D" w:rsidP="005A3A0D" w:rsidRDefault="005A3A0D" w14:paraId="05A5C4DE" w14:textId="77777777">
            <w:pPr>
              <w:rPr>
                <w:rFonts w:ascii="Comic Sans MS" w:hAnsi="Comic Sans MS"/>
                <w:sz w:val="18"/>
                <w:szCs w:val="18"/>
              </w:rPr>
            </w:pPr>
          </w:p>
        </w:tc>
        <w:tc>
          <w:tcPr>
            <w:tcW w:w="2324" w:type="dxa"/>
            <w:tcMar/>
          </w:tcPr>
          <w:p w:rsidR="003B3F98" w:rsidP="005A3A0D" w:rsidRDefault="003B3F98" w14:paraId="544AFE0B" w14:textId="77777777">
            <w:pPr>
              <w:rPr>
                <w:rFonts w:ascii="Comic Sans MS" w:hAnsi="Comic Sans MS"/>
                <w:sz w:val="18"/>
                <w:szCs w:val="18"/>
              </w:rPr>
            </w:pPr>
            <w:r w:rsidRPr="003B3F98">
              <w:rPr>
                <w:rFonts w:ascii="Comic Sans MS" w:hAnsi="Comic Sans MS"/>
                <w:sz w:val="18"/>
                <w:szCs w:val="18"/>
              </w:rPr>
              <w:t xml:space="preserve">• Explore and compare the differences between things that are living, </w:t>
            </w:r>
            <w:r w:rsidRPr="003B3F98">
              <w:rPr>
                <w:rFonts w:ascii="Comic Sans MS" w:hAnsi="Comic Sans MS"/>
                <w:sz w:val="18"/>
                <w:szCs w:val="18"/>
              </w:rPr>
              <w:lastRenderedPageBreak/>
              <w:t xml:space="preserve">dead, and things that have never been alive </w:t>
            </w:r>
          </w:p>
          <w:p w:rsidR="003B3F98" w:rsidP="005A3A0D" w:rsidRDefault="003B3F98" w14:paraId="2775949A" w14:textId="77777777">
            <w:pPr>
              <w:rPr>
                <w:rFonts w:ascii="Comic Sans MS" w:hAnsi="Comic Sans MS"/>
                <w:sz w:val="18"/>
                <w:szCs w:val="18"/>
              </w:rPr>
            </w:pPr>
            <w:r w:rsidRPr="003B3F98">
              <w:rPr>
                <w:rFonts w:ascii="Comic Sans MS" w:hAnsi="Comic Sans MS"/>
                <w:sz w:val="18"/>
                <w:szCs w:val="18"/>
              </w:rPr>
              <w:t>• Identify that most living things live in habitats to which they are suited and describe how different habitats provide for the basic needs of different kinds of animals and plants, and how they depend on each other</w:t>
            </w:r>
          </w:p>
          <w:p w:rsidR="003B3F98" w:rsidP="005A3A0D" w:rsidRDefault="003B3F98" w14:paraId="127F527E" w14:textId="77777777">
            <w:pPr>
              <w:rPr>
                <w:rFonts w:ascii="Comic Sans MS" w:hAnsi="Comic Sans MS"/>
                <w:sz w:val="18"/>
                <w:szCs w:val="18"/>
              </w:rPr>
            </w:pPr>
            <w:r w:rsidRPr="003B3F98">
              <w:rPr>
                <w:rFonts w:ascii="Comic Sans MS" w:hAnsi="Comic Sans MS"/>
                <w:sz w:val="18"/>
                <w:szCs w:val="18"/>
              </w:rPr>
              <w:t>• Identify and name a variety of plants and animals in their habitats, including microhabitats</w:t>
            </w:r>
          </w:p>
          <w:p w:rsidRPr="004B318A" w:rsidR="005A3A0D" w:rsidP="005A3A0D" w:rsidRDefault="003B3F98" w14:paraId="437E1D83" w14:textId="398C5C07">
            <w:pPr>
              <w:rPr>
                <w:rFonts w:ascii="Comic Sans MS" w:hAnsi="Comic Sans MS"/>
                <w:sz w:val="18"/>
                <w:szCs w:val="18"/>
              </w:rPr>
            </w:pPr>
            <w:r w:rsidRPr="003B3F98">
              <w:rPr>
                <w:rFonts w:ascii="Comic Sans MS" w:hAnsi="Comic Sans MS"/>
                <w:sz w:val="18"/>
                <w:szCs w:val="18"/>
              </w:rPr>
              <w:t>• Describe how animals obtain their food from plants and other animals, using the idea of a simple food chain, and identify and name different sou</w:t>
            </w:r>
            <w:r>
              <w:rPr>
                <w:rFonts w:ascii="Comic Sans MS" w:hAnsi="Comic Sans MS"/>
                <w:sz w:val="18"/>
                <w:szCs w:val="18"/>
              </w:rPr>
              <w:t xml:space="preserve">rces of food. </w:t>
            </w:r>
          </w:p>
        </w:tc>
        <w:tc>
          <w:tcPr>
            <w:tcW w:w="2325" w:type="dxa"/>
            <w:tcMar/>
          </w:tcPr>
          <w:p w:rsidRPr="004B318A" w:rsidR="005A3A0D" w:rsidP="005A3A0D" w:rsidRDefault="005A3A0D" w14:paraId="583F1284" w14:textId="77777777">
            <w:pPr>
              <w:rPr>
                <w:rFonts w:ascii="Comic Sans MS" w:hAnsi="Comic Sans MS"/>
                <w:sz w:val="18"/>
                <w:szCs w:val="18"/>
              </w:rPr>
            </w:pPr>
          </w:p>
        </w:tc>
        <w:tc>
          <w:tcPr>
            <w:tcW w:w="2325" w:type="dxa"/>
            <w:tcMar/>
          </w:tcPr>
          <w:p w:rsidR="003B3F98" w:rsidP="005A3A0D" w:rsidRDefault="004B318A" w14:paraId="7249CCD3" w14:textId="77777777">
            <w:pPr>
              <w:rPr>
                <w:rFonts w:ascii="Comic Sans MS" w:hAnsi="Comic Sans MS"/>
                <w:sz w:val="18"/>
                <w:szCs w:val="18"/>
              </w:rPr>
            </w:pPr>
            <w:r w:rsidRPr="004B318A">
              <w:rPr>
                <w:rFonts w:ascii="Comic Sans MS" w:hAnsi="Comic Sans MS"/>
                <w:sz w:val="18"/>
                <w:szCs w:val="18"/>
              </w:rPr>
              <w:t>Recognise that living things can be grouped in a variety of ways</w:t>
            </w:r>
          </w:p>
          <w:p w:rsidR="003B3F98" w:rsidP="005A3A0D" w:rsidRDefault="004B318A" w14:paraId="0E98C627" w14:textId="77777777">
            <w:pPr>
              <w:rPr>
                <w:rFonts w:ascii="Comic Sans MS" w:hAnsi="Comic Sans MS"/>
                <w:sz w:val="18"/>
                <w:szCs w:val="18"/>
              </w:rPr>
            </w:pPr>
            <w:r w:rsidRPr="004B318A">
              <w:rPr>
                <w:rFonts w:ascii="Comic Sans MS" w:hAnsi="Comic Sans MS"/>
                <w:sz w:val="18"/>
                <w:szCs w:val="18"/>
              </w:rPr>
              <w:lastRenderedPageBreak/>
              <w:t xml:space="preserve">• explore and use classification keys to help group, identify and name a variety of living things in their local and wider environment </w:t>
            </w:r>
          </w:p>
          <w:p w:rsidRPr="004B318A" w:rsidR="005A3A0D" w:rsidP="005A3A0D" w:rsidRDefault="004B318A" w14:paraId="06B62953" w14:textId="013CA529">
            <w:pPr>
              <w:rPr>
                <w:rFonts w:ascii="Comic Sans MS" w:hAnsi="Comic Sans MS"/>
                <w:sz w:val="18"/>
                <w:szCs w:val="18"/>
              </w:rPr>
            </w:pPr>
            <w:r w:rsidRPr="004B318A">
              <w:rPr>
                <w:rFonts w:ascii="Comic Sans MS" w:hAnsi="Comic Sans MS"/>
                <w:sz w:val="18"/>
                <w:szCs w:val="18"/>
              </w:rPr>
              <w:t>• Recognise that environments can change and that this can sometimes pose dangers to living things</w:t>
            </w:r>
          </w:p>
        </w:tc>
        <w:tc>
          <w:tcPr>
            <w:tcW w:w="2325" w:type="dxa"/>
            <w:tcMar/>
          </w:tcPr>
          <w:p w:rsidR="003B3F98" w:rsidP="005A3A0D" w:rsidRDefault="003D441F" w14:paraId="2B830DAB" w14:textId="77777777">
            <w:pPr>
              <w:rPr>
                <w:rFonts w:ascii="Comic Sans MS" w:hAnsi="Comic Sans MS"/>
                <w:sz w:val="18"/>
                <w:szCs w:val="18"/>
              </w:rPr>
            </w:pPr>
            <w:r w:rsidRPr="003D441F">
              <w:rPr>
                <w:rFonts w:ascii="Comic Sans MS" w:hAnsi="Comic Sans MS"/>
                <w:sz w:val="18"/>
                <w:szCs w:val="18"/>
              </w:rPr>
              <w:lastRenderedPageBreak/>
              <w:t xml:space="preserve">Describe the differences in the life cycles of a mammal, an </w:t>
            </w:r>
            <w:r w:rsidRPr="003D441F">
              <w:rPr>
                <w:rFonts w:ascii="Comic Sans MS" w:hAnsi="Comic Sans MS"/>
                <w:sz w:val="18"/>
                <w:szCs w:val="18"/>
              </w:rPr>
              <w:lastRenderedPageBreak/>
              <w:t xml:space="preserve">amphibian, an insect and a bird </w:t>
            </w:r>
          </w:p>
          <w:p w:rsidRPr="004B318A" w:rsidR="005A3A0D" w:rsidP="005A3A0D" w:rsidRDefault="003D441F" w14:paraId="155C00B0" w14:textId="15F678C0">
            <w:pPr>
              <w:rPr>
                <w:rFonts w:ascii="Comic Sans MS" w:hAnsi="Comic Sans MS"/>
                <w:sz w:val="18"/>
                <w:szCs w:val="18"/>
              </w:rPr>
            </w:pPr>
            <w:r w:rsidRPr="003D441F">
              <w:rPr>
                <w:rFonts w:ascii="Comic Sans MS" w:hAnsi="Comic Sans MS"/>
                <w:sz w:val="18"/>
                <w:szCs w:val="18"/>
              </w:rPr>
              <w:t>• Describe the life process of reproduction in some plants and animals</w:t>
            </w:r>
          </w:p>
        </w:tc>
        <w:tc>
          <w:tcPr>
            <w:tcW w:w="2406" w:type="dxa"/>
            <w:tcMar/>
          </w:tcPr>
          <w:p w:rsidR="003B3F98" w:rsidP="005A3A0D" w:rsidRDefault="003D441F" w14:paraId="3BE34D8B" w14:textId="77777777">
            <w:pPr>
              <w:rPr>
                <w:rFonts w:ascii="Comic Sans MS" w:hAnsi="Comic Sans MS"/>
                <w:sz w:val="18"/>
                <w:szCs w:val="18"/>
              </w:rPr>
            </w:pPr>
            <w:r w:rsidRPr="003B3F98">
              <w:rPr>
                <w:rFonts w:ascii="Comic Sans MS" w:hAnsi="Comic Sans MS"/>
                <w:sz w:val="18"/>
                <w:szCs w:val="18"/>
              </w:rPr>
              <w:lastRenderedPageBreak/>
              <w:t xml:space="preserve">Describe how living things are classified into broad groups according to </w:t>
            </w:r>
            <w:r w:rsidRPr="003B3F98">
              <w:rPr>
                <w:rFonts w:ascii="Comic Sans MS" w:hAnsi="Comic Sans MS"/>
                <w:sz w:val="18"/>
                <w:szCs w:val="18"/>
              </w:rPr>
              <w:lastRenderedPageBreak/>
              <w:t xml:space="preserve">common observable characteristics and based on similarities and differences, including micro-organisms, plants and animals </w:t>
            </w:r>
          </w:p>
          <w:p w:rsidRPr="003B3F98" w:rsidR="005A3A0D" w:rsidP="005A3A0D" w:rsidRDefault="003D441F" w14:paraId="059327DF" w14:textId="0F2CAFB4">
            <w:pPr>
              <w:rPr>
                <w:rFonts w:ascii="Comic Sans MS" w:hAnsi="Comic Sans MS"/>
                <w:sz w:val="18"/>
                <w:szCs w:val="18"/>
              </w:rPr>
            </w:pPr>
            <w:r w:rsidRPr="003B3F98">
              <w:rPr>
                <w:rFonts w:ascii="Comic Sans MS" w:hAnsi="Comic Sans MS"/>
                <w:sz w:val="18"/>
                <w:szCs w:val="18"/>
              </w:rPr>
              <w:t xml:space="preserve">• Give reasons for classifying plants and animals based on specific </w:t>
            </w:r>
            <w:r w:rsidRPr="003B3F98" w:rsidR="003B3F98">
              <w:rPr>
                <w:rFonts w:ascii="Comic Sans MS" w:hAnsi="Comic Sans MS"/>
                <w:sz w:val="18"/>
                <w:szCs w:val="18"/>
              </w:rPr>
              <w:t>characteristic</w:t>
            </w:r>
          </w:p>
        </w:tc>
      </w:tr>
      <w:tr w:rsidRPr="005A4102" w:rsidR="00154F5A" w:rsidTr="63ED99CE" w14:paraId="0CD0AA03" w14:textId="77777777">
        <w:tc>
          <w:tcPr>
            <w:tcW w:w="14029" w:type="dxa"/>
            <w:gridSpan w:val="6"/>
            <w:shd w:val="clear" w:color="auto" w:fill="C00000"/>
            <w:tcMar/>
          </w:tcPr>
          <w:p w:rsidRPr="00154F5A" w:rsidR="00154F5A" w:rsidP="00154F5A" w:rsidRDefault="00154F5A" w14:paraId="7D49A1C9" w14:textId="60340742">
            <w:pPr>
              <w:jc w:val="center"/>
              <w:rPr>
                <w:rFonts w:ascii="Comic Sans MS" w:hAnsi="Comic Sans MS"/>
                <w:sz w:val="32"/>
                <w:szCs w:val="32"/>
              </w:rPr>
            </w:pPr>
            <w:r>
              <w:rPr>
                <w:rFonts w:ascii="Comic Sans MS" w:hAnsi="Comic Sans MS"/>
                <w:b/>
                <w:bCs/>
                <w:sz w:val="32"/>
                <w:szCs w:val="32"/>
              </w:rPr>
              <w:lastRenderedPageBreak/>
              <w:t>Plants</w:t>
            </w:r>
          </w:p>
        </w:tc>
      </w:tr>
      <w:tr w:rsidRPr="005A4102" w:rsidR="00E010D9" w:rsidTr="63ED99CE" w14:paraId="731B9F16" w14:textId="77777777">
        <w:tc>
          <w:tcPr>
            <w:tcW w:w="2324" w:type="dxa"/>
            <w:shd w:val="clear" w:color="auto" w:fill="FF6161"/>
            <w:tcMar/>
          </w:tcPr>
          <w:p w:rsidRPr="005A4102" w:rsidR="00E010D9" w:rsidP="00E010D9" w:rsidRDefault="00E010D9" w14:paraId="3C16F0A9" w14:textId="2547DA5A">
            <w:pPr>
              <w:rPr>
                <w:rFonts w:ascii="Comic Sans MS" w:hAnsi="Comic Sans MS"/>
                <w:sz w:val="20"/>
                <w:szCs w:val="20"/>
              </w:rPr>
            </w:pPr>
            <w:r>
              <w:rPr>
                <w:rFonts w:ascii="Comic Sans MS" w:hAnsi="Comic Sans MS"/>
                <w:b/>
                <w:bCs/>
              </w:rPr>
              <w:t xml:space="preserve">     </w:t>
            </w:r>
            <w:r w:rsidRPr="0078628F">
              <w:rPr>
                <w:rFonts w:ascii="Comic Sans MS" w:hAnsi="Comic Sans MS"/>
                <w:b/>
                <w:bCs/>
              </w:rPr>
              <w:t>Year 1</w:t>
            </w:r>
          </w:p>
        </w:tc>
        <w:tc>
          <w:tcPr>
            <w:tcW w:w="2324" w:type="dxa"/>
            <w:shd w:val="clear" w:color="auto" w:fill="00FFCC"/>
            <w:tcMar/>
          </w:tcPr>
          <w:p w:rsidRPr="00E010D9" w:rsidR="00E010D9" w:rsidP="00E010D9" w:rsidRDefault="00E010D9" w14:paraId="571B4661" w14:textId="1A41373D">
            <w:pPr>
              <w:jc w:val="center"/>
              <w:rPr>
                <w:rFonts w:ascii="Comic Sans MS" w:hAnsi="Comic Sans MS"/>
                <w:sz w:val="20"/>
                <w:szCs w:val="20"/>
              </w:rPr>
            </w:pPr>
            <w:r w:rsidRPr="00E010D9">
              <w:rPr>
                <w:rFonts w:ascii="Comic Sans MS" w:hAnsi="Comic Sans MS"/>
                <w:b/>
                <w:bCs/>
              </w:rPr>
              <w:t>Year 2</w:t>
            </w:r>
          </w:p>
        </w:tc>
        <w:tc>
          <w:tcPr>
            <w:tcW w:w="2325" w:type="dxa"/>
            <w:shd w:val="clear" w:color="auto" w:fill="FFC000" w:themeFill="accent4"/>
            <w:tcMar/>
          </w:tcPr>
          <w:p w:rsidRPr="00E010D9" w:rsidR="00E010D9" w:rsidP="00E010D9" w:rsidRDefault="00E010D9" w14:paraId="4C67DFEA" w14:textId="52F0D0C3">
            <w:pPr>
              <w:jc w:val="center"/>
              <w:rPr>
                <w:rFonts w:ascii="Comic Sans MS" w:hAnsi="Comic Sans MS"/>
                <w:sz w:val="20"/>
                <w:szCs w:val="20"/>
              </w:rPr>
            </w:pPr>
            <w:r w:rsidRPr="00E010D9">
              <w:rPr>
                <w:rFonts w:ascii="Comic Sans MS" w:hAnsi="Comic Sans MS"/>
                <w:b/>
                <w:bCs/>
              </w:rPr>
              <w:t>Year 3</w:t>
            </w:r>
          </w:p>
        </w:tc>
        <w:tc>
          <w:tcPr>
            <w:tcW w:w="2325" w:type="dxa"/>
            <w:shd w:val="clear" w:color="auto" w:fill="A8D08D" w:themeFill="accent6" w:themeFillTint="99"/>
            <w:tcMar/>
          </w:tcPr>
          <w:p w:rsidRPr="00E010D9" w:rsidR="00E010D9" w:rsidP="00E010D9" w:rsidRDefault="00E010D9" w14:paraId="4805E455" w14:textId="7B85AC1E">
            <w:pPr>
              <w:jc w:val="center"/>
              <w:rPr>
                <w:rFonts w:ascii="Comic Sans MS" w:hAnsi="Comic Sans MS"/>
                <w:sz w:val="20"/>
                <w:szCs w:val="20"/>
              </w:rPr>
            </w:pPr>
            <w:r w:rsidRPr="00E010D9">
              <w:rPr>
                <w:rFonts w:ascii="Comic Sans MS" w:hAnsi="Comic Sans MS"/>
                <w:b/>
                <w:bCs/>
              </w:rPr>
              <w:t>Year 4</w:t>
            </w:r>
          </w:p>
        </w:tc>
        <w:tc>
          <w:tcPr>
            <w:tcW w:w="2325" w:type="dxa"/>
            <w:shd w:val="clear" w:color="auto" w:fill="CC66FF"/>
            <w:tcMar/>
          </w:tcPr>
          <w:p w:rsidRPr="00E010D9" w:rsidR="00E010D9" w:rsidP="00E010D9" w:rsidRDefault="00E010D9" w14:paraId="25155FEE" w14:textId="5228EE96">
            <w:pPr>
              <w:jc w:val="center"/>
              <w:rPr>
                <w:rFonts w:ascii="Comic Sans MS" w:hAnsi="Comic Sans MS"/>
                <w:sz w:val="20"/>
                <w:szCs w:val="20"/>
              </w:rPr>
            </w:pPr>
            <w:r w:rsidRPr="00E010D9">
              <w:rPr>
                <w:rFonts w:ascii="Comic Sans MS" w:hAnsi="Comic Sans MS"/>
                <w:b/>
                <w:bCs/>
              </w:rPr>
              <w:t>Year 5</w:t>
            </w:r>
          </w:p>
        </w:tc>
        <w:tc>
          <w:tcPr>
            <w:tcW w:w="2406" w:type="dxa"/>
            <w:shd w:val="clear" w:color="auto" w:fill="00B0F0"/>
            <w:tcMar/>
          </w:tcPr>
          <w:p w:rsidRPr="00E010D9" w:rsidR="00E010D9" w:rsidP="00E010D9" w:rsidRDefault="00E010D9" w14:paraId="400DF924" w14:textId="0755DBB8">
            <w:pPr>
              <w:jc w:val="center"/>
              <w:rPr>
                <w:rFonts w:ascii="Comic Sans MS" w:hAnsi="Comic Sans MS"/>
                <w:sz w:val="20"/>
                <w:szCs w:val="20"/>
              </w:rPr>
            </w:pPr>
            <w:r w:rsidRPr="00E010D9">
              <w:rPr>
                <w:rFonts w:ascii="Comic Sans MS" w:hAnsi="Comic Sans MS"/>
                <w:b/>
                <w:bCs/>
              </w:rPr>
              <w:t>Year 6</w:t>
            </w:r>
          </w:p>
        </w:tc>
      </w:tr>
      <w:tr w:rsidRPr="005A4102" w:rsidR="00E010D9" w:rsidTr="63ED99CE" w14:paraId="7412886D" w14:textId="77777777">
        <w:tc>
          <w:tcPr>
            <w:tcW w:w="2324" w:type="dxa"/>
            <w:tcMar/>
          </w:tcPr>
          <w:p w:rsidR="00936B4B" w:rsidP="00E010D9" w:rsidRDefault="00936B4B" w14:paraId="3859B8DD" w14:textId="77777777">
            <w:pPr>
              <w:rPr>
                <w:rFonts w:ascii="Comic Sans MS" w:hAnsi="Comic Sans MS"/>
                <w:sz w:val="18"/>
                <w:szCs w:val="18"/>
              </w:rPr>
            </w:pPr>
            <w:r w:rsidRPr="00936B4B">
              <w:rPr>
                <w:rFonts w:ascii="Comic Sans MS" w:hAnsi="Comic Sans MS"/>
                <w:sz w:val="18"/>
                <w:szCs w:val="18"/>
              </w:rPr>
              <w:t xml:space="preserve">• Identify and name a variety of common wild and garden plants, including deciduous and evergreen trees </w:t>
            </w:r>
          </w:p>
          <w:p w:rsidRPr="00936B4B" w:rsidR="00E010D9" w:rsidP="00E010D9" w:rsidRDefault="00936B4B" w14:paraId="58759089" w14:textId="1142523D">
            <w:pPr>
              <w:rPr>
                <w:rFonts w:ascii="Comic Sans MS" w:hAnsi="Comic Sans MS"/>
                <w:sz w:val="18"/>
                <w:szCs w:val="18"/>
              </w:rPr>
            </w:pPr>
            <w:r w:rsidRPr="00936B4B">
              <w:rPr>
                <w:rFonts w:ascii="Comic Sans MS" w:hAnsi="Comic Sans MS"/>
                <w:sz w:val="18"/>
                <w:szCs w:val="18"/>
              </w:rPr>
              <w:t>• Identify and describe the basic structure of a variety of common flowering plants, including trees</w:t>
            </w:r>
          </w:p>
        </w:tc>
        <w:tc>
          <w:tcPr>
            <w:tcW w:w="2324" w:type="dxa"/>
            <w:tcMar/>
          </w:tcPr>
          <w:p w:rsidRPr="00936B4B" w:rsidR="00E010D9" w:rsidP="00E010D9" w:rsidRDefault="006D05FE" w14:paraId="3136CE3B" w14:textId="09072AE7">
            <w:pPr>
              <w:rPr>
                <w:rFonts w:ascii="Comic Sans MS" w:hAnsi="Comic Sans MS"/>
                <w:sz w:val="18"/>
                <w:szCs w:val="18"/>
              </w:rPr>
            </w:pPr>
            <w:r w:rsidRPr="006D05FE">
              <w:rPr>
                <w:rFonts w:ascii="Comic Sans MS" w:hAnsi="Comic Sans MS"/>
                <w:sz w:val="18"/>
                <w:szCs w:val="18"/>
              </w:rPr>
              <w:t>Observe and describe how seeds and bulbs grow into mature plants • Find out and describe how plants need water, light and a suitable temperature to grow and stay healthy</w:t>
            </w:r>
          </w:p>
        </w:tc>
        <w:tc>
          <w:tcPr>
            <w:tcW w:w="2325" w:type="dxa"/>
            <w:tcMar/>
          </w:tcPr>
          <w:p w:rsidR="006D05FE" w:rsidP="00E010D9" w:rsidRDefault="006D05FE" w14:paraId="60ECBDD5" w14:textId="77777777">
            <w:pPr>
              <w:rPr>
                <w:rFonts w:ascii="Comic Sans MS" w:hAnsi="Comic Sans MS"/>
                <w:sz w:val="18"/>
                <w:szCs w:val="18"/>
              </w:rPr>
            </w:pPr>
            <w:r w:rsidRPr="006D05FE">
              <w:rPr>
                <w:rFonts w:ascii="Comic Sans MS" w:hAnsi="Comic Sans MS"/>
                <w:sz w:val="18"/>
                <w:szCs w:val="18"/>
              </w:rPr>
              <w:t>Identify and describe the functions of different parts of flowering plants: roots, stem/trunk, leaves and flowers</w:t>
            </w:r>
          </w:p>
          <w:p w:rsidR="006D05FE" w:rsidP="00E010D9" w:rsidRDefault="006D05FE" w14:paraId="4E42A221" w14:textId="77777777">
            <w:pPr>
              <w:rPr>
                <w:rFonts w:ascii="Comic Sans MS" w:hAnsi="Comic Sans MS"/>
                <w:sz w:val="18"/>
                <w:szCs w:val="18"/>
              </w:rPr>
            </w:pPr>
            <w:r w:rsidRPr="006D05FE">
              <w:rPr>
                <w:rFonts w:ascii="Comic Sans MS" w:hAnsi="Comic Sans MS"/>
                <w:sz w:val="18"/>
                <w:szCs w:val="18"/>
              </w:rPr>
              <w:t xml:space="preserve">• Explore the requirements of plants for life and growth (air, light, water, nutrients </w:t>
            </w:r>
            <w:r w:rsidRPr="006D05FE">
              <w:rPr>
                <w:rFonts w:ascii="Comic Sans MS" w:hAnsi="Comic Sans MS"/>
                <w:sz w:val="18"/>
                <w:szCs w:val="18"/>
              </w:rPr>
              <w:lastRenderedPageBreak/>
              <w:t>from soil, and room to grow) and how they vary from plant to plant</w:t>
            </w:r>
          </w:p>
          <w:p w:rsidR="006D05FE" w:rsidP="00E010D9" w:rsidRDefault="006D05FE" w14:paraId="5C6FBEA1" w14:textId="77777777">
            <w:pPr>
              <w:rPr>
                <w:rFonts w:ascii="Comic Sans MS" w:hAnsi="Comic Sans MS"/>
                <w:sz w:val="18"/>
                <w:szCs w:val="18"/>
              </w:rPr>
            </w:pPr>
            <w:r w:rsidRPr="006D05FE">
              <w:rPr>
                <w:rFonts w:ascii="Comic Sans MS" w:hAnsi="Comic Sans MS"/>
                <w:sz w:val="18"/>
                <w:szCs w:val="18"/>
              </w:rPr>
              <w:t>• Investigate the way in which water is transported within plants</w:t>
            </w:r>
          </w:p>
          <w:p w:rsidRPr="00936B4B" w:rsidR="00E010D9" w:rsidP="00E010D9" w:rsidRDefault="006D05FE" w14:paraId="1E928DF2" w14:textId="002520C9">
            <w:pPr>
              <w:rPr>
                <w:rFonts w:ascii="Comic Sans MS" w:hAnsi="Comic Sans MS"/>
                <w:sz w:val="18"/>
                <w:szCs w:val="18"/>
              </w:rPr>
            </w:pPr>
            <w:r w:rsidRPr="006D05FE">
              <w:rPr>
                <w:rFonts w:ascii="Comic Sans MS" w:hAnsi="Comic Sans MS"/>
                <w:sz w:val="18"/>
                <w:szCs w:val="18"/>
              </w:rPr>
              <w:t>• Explore the part that flowers play in the life cycle of flowering plants, including pollination, seed formation and seed disperse</w:t>
            </w:r>
          </w:p>
        </w:tc>
        <w:tc>
          <w:tcPr>
            <w:tcW w:w="2325" w:type="dxa"/>
            <w:tcMar/>
          </w:tcPr>
          <w:p w:rsidRPr="00936B4B" w:rsidR="00E010D9" w:rsidP="00E010D9" w:rsidRDefault="00E010D9" w14:paraId="775C2E97" w14:textId="77777777">
            <w:pPr>
              <w:rPr>
                <w:rFonts w:ascii="Comic Sans MS" w:hAnsi="Comic Sans MS"/>
                <w:sz w:val="18"/>
                <w:szCs w:val="18"/>
              </w:rPr>
            </w:pPr>
          </w:p>
        </w:tc>
        <w:tc>
          <w:tcPr>
            <w:tcW w:w="2325" w:type="dxa"/>
            <w:tcMar/>
          </w:tcPr>
          <w:p w:rsidRPr="00936B4B" w:rsidR="00E010D9" w:rsidP="00E010D9" w:rsidRDefault="00E010D9" w14:paraId="2674411B" w14:textId="77777777">
            <w:pPr>
              <w:rPr>
                <w:rFonts w:ascii="Comic Sans MS" w:hAnsi="Comic Sans MS"/>
                <w:sz w:val="18"/>
                <w:szCs w:val="18"/>
              </w:rPr>
            </w:pPr>
          </w:p>
        </w:tc>
        <w:tc>
          <w:tcPr>
            <w:tcW w:w="2406" w:type="dxa"/>
            <w:tcMar/>
          </w:tcPr>
          <w:p w:rsidRPr="00936B4B" w:rsidR="00E010D9" w:rsidP="00E010D9" w:rsidRDefault="00E010D9" w14:paraId="54F2722A" w14:textId="77777777">
            <w:pPr>
              <w:rPr>
                <w:rFonts w:ascii="Comic Sans MS" w:hAnsi="Comic Sans MS"/>
                <w:sz w:val="18"/>
                <w:szCs w:val="18"/>
              </w:rPr>
            </w:pPr>
          </w:p>
        </w:tc>
      </w:tr>
      <w:tr w:rsidRPr="005A4102" w:rsidR="00B95A81" w:rsidTr="63ED99CE" w14:paraId="67650902" w14:textId="77777777">
        <w:tc>
          <w:tcPr>
            <w:tcW w:w="14029" w:type="dxa"/>
            <w:gridSpan w:val="6"/>
            <w:shd w:val="clear" w:color="auto" w:fill="C00000"/>
            <w:tcMar/>
          </w:tcPr>
          <w:p w:rsidRPr="00B95A81" w:rsidR="00B95A81" w:rsidP="00B95A81" w:rsidRDefault="00B95A81" w14:paraId="78E43F80" w14:textId="037AD35F">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Materials</w:t>
            </w:r>
          </w:p>
        </w:tc>
      </w:tr>
      <w:tr w:rsidRPr="005A4102" w:rsidR="00B95A81" w:rsidTr="63ED99CE" w14:paraId="5AC94A8E" w14:textId="77777777">
        <w:tc>
          <w:tcPr>
            <w:tcW w:w="2324" w:type="dxa"/>
            <w:shd w:val="clear" w:color="auto" w:fill="FF6161"/>
            <w:tcMar/>
          </w:tcPr>
          <w:p w:rsidRPr="00936B4B" w:rsidR="00B95A81" w:rsidP="00B95A81" w:rsidRDefault="00B95A81" w14:paraId="2BAB923F" w14:textId="2C552F37">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B95A81" w:rsidP="00B95A81" w:rsidRDefault="00B95A81" w14:paraId="70165300" w14:textId="09D15D8E">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6D05FE" w:rsidR="00B95A81" w:rsidP="00B95A81" w:rsidRDefault="00B95A81" w14:paraId="237B1838" w14:textId="3FFEBEBE">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936B4B" w:rsidR="00B95A81" w:rsidP="00B95A81" w:rsidRDefault="00B95A81" w14:paraId="445CE181" w14:textId="2AE854AB">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B95A81" w:rsidP="00B95A81" w:rsidRDefault="00B95A81" w14:paraId="3A43DE71" w14:textId="2E04EF33">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B95A81" w:rsidP="00B95A81" w:rsidRDefault="00B95A81" w14:paraId="58B960F4" w14:textId="0E595185">
            <w:pPr>
              <w:jc w:val="center"/>
              <w:rPr>
                <w:rFonts w:ascii="Comic Sans MS" w:hAnsi="Comic Sans MS"/>
                <w:sz w:val="18"/>
                <w:szCs w:val="18"/>
              </w:rPr>
            </w:pPr>
            <w:r w:rsidRPr="00E010D9">
              <w:rPr>
                <w:rFonts w:ascii="Comic Sans MS" w:hAnsi="Comic Sans MS"/>
                <w:b/>
                <w:bCs/>
              </w:rPr>
              <w:t>Year 6</w:t>
            </w:r>
          </w:p>
        </w:tc>
      </w:tr>
      <w:tr w:rsidRPr="005A4102" w:rsidR="00B95A81" w:rsidTr="63ED99CE" w14:paraId="677895AF" w14:textId="77777777">
        <w:tc>
          <w:tcPr>
            <w:tcW w:w="2324" w:type="dxa"/>
            <w:tcMar/>
          </w:tcPr>
          <w:p w:rsidR="00DE0352" w:rsidP="00B95A81" w:rsidRDefault="000F5C51" w14:paraId="4CBFC190" w14:textId="77777777">
            <w:pPr>
              <w:rPr>
                <w:rFonts w:ascii="Comic Sans MS" w:hAnsi="Comic Sans MS"/>
                <w:sz w:val="18"/>
                <w:szCs w:val="18"/>
              </w:rPr>
            </w:pPr>
            <w:r w:rsidRPr="000F5C51">
              <w:rPr>
                <w:rFonts w:ascii="Comic Sans MS" w:hAnsi="Comic Sans MS"/>
                <w:sz w:val="18"/>
                <w:szCs w:val="18"/>
              </w:rPr>
              <w:t>• Distinguish between an object and the material from which it is made</w:t>
            </w:r>
          </w:p>
          <w:p w:rsidR="00DE0352" w:rsidP="00B95A81" w:rsidRDefault="000F5C51" w14:paraId="29F42C26" w14:textId="77777777">
            <w:pPr>
              <w:rPr>
                <w:rFonts w:ascii="Comic Sans MS" w:hAnsi="Comic Sans MS"/>
                <w:sz w:val="18"/>
                <w:szCs w:val="18"/>
              </w:rPr>
            </w:pPr>
            <w:r w:rsidRPr="000F5C51">
              <w:rPr>
                <w:rFonts w:ascii="Comic Sans MS" w:hAnsi="Comic Sans MS"/>
                <w:sz w:val="18"/>
                <w:szCs w:val="18"/>
              </w:rPr>
              <w:t xml:space="preserve">• Identify and name a variety of everyday materials, including wood, plastic, glass, metal, water, and rock </w:t>
            </w:r>
          </w:p>
          <w:p w:rsidR="00DE0352" w:rsidP="00B95A81" w:rsidRDefault="000F5C51" w14:paraId="21E9E3D7" w14:textId="77777777">
            <w:pPr>
              <w:rPr>
                <w:rFonts w:ascii="Comic Sans MS" w:hAnsi="Comic Sans MS"/>
                <w:sz w:val="18"/>
                <w:szCs w:val="18"/>
              </w:rPr>
            </w:pPr>
            <w:r w:rsidRPr="000F5C51">
              <w:rPr>
                <w:rFonts w:ascii="Comic Sans MS" w:hAnsi="Comic Sans MS"/>
                <w:sz w:val="18"/>
                <w:szCs w:val="18"/>
              </w:rPr>
              <w:t xml:space="preserve">• Describe the simple physical properties of a variety of everyday materials </w:t>
            </w:r>
          </w:p>
          <w:p w:rsidRPr="00936B4B" w:rsidR="00B95A81" w:rsidP="00B95A81" w:rsidRDefault="000F5C51" w14:paraId="33409A28" w14:textId="2F1545E6">
            <w:pPr>
              <w:rPr>
                <w:rFonts w:ascii="Comic Sans MS" w:hAnsi="Comic Sans MS"/>
                <w:sz w:val="18"/>
                <w:szCs w:val="18"/>
              </w:rPr>
            </w:pPr>
            <w:r w:rsidRPr="63ED99CE" w:rsidR="000F5C51">
              <w:rPr>
                <w:rFonts w:ascii="Comic Sans MS" w:hAnsi="Comic Sans MS"/>
                <w:sz w:val="18"/>
                <w:szCs w:val="18"/>
              </w:rPr>
              <w:t xml:space="preserve">• Compare and group together a variety of everyday materials </w:t>
            </w:r>
            <w:r w:rsidRPr="63ED99CE" w:rsidR="000F5C51">
              <w:rPr>
                <w:rFonts w:ascii="Comic Sans MS" w:hAnsi="Comic Sans MS"/>
                <w:sz w:val="18"/>
                <w:szCs w:val="18"/>
              </w:rPr>
              <w:t>on the basis of</w:t>
            </w:r>
            <w:r w:rsidRPr="63ED99CE" w:rsidR="000F5C51">
              <w:rPr>
                <w:rFonts w:ascii="Comic Sans MS" w:hAnsi="Comic Sans MS"/>
                <w:sz w:val="18"/>
                <w:szCs w:val="18"/>
              </w:rPr>
              <w:t xml:space="preserve"> their simple physical </w:t>
            </w:r>
            <w:r w:rsidRPr="63ED99CE" w:rsidR="000F5C51">
              <w:rPr>
                <w:rFonts w:ascii="Comic Sans MS" w:hAnsi="Comic Sans MS"/>
                <w:sz w:val="18"/>
                <w:szCs w:val="18"/>
              </w:rPr>
              <w:t>propert</w:t>
            </w:r>
            <w:r w:rsidRPr="63ED99CE" w:rsidR="10E48F93">
              <w:rPr>
                <w:rFonts w:ascii="Comic Sans MS" w:hAnsi="Comic Sans MS"/>
                <w:sz w:val="18"/>
                <w:szCs w:val="18"/>
              </w:rPr>
              <w:t>y</w:t>
            </w:r>
          </w:p>
        </w:tc>
        <w:tc>
          <w:tcPr>
            <w:tcW w:w="2324" w:type="dxa"/>
            <w:tcMar/>
          </w:tcPr>
          <w:p w:rsidR="00DE0352" w:rsidP="00DE0352" w:rsidRDefault="00DE0352" w14:paraId="5495A5FE" w14:textId="77777777">
            <w:pPr>
              <w:rPr>
                <w:rFonts w:ascii="Comic Sans MS" w:hAnsi="Comic Sans MS"/>
                <w:sz w:val="18"/>
                <w:szCs w:val="18"/>
              </w:rPr>
            </w:pPr>
            <w:r w:rsidRPr="00DE0352">
              <w:rPr>
                <w:rFonts w:ascii="Comic Sans MS" w:hAnsi="Comic Sans MS"/>
                <w:sz w:val="18"/>
                <w:szCs w:val="18"/>
              </w:rPr>
              <w:t>• Identify and compare the suitability of a variety of everyday materials, including wood, metal, plastic, glass, brick, rock, paper and cardboard for particular uses</w:t>
            </w:r>
          </w:p>
          <w:p w:rsidRPr="006D05FE" w:rsidR="00B95A81" w:rsidP="00DE0352" w:rsidRDefault="00DE0352" w14:paraId="5066CF64" w14:textId="24D68413">
            <w:pPr>
              <w:rPr>
                <w:rFonts w:ascii="Comic Sans MS" w:hAnsi="Comic Sans MS"/>
                <w:sz w:val="18"/>
                <w:szCs w:val="18"/>
              </w:rPr>
            </w:pPr>
            <w:r w:rsidRPr="00DE0352">
              <w:rPr>
                <w:rFonts w:ascii="Comic Sans MS" w:hAnsi="Comic Sans MS"/>
                <w:sz w:val="18"/>
                <w:szCs w:val="18"/>
              </w:rPr>
              <w:t xml:space="preserve"> • Find out how the shapes of solid objects made from some materials can be changed by squashing, bending, twisting and stretching</w:t>
            </w:r>
          </w:p>
        </w:tc>
        <w:tc>
          <w:tcPr>
            <w:tcW w:w="2325" w:type="dxa"/>
            <w:tcMar/>
          </w:tcPr>
          <w:p w:rsidRPr="006D05FE" w:rsidR="00B95A81" w:rsidP="00B95A81" w:rsidRDefault="00B95A81" w14:paraId="132F0786" w14:textId="77777777">
            <w:pPr>
              <w:jc w:val="center"/>
              <w:rPr>
                <w:rFonts w:ascii="Comic Sans MS" w:hAnsi="Comic Sans MS"/>
                <w:sz w:val="18"/>
                <w:szCs w:val="18"/>
              </w:rPr>
            </w:pPr>
          </w:p>
        </w:tc>
        <w:tc>
          <w:tcPr>
            <w:tcW w:w="2325" w:type="dxa"/>
            <w:tcMar/>
          </w:tcPr>
          <w:p w:rsidRPr="00936B4B" w:rsidR="00B95A81" w:rsidP="00B95A81" w:rsidRDefault="00B95A81" w14:paraId="0E404B24" w14:textId="77777777">
            <w:pPr>
              <w:jc w:val="center"/>
              <w:rPr>
                <w:rFonts w:ascii="Comic Sans MS" w:hAnsi="Comic Sans MS"/>
                <w:sz w:val="18"/>
                <w:szCs w:val="18"/>
              </w:rPr>
            </w:pPr>
          </w:p>
        </w:tc>
        <w:tc>
          <w:tcPr>
            <w:tcW w:w="2325" w:type="dxa"/>
            <w:tcMar/>
          </w:tcPr>
          <w:p w:rsidR="00DE0352" w:rsidP="00DE0352" w:rsidRDefault="00DE0352" w14:paraId="0A709B27" w14:textId="77777777">
            <w:pPr>
              <w:rPr>
                <w:rFonts w:ascii="Comic Sans MS" w:hAnsi="Comic Sans MS"/>
                <w:sz w:val="18"/>
                <w:szCs w:val="18"/>
              </w:rPr>
            </w:pPr>
            <w:r w:rsidRPr="00DE0352">
              <w:rPr>
                <w:rFonts w:ascii="Comic Sans MS" w:hAnsi="Comic Sans MS"/>
                <w:sz w:val="18"/>
                <w:szCs w:val="18"/>
              </w:rPr>
              <w:t xml:space="preserve">Compare and group together everyday materials on the basis of their properties, including their hardness, solubility, transparency, conductivity (electrical and thermal), and response to magnets </w:t>
            </w:r>
          </w:p>
          <w:p w:rsidR="00DE0352" w:rsidP="00DE0352" w:rsidRDefault="00DE0352" w14:paraId="290F7820" w14:textId="77777777">
            <w:pPr>
              <w:rPr>
                <w:rFonts w:ascii="Comic Sans MS" w:hAnsi="Comic Sans MS"/>
                <w:sz w:val="18"/>
                <w:szCs w:val="18"/>
              </w:rPr>
            </w:pPr>
            <w:r w:rsidRPr="00DE0352">
              <w:rPr>
                <w:rFonts w:ascii="Comic Sans MS" w:hAnsi="Comic Sans MS"/>
                <w:sz w:val="18"/>
                <w:szCs w:val="18"/>
              </w:rPr>
              <w:t xml:space="preserve">• know that some materials will dissolve in liquid to form a solution, and describe how to recover a substance from a solution </w:t>
            </w:r>
          </w:p>
          <w:p w:rsidR="00DE0352" w:rsidP="00DE0352" w:rsidRDefault="00DE0352" w14:paraId="3FD12F42" w14:textId="77777777">
            <w:pPr>
              <w:rPr>
                <w:rFonts w:ascii="Comic Sans MS" w:hAnsi="Comic Sans MS"/>
                <w:sz w:val="18"/>
                <w:szCs w:val="18"/>
              </w:rPr>
            </w:pPr>
            <w:r w:rsidRPr="00DE0352">
              <w:rPr>
                <w:rFonts w:ascii="Comic Sans MS" w:hAnsi="Comic Sans MS"/>
                <w:sz w:val="18"/>
                <w:szCs w:val="18"/>
              </w:rPr>
              <w:t xml:space="preserve">• use knowledge of solids, liquids and gases to decide how mixtures might be separated, including through </w:t>
            </w:r>
            <w:r w:rsidRPr="00DE0352">
              <w:rPr>
                <w:rFonts w:ascii="Comic Sans MS" w:hAnsi="Comic Sans MS"/>
                <w:sz w:val="18"/>
                <w:szCs w:val="18"/>
              </w:rPr>
              <w:lastRenderedPageBreak/>
              <w:t>filtering, sieving and evaporating • Give reasons, based on evidence from comparative and fair tests, for the particular uses of everyday materials, including metals, wood and plastic • Demonstrate that dissolving, mixing and changes of state are reversible changes</w:t>
            </w:r>
          </w:p>
          <w:p w:rsidRPr="00936B4B" w:rsidR="00B95A81" w:rsidP="00DE0352" w:rsidRDefault="00DE0352" w14:paraId="538F650A" w14:textId="51803DD7">
            <w:pPr>
              <w:rPr>
                <w:rFonts w:ascii="Comic Sans MS" w:hAnsi="Comic Sans MS"/>
                <w:sz w:val="18"/>
                <w:szCs w:val="18"/>
              </w:rPr>
            </w:pPr>
            <w:r w:rsidRPr="00DE0352">
              <w:rPr>
                <w:rFonts w:ascii="Comic Sans MS" w:hAnsi="Comic Sans MS"/>
                <w:sz w:val="18"/>
                <w:szCs w:val="18"/>
              </w:rPr>
              <w:t xml:space="preserve"> • Explain that some changes result in the formation of new materials, and that this kind of change is not usually reversible, including changes associated with burning and the action of acid on bicarbonate</w:t>
            </w:r>
            <w:r>
              <w:rPr>
                <w:rFonts w:ascii="Comic Sans MS" w:hAnsi="Comic Sans MS"/>
                <w:sz w:val="18"/>
                <w:szCs w:val="18"/>
              </w:rPr>
              <w:t xml:space="preserve"> of soda.</w:t>
            </w:r>
          </w:p>
        </w:tc>
        <w:tc>
          <w:tcPr>
            <w:tcW w:w="2406" w:type="dxa"/>
            <w:tcMar/>
          </w:tcPr>
          <w:p w:rsidRPr="00936B4B" w:rsidR="00B95A81" w:rsidP="00B95A81" w:rsidRDefault="00B95A81" w14:paraId="3F241CFB" w14:textId="77777777">
            <w:pPr>
              <w:jc w:val="center"/>
              <w:rPr>
                <w:rFonts w:ascii="Comic Sans MS" w:hAnsi="Comic Sans MS"/>
                <w:sz w:val="18"/>
                <w:szCs w:val="18"/>
              </w:rPr>
            </w:pPr>
          </w:p>
        </w:tc>
      </w:tr>
      <w:tr w:rsidRPr="005A4102" w:rsidR="00B773FF" w:rsidTr="63ED99CE" w14:paraId="639D2658" w14:textId="77777777">
        <w:tc>
          <w:tcPr>
            <w:tcW w:w="14029" w:type="dxa"/>
            <w:gridSpan w:val="6"/>
            <w:shd w:val="clear" w:color="auto" w:fill="C00000"/>
            <w:tcMar/>
          </w:tcPr>
          <w:p w:rsidRPr="00B773FF" w:rsidR="00B773FF" w:rsidP="00B773FF" w:rsidRDefault="00B773FF" w14:paraId="2D6054AC" w14:textId="0C42090E">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Electricity</w:t>
            </w:r>
          </w:p>
        </w:tc>
      </w:tr>
      <w:tr w:rsidRPr="005A4102" w:rsidR="00B773FF" w:rsidTr="63ED99CE" w14:paraId="26F72139" w14:textId="77777777">
        <w:tc>
          <w:tcPr>
            <w:tcW w:w="2324" w:type="dxa"/>
            <w:shd w:val="clear" w:color="auto" w:fill="FF6161"/>
            <w:tcMar/>
          </w:tcPr>
          <w:p w:rsidRPr="00936B4B" w:rsidR="00B773FF" w:rsidP="00B773FF" w:rsidRDefault="00B773FF" w14:paraId="63310223" w14:textId="3DAAFC1D">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B773FF" w:rsidP="00B773FF" w:rsidRDefault="00B773FF" w14:paraId="6A2BE12A" w14:textId="6396B049">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6D05FE" w:rsidR="00B773FF" w:rsidP="00B773FF" w:rsidRDefault="00B773FF" w14:paraId="3069EA0A" w14:textId="26F5D2DD">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936B4B" w:rsidR="00B773FF" w:rsidP="00B773FF" w:rsidRDefault="00B773FF" w14:paraId="6A445D0B" w14:textId="3FA722CE">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B773FF" w:rsidP="00B773FF" w:rsidRDefault="00B773FF" w14:paraId="5BB25FE9" w14:textId="09EF0D5C">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B773FF" w:rsidP="00B773FF" w:rsidRDefault="00B773FF" w14:paraId="65166394" w14:textId="32E031B4">
            <w:pPr>
              <w:jc w:val="center"/>
              <w:rPr>
                <w:rFonts w:ascii="Comic Sans MS" w:hAnsi="Comic Sans MS"/>
                <w:sz w:val="18"/>
                <w:szCs w:val="18"/>
              </w:rPr>
            </w:pPr>
            <w:r w:rsidRPr="00E010D9">
              <w:rPr>
                <w:rFonts w:ascii="Comic Sans MS" w:hAnsi="Comic Sans MS"/>
                <w:b/>
                <w:bCs/>
              </w:rPr>
              <w:t>Year 6</w:t>
            </w:r>
          </w:p>
        </w:tc>
      </w:tr>
      <w:tr w:rsidRPr="005A4102" w:rsidR="00B95A81" w:rsidTr="63ED99CE" w14:paraId="0E5B1CAB" w14:textId="77777777">
        <w:tc>
          <w:tcPr>
            <w:tcW w:w="2324" w:type="dxa"/>
            <w:tcMar/>
          </w:tcPr>
          <w:p w:rsidRPr="00936B4B" w:rsidR="00B95A81" w:rsidP="00B95A81" w:rsidRDefault="00B95A81" w14:paraId="6232AED5" w14:textId="77777777">
            <w:pPr>
              <w:rPr>
                <w:rFonts w:ascii="Comic Sans MS" w:hAnsi="Comic Sans MS"/>
                <w:sz w:val="18"/>
                <w:szCs w:val="18"/>
              </w:rPr>
            </w:pPr>
          </w:p>
        </w:tc>
        <w:tc>
          <w:tcPr>
            <w:tcW w:w="2324" w:type="dxa"/>
            <w:tcMar/>
          </w:tcPr>
          <w:p w:rsidRPr="006D05FE" w:rsidR="00B95A81" w:rsidP="00B95A81" w:rsidRDefault="00B95A81" w14:paraId="4D6A0F4C" w14:textId="77777777">
            <w:pPr>
              <w:rPr>
                <w:rFonts w:ascii="Comic Sans MS" w:hAnsi="Comic Sans MS"/>
                <w:sz w:val="18"/>
                <w:szCs w:val="18"/>
              </w:rPr>
            </w:pPr>
          </w:p>
        </w:tc>
        <w:tc>
          <w:tcPr>
            <w:tcW w:w="2325" w:type="dxa"/>
            <w:tcMar/>
          </w:tcPr>
          <w:p w:rsidRPr="006D05FE" w:rsidR="00B95A81" w:rsidP="00B95A81" w:rsidRDefault="00B95A81" w14:paraId="78D9C25A" w14:textId="77777777">
            <w:pPr>
              <w:rPr>
                <w:rFonts w:ascii="Comic Sans MS" w:hAnsi="Comic Sans MS"/>
                <w:sz w:val="18"/>
                <w:szCs w:val="18"/>
              </w:rPr>
            </w:pPr>
          </w:p>
        </w:tc>
        <w:tc>
          <w:tcPr>
            <w:tcW w:w="2325" w:type="dxa"/>
            <w:tcMar/>
          </w:tcPr>
          <w:p w:rsidR="006473CF" w:rsidP="00B95A81" w:rsidRDefault="00EA152D" w14:paraId="6A048C80" w14:textId="77777777">
            <w:pPr>
              <w:rPr>
                <w:rFonts w:ascii="Comic Sans MS" w:hAnsi="Comic Sans MS"/>
                <w:sz w:val="18"/>
                <w:szCs w:val="18"/>
              </w:rPr>
            </w:pPr>
            <w:r w:rsidRPr="00EA152D">
              <w:rPr>
                <w:rFonts w:ascii="Comic Sans MS" w:hAnsi="Comic Sans MS"/>
                <w:sz w:val="18"/>
                <w:szCs w:val="18"/>
              </w:rPr>
              <w:t>Identify common appliances that run on electricity</w:t>
            </w:r>
          </w:p>
          <w:p w:rsidR="006473CF" w:rsidP="00B95A81" w:rsidRDefault="00EA152D" w14:paraId="463C13DC" w14:textId="77777777">
            <w:pPr>
              <w:rPr>
                <w:rFonts w:ascii="Comic Sans MS" w:hAnsi="Comic Sans MS"/>
                <w:sz w:val="18"/>
                <w:szCs w:val="18"/>
              </w:rPr>
            </w:pPr>
            <w:r w:rsidRPr="00EA152D">
              <w:rPr>
                <w:rFonts w:ascii="Comic Sans MS" w:hAnsi="Comic Sans MS"/>
                <w:sz w:val="18"/>
                <w:szCs w:val="18"/>
              </w:rPr>
              <w:t xml:space="preserve"> • Construct a simple series electrical circuit, identifying and naming its basic parts, including cells, wires, bulbs, switches and buzzers </w:t>
            </w:r>
          </w:p>
          <w:p w:rsidR="006473CF" w:rsidP="00B95A81" w:rsidRDefault="00EA152D" w14:paraId="75431448" w14:textId="77777777">
            <w:pPr>
              <w:rPr>
                <w:rFonts w:ascii="Comic Sans MS" w:hAnsi="Comic Sans MS"/>
                <w:sz w:val="18"/>
                <w:szCs w:val="18"/>
              </w:rPr>
            </w:pPr>
            <w:r w:rsidRPr="00EA152D">
              <w:rPr>
                <w:rFonts w:ascii="Comic Sans MS" w:hAnsi="Comic Sans MS"/>
                <w:sz w:val="18"/>
                <w:szCs w:val="18"/>
              </w:rPr>
              <w:t xml:space="preserve">• Identify whether or not a lamp will light in a </w:t>
            </w:r>
            <w:r w:rsidRPr="00EA152D">
              <w:rPr>
                <w:rFonts w:ascii="Comic Sans MS" w:hAnsi="Comic Sans MS"/>
                <w:sz w:val="18"/>
                <w:szCs w:val="18"/>
              </w:rPr>
              <w:lastRenderedPageBreak/>
              <w:t xml:space="preserve">simple series circuit, based on whether or not the lamp is part of a complete loop with a battery </w:t>
            </w:r>
          </w:p>
          <w:p w:rsidR="006473CF" w:rsidP="00B95A81" w:rsidRDefault="00EA152D" w14:paraId="7F26A5C9" w14:textId="77777777">
            <w:pPr>
              <w:rPr>
                <w:rFonts w:ascii="Comic Sans MS" w:hAnsi="Comic Sans MS"/>
                <w:sz w:val="18"/>
                <w:szCs w:val="18"/>
              </w:rPr>
            </w:pPr>
            <w:r w:rsidRPr="00EA152D">
              <w:rPr>
                <w:rFonts w:ascii="Comic Sans MS" w:hAnsi="Comic Sans MS"/>
                <w:sz w:val="18"/>
                <w:szCs w:val="18"/>
              </w:rPr>
              <w:t>• Recognise that a switch opens and closes a circuit and associate this with whether or not a lamp lights in a simple series circuit</w:t>
            </w:r>
          </w:p>
          <w:p w:rsidRPr="00936B4B" w:rsidR="00B95A81" w:rsidP="00B95A81" w:rsidRDefault="00EA152D" w14:paraId="5501FE8A" w14:textId="296E14F4">
            <w:pPr>
              <w:rPr>
                <w:rFonts w:ascii="Comic Sans MS" w:hAnsi="Comic Sans MS"/>
                <w:sz w:val="18"/>
                <w:szCs w:val="18"/>
              </w:rPr>
            </w:pPr>
            <w:r w:rsidRPr="00EA152D">
              <w:rPr>
                <w:rFonts w:ascii="Comic Sans MS" w:hAnsi="Comic Sans MS"/>
                <w:sz w:val="18"/>
                <w:szCs w:val="18"/>
              </w:rPr>
              <w:t xml:space="preserve"> • Recognise some common conductors and insulators, and associate metals with being good conductor</w:t>
            </w:r>
            <w:r>
              <w:rPr>
                <w:rFonts w:ascii="Comic Sans MS" w:hAnsi="Comic Sans MS"/>
                <w:sz w:val="18"/>
                <w:szCs w:val="18"/>
              </w:rPr>
              <w:t>s</w:t>
            </w:r>
          </w:p>
        </w:tc>
        <w:tc>
          <w:tcPr>
            <w:tcW w:w="2325" w:type="dxa"/>
            <w:tcMar/>
          </w:tcPr>
          <w:p w:rsidRPr="00936B4B" w:rsidR="00B95A81" w:rsidP="00B95A81" w:rsidRDefault="00B95A81" w14:paraId="488EDA1C" w14:textId="77777777">
            <w:pPr>
              <w:rPr>
                <w:rFonts w:ascii="Comic Sans MS" w:hAnsi="Comic Sans MS"/>
                <w:sz w:val="18"/>
                <w:szCs w:val="18"/>
              </w:rPr>
            </w:pPr>
          </w:p>
        </w:tc>
        <w:tc>
          <w:tcPr>
            <w:tcW w:w="2406" w:type="dxa"/>
            <w:tcMar/>
          </w:tcPr>
          <w:p w:rsidR="006473CF" w:rsidP="00B95A81" w:rsidRDefault="006473CF" w14:paraId="6FA77B17" w14:textId="77777777">
            <w:pPr>
              <w:rPr>
                <w:rFonts w:ascii="Comic Sans MS" w:hAnsi="Comic Sans MS"/>
                <w:sz w:val="18"/>
                <w:szCs w:val="18"/>
              </w:rPr>
            </w:pPr>
            <w:r w:rsidRPr="006473CF">
              <w:rPr>
                <w:rFonts w:ascii="Comic Sans MS" w:hAnsi="Comic Sans MS"/>
                <w:sz w:val="18"/>
                <w:szCs w:val="18"/>
              </w:rPr>
              <w:t xml:space="preserve">Associate the brightness of a lamp or the volume of a buzzer with the number and voltage of cells used in the circuit </w:t>
            </w:r>
          </w:p>
          <w:p w:rsidR="006473CF" w:rsidP="00B95A81" w:rsidRDefault="006473CF" w14:paraId="56E15F48" w14:textId="1F11243A">
            <w:pPr>
              <w:rPr>
                <w:rFonts w:ascii="Comic Sans MS" w:hAnsi="Comic Sans MS"/>
                <w:sz w:val="18"/>
                <w:szCs w:val="18"/>
              </w:rPr>
            </w:pPr>
            <w:r w:rsidRPr="006473CF">
              <w:rPr>
                <w:rFonts w:ascii="Comic Sans MS" w:hAnsi="Comic Sans MS"/>
                <w:sz w:val="18"/>
                <w:szCs w:val="18"/>
              </w:rPr>
              <w:t xml:space="preserve">• Compare and give reasons for variations in how components function, including the brightness of bulbs, the loudness of </w:t>
            </w:r>
            <w:r w:rsidRPr="006473CF">
              <w:rPr>
                <w:rFonts w:ascii="Comic Sans MS" w:hAnsi="Comic Sans MS"/>
                <w:sz w:val="18"/>
                <w:szCs w:val="18"/>
              </w:rPr>
              <w:lastRenderedPageBreak/>
              <w:t xml:space="preserve">buzzers and the on/off position of switches </w:t>
            </w:r>
          </w:p>
          <w:p w:rsidRPr="00936B4B" w:rsidR="00B95A81" w:rsidP="00B95A81" w:rsidRDefault="006473CF" w14:paraId="2B52462E" w14:textId="08B3055C">
            <w:pPr>
              <w:rPr>
                <w:rFonts w:ascii="Comic Sans MS" w:hAnsi="Comic Sans MS"/>
                <w:sz w:val="18"/>
                <w:szCs w:val="18"/>
              </w:rPr>
            </w:pPr>
            <w:r w:rsidRPr="006473CF">
              <w:rPr>
                <w:rFonts w:ascii="Comic Sans MS" w:hAnsi="Comic Sans MS"/>
                <w:sz w:val="18"/>
                <w:szCs w:val="18"/>
              </w:rPr>
              <w:t>• Use recognised symbols when representing a simple circuit in a diagram</w:t>
            </w:r>
          </w:p>
        </w:tc>
      </w:tr>
      <w:tr w:rsidRPr="005A4102" w:rsidR="00D44F38" w:rsidTr="63ED99CE" w14:paraId="610226D4" w14:textId="77777777">
        <w:tc>
          <w:tcPr>
            <w:tcW w:w="14029" w:type="dxa"/>
            <w:gridSpan w:val="6"/>
            <w:shd w:val="clear" w:color="auto" w:fill="C00000"/>
            <w:tcMar/>
          </w:tcPr>
          <w:p w:rsidRPr="00D44F38" w:rsidR="00D44F38" w:rsidP="00D44F38" w:rsidRDefault="00D44F38" w14:paraId="5624E8C1" w14:textId="28B331E2">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lastRenderedPageBreak/>
              <w:t>Rocks</w:t>
            </w:r>
          </w:p>
        </w:tc>
      </w:tr>
      <w:tr w:rsidRPr="005A4102" w:rsidR="00D44F38" w:rsidTr="63ED99CE" w14:paraId="0BD6A5BF" w14:textId="77777777">
        <w:tc>
          <w:tcPr>
            <w:tcW w:w="2324" w:type="dxa"/>
            <w:shd w:val="clear" w:color="auto" w:fill="FF6161"/>
            <w:tcMar/>
          </w:tcPr>
          <w:p w:rsidRPr="00936B4B" w:rsidR="00D44F38" w:rsidP="00D44F38" w:rsidRDefault="00D44F38" w14:paraId="57BDE0E5" w14:textId="6783B06B">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D44F38" w:rsidP="00D44F38" w:rsidRDefault="00D44F38" w14:paraId="2A6986C3" w14:textId="4213E67E">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6D05FE" w:rsidR="00D44F38" w:rsidP="00D44F38" w:rsidRDefault="00D44F38" w14:paraId="2D63AAF3" w14:textId="107E3FA6">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936B4B" w:rsidR="00D44F38" w:rsidP="00D44F38" w:rsidRDefault="00D44F38" w14:paraId="63A20A63" w14:textId="565C8EE8">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D44F38" w:rsidP="00D44F38" w:rsidRDefault="00D44F38" w14:paraId="5A755733" w14:textId="37E33EB0">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D44F38" w:rsidP="00D44F38" w:rsidRDefault="00D44F38" w14:paraId="629F1432" w14:textId="23E8A8B3">
            <w:pPr>
              <w:jc w:val="center"/>
              <w:rPr>
                <w:rFonts w:ascii="Comic Sans MS" w:hAnsi="Comic Sans MS"/>
                <w:sz w:val="18"/>
                <w:szCs w:val="18"/>
              </w:rPr>
            </w:pPr>
            <w:r w:rsidRPr="00E010D9">
              <w:rPr>
                <w:rFonts w:ascii="Comic Sans MS" w:hAnsi="Comic Sans MS"/>
                <w:b/>
                <w:bCs/>
              </w:rPr>
              <w:t>Year 6</w:t>
            </w:r>
          </w:p>
        </w:tc>
      </w:tr>
      <w:tr w:rsidRPr="005A4102" w:rsidR="00D44F38" w:rsidTr="63ED99CE" w14:paraId="6002CB7F" w14:textId="77777777">
        <w:tc>
          <w:tcPr>
            <w:tcW w:w="2324" w:type="dxa"/>
            <w:tcMar/>
          </w:tcPr>
          <w:p w:rsidRPr="00936B4B" w:rsidR="00D44F38" w:rsidP="00D44F38" w:rsidRDefault="00D44F38" w14:paraId="5ABDB8F8" w14:textId="77777777">
            <w:pPr>
              <w:rPr>
                <w:rFonts w:ascii="Comic Sans MS" w:hAnsi="Comic Sans MS"/>
                <w:sz w:val="18"/>
                <w:szCs w:val="18"/>
              </w:rPr>
            </w:pPr>
          </w:p>
        </w:tc>
        <w:tc>
          <w:tcPr>
            <w:tcW w:w="2324" w:type="dxa"/>
            <w:tcMar/>
          </w:tcPr>
          <w:p w:rsidRPr="006D05FE" w:rsidR="00D44F38" w:rsidP="00D44F38" w:rsidRDefault="00D44F38" w14:paraId="3B6DF961" w14:textId="77777777">
            <w:pPr>
              <w:rPr>
                <w:rFonts w:ascii="Comic Sans MS" w:hAnsi="Comic Sans MS"/>
                <w:sz w:val="18"/>
                <w:szCs w:val="18"/>
              </w:rPr>
            </w:pPr>
          </w:p>
        </w:tc>
        <w:tc>
          <w:tcPr>
            <w:tcW w:w="2325" w:type="dxa"/>
            <w:tcMar/>
          </w:tcPr>
          <w:p w:rsidR="00B97409" w:rsidP="00D44F38" w:rsidRDefault="00B97409" w14:paraId="2F75FB38" w14:textId="77777777">
            <w:pPr>
              <w:rPr>
                <w:rFonts w:ascii="Comic Sans MS" w:hAnsi="Comic Sans MS"/>
                <w:sz w:val="18"/>
                <w:szCs w:val="18"/>
              </w:rPr>
            </w:pPr>
            <w:r w:rsidRPr="00B97409">
              <w:rPr>
                <w:rFonts w:ascii="Comic Sans MS" w:hAnsi="Comic Sans MS"/>
                <w:sz w:val="18"/>
                <w:szCs w:val="18"/>
              </w:rPr>
              <w:t xml:space="preserve">• Compare and group together different kinds of rocks on the basis of their appearance and simple physical properties </w:t>
            </w:r>
          </w:p>
          <w:p w:rsidR="00B97409" w:rsidP="00D44F38" w:rsidRDefault="00B97409" w14:paraId="3C6EF00E" w14:textId="77777777">
            <w:pPr>
              <w:rPr>
                <w:rFonts w:ascii="Comic Sans MS" w:hAnsi="Comic Sans MS"/>
                <w:sz w:val="18"/>
                <w:szCs w:val="18"/>
              </w:rPr>
            </w:pPr>
            <w:r w:rsidRPr="00B97409">
              <w:rPr>
                <w:rFonts w:ascii="Comic Sans MS" w:hAnsi="Comic Sans MS"/>
                <w:sz w:val="18"/>
                <w:szCs w:val="18"/>
              </w:rPr>
              <w:t xml:space="preserve">• Describe in simple terms how fossils are formed when things that have lived are trapped within rock </w:t>
            </w:r>
          </w:p>
          <w:p w:rsidRPr="006D05FE" w:rsidR="00D44F38" w:rsidP="00D44F38" w:rsidRDefault="00B97409" w14:paraId="0504DEAD" w14:textId="5C33707A">
            <w:pPr>
              <w:rPr>
                <w:rFonts w:ascii="Comic Sans MS" w:hAnsi="Comic Sans MS"/>
                <w:sz w:val="18"/>
                <w:szCs w:val="18"/>
              </w:rPr>
            </w:pPr>
            <w:r w:rsidRPr="00B97409">
              <w:rPr>
                <w:rFonts w:ascii="Comic Sans MS" w:hAnsi="Comic Sans MS"/>
                <w:sz w:val="18"/>
                <w:szCs w:val="18"/>
              </w:rPr>
              <w:t>• Recognise that soils are made from rocks and organic matter</w:t>
            </w:r>
          </w:p>
        </w:tc>
        <w:tc>
          <w:tcPr>
            <w:tcW w:w="2325" w:type="dxa"/>
            <w:tcMar/>
          </w:tcPr>
          <w:p w:rsidRPr="00936B4B" w:rsidR="00D44F38" w:rsidP="00D44F38" w:rsidRDefault="00D44F38" w14:paraId="26DF3D8F" w14:textId="77777777">
            <w:pPr>
              <w:rPr>
                <w:rFonts w:ascii="Comic Sans MS" w:hAnsi="Comic Sans MS"/>
                <w:sz w:val="18"/>
                <w:szCs w:val="18"/>
              </w:rPr>
            </w:pPr>
          </w:p>
        </w:tc>
        <w:tc>
          <w:tcPr>
            <w:tcW w:w="2325" w:type="dxa"/>
            <w:tcMar/>
          </w:tcPr>
          <w:p w:rsidRPr="00936B4B" w:rsidR="00D44F38" w:rsidP="00D44F38" w:rsidRDefault="00D44F38" w14:paraId="5D495EF4" w14:textId="77777777">
            <w:pPr>
              <w:rPr>
                <w:rFonts w:ascii="Comic Sans MS" w:hAnsi="Comic Sans MS"/>
                <w:sz w:val="18"/>
                <w:szCs w:val="18"/>
              </w:rPr>
            </w:pPr>
          </w:p>
        </w:tc>
        <w:tc>
          <w:tcPr>
            <w:tcW w:w="2406" w:type="dxa"/>
            <w:tcMar/>
          </w:tcPr>
          <w:p w:rsidRPr="00936B4B" w:rsidR="00D44F38" w:rsidP="00D44F38" w:rsidRDefault="00D44F38" w14:paraId="62CCA5D5" w14:textId="77777777">
            <w:pPr>
              <w:rPr>
                <w:rFonts w:ascii="Comic Sans MS" w:hAnsi="Comic Sans MS"/>
                <w:sz w:val="18"/>
                <w:szCs w:val="18"/>
              </w:rPr>
            </w:pPr>
          </w:p>
        </w:tc>
      </w:tr>
      <w:tr w:rsidRPr="005A4102" w:rsidR="00B022DC" w:rsidTr="63ED99CE" w14:paraId="57823147" w14:textId="77777777">
        <w:tc>
          <w:tcPr>
            <w:tcW w:w="14029" w:type="dxa"/>
            <w:gridSpan w:val="6"/>
            <w:shd w:val="clear" w:color="auto" w:fill="C00000"/>
            <w:tcMar/>
          </w:tcPr>
          <w:p w:rsidRPr="00B022DC" w:rsidR="00B022DC" w:rsidP="00B022DC" w:rsidRDefault="00B022DC" w14:paraId="375F2103" w14:textId="3EE181C0">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States of Matter</w:t>
            </w:r>
          </w:p>
        </w:tc>
      </w:tr>
      <w:tr w:rsidRPr="005A4102" w:rsidR="00B022DC" w:rsidTr="63ED99CE" w14:paraId="1570F3C6" w14:textId="77777777">
        <w:tc>
          <w:tcPr>
            <w:tcW w:w="2324" w:type="dxa"/>
            <w:shd w:val="clear" w:color="auto" w:fill="FF6161"/>
            <w:tcMar/>
          </w:tcPr>
          <w:p w:rsidRPr="00936B4B" w:rsidR="00B022DC" w:rsidP="00B022DC" w:rsidRDefault="00B022DC" w14:paraId="5A4E5419" w14:textId="2CDEE0AB">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B022DC" w:rsidP="00B022DC" w:rsidRDefault="00B022DC" w14:paraId="09FD2983" w14:textId="7D5DB850">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B97409" w:rsidR="00B022DC" w:rsidP="00B022DC" w:rsidRDefault="00B022DC" w14:paraId="502E45AE" w14:textId="0F74DE1C">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936B4B" w:rsidR="00B022DC" w:rsidP="00B022DC" w:rsidRDefault="00B022DC" w14:paraId="1A33FBCE" w14:textId="11799431">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B022DC" w:rsidP="00B022DC" w:rsidRDefault="00B022DC" w14:paraId="574FCE46" w14:textId="0036E23D">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B022DC" w:rsidP="00B022DC" w:rsidRDefault="00B022DC" w14:paraId="2BA9355D" w14:textId="5491E7BF">
            <w:pPr>
              <w:jc w:val="center"/>
              <w:rPr>
                <w:rFonts w:ascii="Comic Sans MS" w:hAnsi="Comic Sans MS"/>
                <w:sz w:val="18"/>
                <w:szCs w:val="18"/>
              </w:rPr>
            </w:pPr>
            <w:r w:rsidRPr="00E010D9">
              <w:rPr>
                <w:rFonts w:ascii="Comic Sans MS" w:hAnsi="Comic Sans MS"/>
                <w:b/>
                <w:bCs/>
              </w:rPr>
              <w:t>Year 6</w:t>
            </w:r>
          </w:p>
        </w:tc>
      </w:tr>
      <w:tr w:rsidRPr="005A4102" w:rsidR="00B022DC" w:rsidTr="63ED99CE" w14:paraId="137797A8" w14:textId="77777777">
        <w:tc>
          <w:tcPr>
            <w:tcW w:w="2324" w:type="dxa"/>
            <w:tcMar/>
          </w:tcPr>
          <w:p w:rsidRPr="00936B4B" w:rsidR="00B022DC" w:rsidP="00B022DC" w:rsidRDefault="00B022DC" w14:paraId="1C62D290" w14:textId="77777777">
            <w:pPr>
              <w:jc w:val="center"/>
              <w:rPr>
                <w:rFonts w:ascii="Comic Sans MS" w:hAnsi="Comic Sans MS"/>
                <w:sz w:val="18"/>
                <w:szCs w:val="18"/>
              </w:rPr>
            </w:pPr>
          </w:p>
        </w:tc>
        <w:tc>
          <w:tcPr>
            <w:tcW w:w="2324" w:type="dxa"/>
            <w:tcMar/>
          </w:tcPr>
          <w:p w:rsidRPr="006D05FE" w:rsidR="00B022DC" w:rsidP="00B022DC" w:rsidRDefault="00B022DC" w14:paraId="16349131" w14:textId="77777777">
            <w:pPr>
              <w:rPr>
                <w:rFonts w:ascii="Comic Sans MS" w:hAnsi="Comic Sans MS"/>
                <w:sz w:val="18"/>
                <w:szCs w:val="18"/>
              </w:rPr>
            </w:pPr>
          </w:p>
        </w:tc>
        <w:tc>
          <w:tcPr>
            <w:tcW w:w="2325" w:type="dxa"/>
            <w:tcMar/>
          </w:tcPr>
          <w:p w:rsidRPr="00B97409" w:rsidR="00B022DC" w:rsidP="00B022DC" w:rsidRDefault="00B022DC" w14:paraId="79B2C516" w14:textId="77777777">
            <w:pPr>
              <w:rPr>
                <w:rFonts w:ascii="Comic Sans MS" w:hAnsi="Comic Sans MS"/>
                <w:sz w:val="18"/>
                <w:szCs w:val="18"/>
              </w:rPr>
            </w:pPr>
          </w:p>
        </w:tc>
        <w:tc>
          <w:tcPr>
            <w:tcW w:w="2325" w:type="dxa"/>
            <w:tcMar/>
          </w:tcPr>
          <w:p w:rsidR="005E5793" w:rsidP="00B022DC" w:rsidRDefault="005E5793" w14:paraId="3442793B" w14:textId="77777777">
            <w:pPr>
              <w:rPr>
                <w:rFonts w:ascii="Comic Sans MS" w:hAnsi="Comic Sans MS"/>
                <w:sz w:val="18"/>
                <w:szCs w:val="18"/>
              </w:rPr>
            </w:pPr>
            <w:r w:rsidRPr="005E5793">
              <w:rPr>
                <w:rFonts w:ascii="Comic Sans MS" w:hAnsi="Comic Sans MS"/>
                <w:sz w:val="18"/>
                <w:szCs w:val="18"/>
              </w:rPr>
              <w:t xml:space="preserve">Compare and group materials together, according to whether they are solids, liquids or gases </w:t>
            </w:r>
          </w:p>
          <w:p w:rsidR="005E5793" w:rsidP="00B022DC" w:rsidRDefault="005E5793" w14:paraId="0D2658B5" w14:textId="77777777">
            <w:pPr>
              <w:rPr>
                <w:rFonts w:ascii="Comic Sans MS" w:hAnsi="Comic Sans MS"/>
                <w:sz w:val="18"/>
                <w:szCs w:val="18"/>
              </w:rPr>
            </w:pPr>
            <w:r w:rsidRPr="005E5793">
              <w:rPr>
                <w:rFonts w:ascii="Comic Sans MS" w:hAnsi="Comic Sans MS"/>
                <w:sz w:val="18"/>
                <w:szCs w:val="18"/>
              </w:rPr>
              <w:t>• Observe that some materials change state when they are heated or cooled, and measure or research the temperature at which this happens in degrees Celsius (°C)</w:t>
            </w:r>
          </w:p>
          <w:p w:rsidRPr="00936B4B" w:rsidR="00B022DC" w:rsidP="00B022DC" w:rsidRDefault="005E5793" w14:paraId="5A3FD759" w14:textId="1325D81F">
            <w:pPr>
              <w:rPr>
                <w:rFonts w:ascii="Comic Sans MS" w:hAnsi="Comic Sans MS"/>
                <w:sz w:val="18"/>
                <w:szCs w:val="18"/>
              </w:rPr>
            </w:pPr>
            <w:r w:rsidRPr="005E5793">
              <w:rPr>
                <w:rFonts w:ascii="Comic Sans MS" w:hAnsi="Comic Sans MS"/>
                <w:sz w:val="18"/>
                <w:szCs w:val="18"/>
              </w:rPr>
              <w:t>• Identify the part played by evaporation and condensation in the water cycle and associate the rate of evaporation with temperature</w:t>
            </w:r>
          </w:p>
        </w:tc>
        <w:tc>
          <w:tcPr>
            <w:tcW w:w="2325" w:type="dxa"/>
            <w:tcMar/>
          </w:tcPr>
          <w:p w:rsidRPr="00936B4B" w:rsidR="00B022DC" w:rsidP="00B022DC" w:rsidRDefault="00B022DC" w14:paraId="5E3562FF" w14:textId="77777777">
            <w:pPr>
              <w:rPr>
                <w:rFonts w:ascii="Comic Sans MS" w:hAnsi="Comic Sans MS"/>
                <w:sz w:val="18"/>
                <w:szCs w:val="18"/>
              </w:rPr>
            </w:pPr>
          </w:p>
        </w:tc>
        <w:tc>
          <w:tcPr>
            <w:tcW w:w="2406" w:type="dxa"/>
            <w:tcMar/>
          </w:tcPr>
          <w:p w:rsidRPr="00936B4B" w:rsidR="00B022DC" w:rsidP="00B022DC" w:rsidRDefault="00B022DC" w14:paraId="4123BF88" w14:textId="77777777">
            <w:pPr>
              <w:rPr>
                <w:rFonts w:ascii="Comic Sans MS" w:hAnsi="Comic Sans MS"/>
                <w:sz w:val="18"/>
                <w:szCs w:val="18"/>
              </w:rPr>
            </w:pPr>
          </w:p>
        </w:tc>
      </w:tr>
      <w:tr w:rsidRPr="005A4102" w:rsidR="005E5793" w:rsidTr="63ED99CE" w14:paraId="7A243029" w14:textId="77777777">
        <w:tc>
          <w:tcPr>
            <w:tcW w:w="14029" w:type="dxa"/>
            <w:gridSpan w:val="6"/>
            <w:shd w:val="clear" w:color="auto" w:fill="C00000"/>
            <w:tcMar/>
          </w:tcPr>
          <w:p w:rsidRPr="005E5793" w:rsidR="005E5793" w:rsidP="005E5793" w:rsidRDefault="005E5793" w14:paraId="6A5FD967" w14:textId="4AD28723">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Earth and Space</w:t>
            </w:r>
          </w:p>
        </w:tc>
      </w:tr>
      <w:tr w:rsidRPr="005A4102" w:rsidR="005E5793" w:rsidTr="63ED99CE" w14:paraId="5E9733A7" w14:textId="77777777">
        <w:tc>
          <w:tcPr>
            <w:tcW w:w="2324" w:type="dxa"/>
            <w:shd w:val="clear" w:color="auto" w:fill="FF6161"/>
            <w:tcMar/>
          </w:tcPr>
          <w:p w:rsidRPr="00936B4B" w:rsidR="005E5793" w:rsidP="005E5793" w:rsidRDefault="005E5793" w14:paraId="1345BA5A" w14:textId="4B603444">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5E5793" w:rsidP="005E5793" w:rsidRDefault="005E5793" w14:paraId="750AC5C4" w14:textId="44C1E4F4">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B97409" w:rsidR="005E5793" w:rsidP="005E5793" w:rsidRDefault="005E5793" w14:paraId="3951DD73" w14:textId="5D792CB8">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936B4B" w:rsidR="005E5793" w:rsidP="005E5793" w:rsidRDefault="005E5793" w14:paraId="14A95853" w14:textId="0CB58502">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5E5793" w:rsidP="005E5793" w:rsidRDefault="005E5793" w14:paraId="3FAE2FEF" w14:textId="2ABC625D">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5E5793" w:rsidP="005E5793" w:rsidRDefault="005E5793" w14:paraId="1871BE1E" w14:textId="18164BF3">
            <w:pPr>
              <w:jc w:val="center"/>
              <w:rPr>
                <w:rFonts w:ascii="Comic Sans MS" w:hAnsi="Comic Sans MS"/>
                <w:sz w:val="18"/>
                <w:szCs w:val="18"/>
              </w:rPr>
            </w:pPr>
            <w:r w:rsidRPr="00E010D9">
              <w:rPr>
                <w:rFonts w:ascii="Comic Sans MS" w:hAnsi="Comic Sans MS"/>
                <w:b/>
                <w:bCs/>
              </w:rPr>
              <w:t>Year 6</w:t>
            </w:r>
          </w:p>
        </w:tc>
      </w:tr>
      <w:tr w:rsidRPr="005A4102" w:rsidR="005E5793" w:rsidTr="63ED99CE" w14:paraId="2BADC413" w14:textId="77777777">
        <w:tc>
          <w:tcPr>
            <w:tcW w:w="2324" w:type="dxa"/>
            <w:tcMar/>
          </w:tcPr>
          <w:p w:rsidRPr="00936B4B" w:rsidR="005E5793" w:rsidP="005E5793" w:rsidRDefault="005E5793" w14:paraId="4C52FFB6" w14:textId="77777777">
            <w:pPr>
              <w:jc w:val="center"/>
              <w:rPr>
                <w:rFonts w:ascii="Comic Sans MS" w:hAnsi="Comic Sans MS"/>
                <w:sz w:val="18"/>
                <w:szCs w:val="18"/>
              </w:rPr>
            </w:pPr>
          </w:p>
        </w:tc>
        <w:tc>
          <w:tcPr>
            <w:tcW w:w="2324" w:type="dxa"/>
            <w:tcMar/>
          </w:tcPr>
          <w:p w:rsidRPr="006D05FE" w:rsidR="005E5793" w:rsidP="005E5793" w:rsidRDefault="005E5793" w14:paraId="2728B6BF" w14:textId="77777777">
            <w:pPr>
              <w:rPr>
                <w:rFonts w:ascii="Comic Sans MS" w:hAnsi="Comic Sans MS"/>
                <w:sz w:val="18"/>
                <w:szCs w:val="18"/>
              </w:rPr>
            </w:pPr>
          </w:p>
        </w:tc>
        <w:tc>
          <w:tcPr>
            <w:tcW w:w="2325" w:type="dxa"/>
            <w:tcMar/>
          </w:tcPr>
          <w:p w:rsidRPr="00B97409" w:rsidR="005E5793" w:rsidP="005E5793" w:rsidRDefault="005E5793" w14:paraId="5FF777C1" w14:textId="77777777">
            <w:pPr>
              <w:rPr>
                <w:rFonts w:ascii="Comic Sans MS" w:hAnsi="Comic Sans MS"/>
                <w:sz w:val="18"/>
                <w:szCs w:val="18"/>
              </w:rPr>
            </w:pPr>
          </w:p>
        </w:tc>
        <w:tc>
          <w:tcPr>
            <w:tcW w:w="2325" w:type="dxa"/>
            <w:tcMar/>
          </w:tcPr>
          <w:p w:rsidRPr="00936B4B" w:rsidR="005E5793" w:rsidP="005E5793" w:rsidRDefault="005E5793" w14:paraId="33BA140F" w14:textId="77777777">
            <w:pPr>
              <w:rPr>
                <w:rFonts w:ascii="Comic Sans MS" w:hAnsi="Comic Sans MS"/>
                <w:sz w:val="18"/>
                <w:szCs w:val="18"/>
              </w:rPr>
            </w:pPr>
          </w:p>
        </w:tc>
        <w:tc>
          <w:tcPr>
            <w:tcW w:w="2325" w:type="dxa"/>
            <w:tcMar/>
          </w:tcPr>
          <w:p w:rsidR="00144D18" w:rsidP="005E5793" w:rsidRDefault="00144D18" w14:paraId="0E2409FB" w14:textId="77777777">
            <w:pPr>
              <w:rPr>
                <w:rFonts w:ascii="Comic Sans MS" w:hAnsi="Comic Sans MS"/>
                <w:sz w:val="18"/>
                <w:szCs w:val="18"/>
              </w:rPr>
            </w:pPr>
            <w:r w:rsidRPr="00144D18">
              <w:rPr>
                <w:rFonts w:ascii="Comic Sans MS" w:hAnsi="Comic Sans MS"/>
                <w:sz w:val="18"/>
                <w:szCs w:val="18"/>
              </w:rPr>
              <w:t>Describe the movement of the Earth and other planets relative to the sun in the solar system</w:t>
            </w:r>
          </w:p>
          <w:p w:rsidR="00144D18" w:rsidP="005E5793" w:rsidRDefault="00144D18" w14:paraId="6270ACB7" w14:textId="77777777">
            <w:pPr>
              <w:rPr>
                <w:rFonts w:ascii="Comic Sans MS" w:hAnsi="Comic Sans MS"/>
                <w:sz w:val="18"/>
                <w:szCs w:val="18"/>
              </w:rPr>
            </w:pPr>
            <w:r w:rsidRPr="00144D18">
              <w:rPr>
                <w:rFonts w:ascii="Comic Sans MS" w:hAnsi="Comic Sans MS"/>
                <w:sz w:val="18"/>
                <w:szCs w:val="18"/>
              </w:rPr>
              <w:t xml:space="preserve"> • Describe the movement of the moon relative to the Earth </w:t>
            </w:r>
          </w:p>
          <w:p w:rsidR="00144D18" w:rsidP="005E5793" w:rsidRDefault="00144D18" w14:paraId="45EF97A5" w14:textId="77777777">
            <w:pPr>
              <w:rPr>
                <w:rFonts w:ascii="Comic Sans MS" w:hAnsi="Comic Sans MS"/>
                <w:sz w:val="18"/>
                <w:szCs w:val="18"/>
              </w:rPr>
            </w:pPr>
            <w:r w:rsidRPr="00144D18">
              <w:rPr>
                <w:rFonts w:ascii="Comic Sans MS" w:hAnsi="Comic Sans MS"/>
                <w:sz w:val="18"/>
                <w:szCs w:val="18"/>
              </w:rPr>
              <w:t xml:space="preserve">• Describe the sun, Earth and moon as approximately spherical bodies </w:t>
            </w:r>
          </w:p>
          <w:p w:rsidRPr="00936B4B" w:rsidR="005E5793" w:rsidP="005E5793" w:rsidRDefault="00144D18" w14:paraId="04A06157" w14:textId="179EE623">
            <w:pPr>
              <w:rPr>
                <w:rFonts w:ascii="Comic Sans MS" w:hAnsi="Comic Sans MS"/>
                <w:sz w:val="18"/>
                <w:szCs w:val="18"/>
              </w:rPr>
            </w:pPr>
            <w:r w:rsidRPr="00144D18">
              <w:rPr>
                <w:rFonts w:ascii="Comic Sans MS" w:hAnsi="Comic Sans MS"/>
                <w:sz w:val="18"/>
                <w:szCs w:val="18"/>
              </w:rPr>
              <w:t xml:space="preserve">• Use the idea of the Earth’s rotation to explain day and night and </w:t>
            </w:r>
            <w:r w:rsidRPr="00144D18">
              <w:rPr>
                <w:rFonts w:ascii="Comic Sans MS" w:hAnsi="Comic Sans MS"/>
                <w:sz w:val="18"/>
                <w:szCs w:val="18"/>
              </w:rPr>
              <w:lastRenderedPageBreak/>
              <w:t>the apparent movement of the sun across the sky</w:t>
            </w:r>
          </w:p>
        </w:tc>
        <w:tc>
          <w:tcPr>
            <w:tcW w:w="2406" w:type="dxa"/>
            <w:tcMar/>
          </w:tcPr>
          <w:p w:rsidRPr="00936B4B" w:rsidR="005E5793" w:rsidP="005E5793" w:rsidRDefault="005E5793" w14:paraId="17C2EA93" w14:textId="77777777">
            <w:pPr>
              <w:rPr>
                <w:rFonts w:ascii="Comic Sans MS" w:hAnsi="Comic Sans MS"/>
                <w:sz w:val="18"/>
                <w:szCs w:val="18"/>
              </w:rPr>
            </w:pPr>
          </w:p>
        </w:tc>
      </w:tr>
      <w:bookmarkEnd w:id="0"/>
      <w:tr w:rsidRPr="005A4102" w:rsidR="00144D18" w:rsidTr="63ED99CE" w14:paraId="7EAF2CFC" w14:textId="77777777">
        <w:tc>
          <w:tcPr>
            <w:tcW w:w="14029" w:type="dxa"/>
            <w:gridSpan w:val="6"/>
            <w:shd w:val="clear" w:color="auto" w:fill="C00000"/>
            <w:tcMar/>
          </w:tcPr>
          <w:p w:rsidRPr="00144D18" w:rsidR="00144D18" w:rsidP="00144D18" w:rsidRDefault="00144D18" w14:paraId="505C4425" w14:textId="544FEF4C">
            <w:pPr>
              <w:jc w:val="center"/>
              <w:rPr>
                <w:rFonts w:ascii="Comic Sans MS" w:hAnsi="Comic Sans MS"/>
                <w:b/>
                <w:bCs/>
                <w:sz w:val="32"/>
                <w:szCs w:val="32"/>
              </w:rPr>
            </w:pPr>
            <w:r>
              <w:rPr>
                <w:rFonts w:ascii="Comic Sans MS" w:hAnsi="Comic Sans MS"/>
                <w:b/>
                <w:bCs/>
                <w:sz w:val="32"/>
                <w:szCs w:val="32"/>
              </w:rPr>
              <w:t>Seasonal change</w:t>
            </w:r>
          </w:p>
        </w:tc>
      </w:tr>
      <w:tr w:rsidRPr="005A4102" w:rsidR="005E5793" w:rsidTr="63ED99CE" w14:paraId="0C7237FC" w14:textId="77777777">
        <w:trPr>
          <w:trHeight w:val="348"/>
        </w:trPr>
        <w:tc>
          <w:tcPr>
            <w:tcW w:w="2324" w:type="dxa"/>
            <w:shd w:val="clear" w:color="auto" w:fill="FF6161"/>
            <w:tcMar/>
          </w:tcPr>
          <w:p w:rsidRPr="00936B4B" w:rsidR="005E5793" w:rsidP="005E5793" w:rsidRDefault="005E5793" w14:paraId="512C51B1" w14:textId="29380BDF">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5E5793" w:rsidP="005E5793" w:rsidRDefault="005E5793" w14:paraId="2C46CBB8" w14:textId="662C26A0">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B97409" w:rsidR="005E5793" w:rsidP="005E5793" w:rsidRDefault="005E5793" w14:paraId="33021235" w14:textId="46D2C64E">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936B4B" w:rsidR="005E5793" w:rsidP="005E5793" w:rsidRDefault="005E5793" w14:paraId="71815637" w14:textId="1F0E73AE">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5E5793" w:rsidP="005E5793" w:rsidRDefault="005E5793" w14:paraId="09D56974" w14:textId="0878AFC8">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5E5793" w:rsidP="005E5793" w:rsidRDefault="005E5793" w14:paraId="5B3B4927" w14:textId="18FC4FC5">
            <w:pPr>
              <w:jc w:val="center"/>
              <w:rPr>
                <w:rFonts w:ascii="Comic Sans MS" w:hAnsi="Comic Sans MS"/>
                <w:sz w:val="18"/>
                <w:szCs w:val="18"/>
              </w:rPr>
            </w:pPr>
            <w:r w:rsidRPr="00E010D9">
              <w:rPr>
                <w:rFonts w:ascii="Comic Sans MS" w:hAnsi="Comic Sans MS"/>
                <w:b/>
                <w:bCs/>
              </w:rPr>
              <w:t>Year 6</w:t>
            </w:r>
          </w:p>
        </w:tc>
      </w:tr>
      <w:tr w:rsidRPr="005A4102" w:rsidR="005E5793" w:rsidTr="63ED99CE" w14:paraId="4DBE5579" w14:textId="77777777">
        <w:tc>
          <w:tcPr>
            <w:tcW w:w="2324" w:type="dxa"/>
            <w:tcMar/>
          </w:tcPr>
          <w:p w:rsidR="00ED1E46" w:rsidP="00ED1E46" w:rsidRDefault="00ED1E46" w14:paraId="337B5A8E" w14:textId="77777777">
            <w:pPr>
              <w:rPr>
                <w:rFonts w:ascii="Comic Sans MS" w:hAnsi="Comic Sans MS"/>
                <w:sz w:val="18"/>
                <w:szCs w:val="18"/>
              </w:rPr>
            </w:pPr>
            <w:r w:rsidRPr="00ED1E46">
              <w:rPr>
                <w:rFonts w:ascii="Comic Sans MS" w:hAnsi="Comic Sans MS"/>
                <w:sz w:val="18"/>
                <w:szCs w:val="18"/>
              </w:rPr>
              <w:t xml:space="preserve">• Observe changes across the 4 seasons </w:t>
            </w:r>
          </w:p>
          <w:p w:rsidRPr="00936B4B" w:rsidR="005E5793" w:rsidP="00ED1E46" w:rsidRDefault="00ED1E46" w14:paraId="621D6B73" w14:textId="5691A911">
            <w:pPr>
              <w:rPr>
                <w:rFonts w:ascii="Comic Sans MS" w:hAnsi="Comic Sans MS"/>
                <w:sz w:val="18"/>
                <w:szCs w:val="18"/>
              </w:rPr>
            </w:pPr>
            <w:r w:rsidRPr="5B96C4AD" w:rsidR="00ED1E46">
              <w:rPr>
                <w:rFonts w:ascii="Comic Sans MS" w:hAnsi="Comic Sans MS"/>
                <w:sz w:val="18"/>
                <w:szCs w:val="18"/>
              </w:rPr>
              <w:t xml:space="preserve">• </w:t>
            </w:r>
            <w:r w:rsidRPr="5B96C4AD" w:rsidR="00ED1E46">
              <w:rPr>
                <w:rFonts w:ascii="Comic Sans MS" w:hAnsi="Comic Sans MS"/>
                <w:sz w:val="18"/>
                <w:szCs w:val="18"/>
              </w:rPr>
              <w:t>Observe</w:t>
            </w:r>
            <w:r w:rsidRPr="5B96C4AD" w:rsidR="00ED1E46">
              <w:rPr>
                <w:rFonts w:ascii="Comic Sans MS" w:hAnsi="Comic Sans MS"/>
                <w:sz w:val="18"/>
                <w:szCs w:val="18"/>
              </w:rPr>
              <w:t xml:space="preserve"> and describe weather associated with the seasons and how day length </w:t>
            </w:r>
            <w:r w:rsidRPr="5B96C4AD" w:rsidR="00ED1E46">
              <w:rPr>
                <w:rFonts w:ascii="Comic Sans MS" w:hAnsi="Comic Sans MS"/>
                <w:sz w:val="18"/>
                <w:szCs w:val="18"/>
              </w:rPr>
              <w:t>varie</w:t>
            </w:r>
            <w:r w:rsidRPr="5B96C4AD" w:rsidR="3219D31E">
              <w:rPr>
                <w:rFonts w:ascii="Comic Sans MS" w:hAnsi="Comic Sans MS"/>
                <w:sz w:val="18"/>
                <w:szCs w:val="18"/>
              </w:rPr>
              <w:t>s</w:t>
            </w:r>
          </w:p>
        </w:tc>
        <w:tc>
          <w:tcPr>
            <w:tcW w:w="2324" w:type="dxa"/>
            <w:tcMar/>
          </w:tcPr>
          <w:p w:rsidRPr="006D05FE" w:rsidR="005E5793" w:rsidP="005E5793" w:rsidRDefault="005E5793" w14:paraId="1DAFF31F" w14:textId="77777777">
            <w:pPr>
              <w:rPr>
                <w:rFonts w:ascii="Comic Sans MS" w:hAnsi="Comic Sans MS"/>
                <w:sz w:val="18"/>
                <w:szCs w:val="18"/>
              </w:rPr>
            </w:pPr>
          </w:p>
        </w:tc>
        <w:tc>
          <w:tcPr>
            <w:tcW w:w="2325" w:type="dxa"/>
            <w:tcMar/>
          </w:tcPr>
          <w:p w:rsidRPr="00B97409" w:rsidR="005E5793" w:rsidP="005E5793" w:rsidRDefault="005E5793" w14:paraId="020EA5A9" w14:textId="77777777">
            <w:pPr>
              <w:rPr>
                <w:rFonts w:ascii="Comic Sans MS" w:hAnsi="Comic Sans MS"/>
                <w:sz w:val="18"/>
                <w:szCs w:val="18"/>
              </w:rPr>
            </w:pPr>
          </w:p>
        </w:tc>
        <w:tc>
          <w:tcPr>
            <w:tcW w:w="2325" w:type="dxa"/>
            <w:tcMar/>
          </w:tcPr>
          <w:p w:rsidRPr="00936B4B" w:rsidR="005E5793" w:rsidP="005E5793" w:rsidRDefault="005E5793" w14:paraId="06F5FD1E" w14:textId="77777777">
            <w:pPr>
              <w:rPr>
                <w:rFonts w:ascii="Comic Sans MS" w:hAnsi="Comic Sans MS"/>
                <w:sz w:val="18"/>
                <w:szCs w:val="18"/>
              </w:rPr>
            </w:pPr>
          </w:p>
        </w:tc>
        <w:tc>
          <w:tcPr>
            <w:tcW w:w="2325" w:type="dxa"/>
            <w:tcMar/>
          </w:tcPr>
          <w:p w:rsidRPr="00936B4B" w:rsidR="005E5793" w:rsidP="005E5793" w:rsidRDefault="005E5793" w14:paraId="25FC2EA3" w14:textId="77777777">
            <w:pPr>
              <w:rPr>
                <w:rFonts w:ascii="Comic Sans MS" w:hAnsi="Comic Sans MS"/>
                <w:sz w:val="18"/>
                <w:szCs w:val="18"/>
              </w:rPr>
            </w:pPr>
          </w:p>
        </w:tc>
        <w:tc>
          <w:tcPr>
            <w:tcW w:w="2406" w:type="dxa"/>
            <w:tcMar/>
          </w:tcPr>
          <w:p w:rsidRPr="00936B4B" w:rsidR="005E5793" w:rsidP="005E5793" w:rsidRDefault="005E5793" w14:paraId="5695D94D" w14:textId="77777777">
            <w:pPr>
              <w:rPr>
                <w:rFonts w:ascii="Comic Sans MS" w:hAnsi="Comic Sans MS"/>
                <w:sz w:val="18"/>
                <w:szCs w:val="18"/>
              </w:rPr>
            </w:pPr>
          </w:p>
        </w:tc>
      </w:tr>
      <w:tr w:rsidRPr="005A4102" w:rsidR="00ED1E46" w:rsidTr="63ED99CE" w14:paraId="5A74FAA9" w14:textId="77777777">
        <w:tc>
          <w:tcPr>
            <w:tcW w:w="14029" w:type="dxa"/>
            <w:gridSpan w:val="6"/>
            <w:shd w:val="clear" w:color="auto" w:fill="C00000"/>
            <w:tcMar/>
          </w:tcPr>
          <w:p w:rsidRPr="00ED1E46" w:rsidR="00ED1E46" w:rsidP="00ED1E46" w:rsidRDefault="00ED1E46" w14:paraId="5317FDEB" w14:textId="39620A3B">
            <w:pPr>
              <w:jc w:val="center"/>
              <w:rPr>
                <w:rFonts w:ascii="Comic Sans MS" w:hAnsi="Comic Sans MS"/>
                <w:b/>
                <w:bCs/>
                <w:color w:val="FFFFFF" w:themeColor="background1"/>
                <w:sz w:val="32"/>
                <w:szCs w:val="32"/>
              </w:rPr>
            </w:pPr>
            <w:r w:rsidRPr="00ED1E46">
              <w:rPr>
                <w:rFonts w:ascii="Comic Sans MS" w:hAnsi="Comic Sans MS"/>
                <w:b/>
                <w:bCs/>
                <w:color w:val="FFFFFF" w:themeColor="background1"/>
                <w:sz w:val="32"/>
                <w:szCs w:val="32"/>
              </w:rPr>
              <w:t>Sound</w:t>
            </w:r>
          </w:p>
        </w:tc>
      </w:tr>
      <w:tr w:rsidRPr="005A4102" w:rsidR="005E5793" w:rsidTr="63ED99CE" w14:paraId="6EBB1A35" w14:textId="77777777">
        <w:tc>
          <w:tcPr>
            <w:tcW w:w="2324" w:type="dxa"/>
            <w:shd w:val="clear" w:color="auto" w:fill="FF6161"/>
            <w:tcMar/>
          </w:tcPr>
          <w:p w:rsidRPr="00936B4B" w:rsidR="005E5793" w:rsidP="005E5793" w:rsidRDefault="005E5793" w14:paraId="2BDAF37B" w14:textId="2FA4D455">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5E5793" w:rsidP="005E5793" w:rsidRDefault="005E5793" w14:paraId="09BB9286" w14:textId="61728776">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B97409" w:rsidR="005E5793" w:rsidP="005E5793" w:rsidRDefault="005E5793" w14:paraId="7BF0D42D" w14:textId="01C397C2">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936B4B" w:rsidR="005E5793" w:rsidP="005E5793" w:rsidRDefault="005E5793" w14:paraId="6108B6B6" w14:textId="47A19171">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5E5793" w:rsidP="005E5793" w:rsidRDefault="005E5793" w14:paraId="26564168" w14:textId="1C557D16">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5E5793" w:rsidP="005E5793" w:rsidRDefault="005E5793" w14:paraId="5617EBBA" w14:textId="16AC8817">
            <w:pPr>
              <w:jc w:val="center"/>
              <w:rPr>
                <w:rFonts w:ascii="Comic Sans MS" w:hAnsi="Comic Sans MS"/>
                <w:sz w:val="18"/>
                <w:szCs w:val="18"/>
              </w:rPr>
            </w:pPr>
            <w:r w:rsidRPr="00E010D9">
              <w:rPr>
                <w:rFonts w:ascii="Comic Sans MS" w:hAnsi="Comic Sans MS"/>
                <w:b/>
                <w:bCs/>
              </w:rPr>
              <w:t>Year 6</w:t>
            </w:r>
          </w:p>
        </w:tc>
      </w:tr>
      <w:tr w:rsidRPr="005A4102" w:rsidR="005E5793" w:rsidTr="63ED99CE" w14:paraId="6DBA2B6D" w14:textId="77777777">
        <w:tc>
          <w:tcPr>
            <w:tcW w:w="2324" w:type="dxa"/>
            <w:tcMar/>
          </w:tcPr>
          <w:p w:rsidRPr="00936B4B" w:rsidR="005E5793" w:rsidP="005E5793" w:rsidRDefault="005E5793" w14:paraId="00D066FD" w14:textId="77777777">
            <w:pPr>
              <w:jc w:val="center"/>
              <w:rPr>
                <w:rFonts w:ascii="Comic Sans MS" w:hAnsi="Comic Sans MS"/>
                <w:sz w:val="18"/>
                <w:szCs w:val="18"/>
              </w:rPr>
            </w:pPr>
          </w:p>
        </w:tc>
        <w:tc>
          <w:tcPr>
            <w:tcW w:w="2324" w:type="dxa"/>
            <w:tcMar/>
          </w:tcPr>
          <w:p w:rsidRPr="006D05FE" w:rsidR="005E5793" w:rsidP="005E5793" w:rsidRDefault="005E5793" w14:paraId="560BAAC9" w14:textId="77777777">
            <w:pPr>
              <w:rPr>
                <w:rFonts w:ascii="Comic Sans MS" w:hAnsi="Comic Sans MS"/>
                <w:sz w:val="18"/>
                <w:szCs w:val="18"/>
              </w:rPr>
            </w:pPr>
          </w:p>
        </w:tc>
        <w:tc>
          <w:tcPr>
            <w:tcW w:w="2325" w:type="dxa"/>
            <w:tcMar/>
          </w:tcPr>
          <w:p w:rsidRPr="00B97409" w:rsidR="005E5793" w:rsidP="005E5793" w:rsidRDefault="005E5793" w14:paraId="18A3C7AD" w14:textId="77777777">
            <w:pPr>
              <w:rPr>
                <w:rFonts w:ascii="Comic Sans MS" w:hAnsi="Comic Sans MS"/>
                <w:sz w:val="18"/>
                <w:szCs w:val="18"/>
              </w:rPr>
            </w:pPr>
          </w:p>
        </w:tc>
        <w:tc>
          <w:tcPr>
            <w:tcW w:w="2325" w:type="dxa"/>
            <w:tcMar/>
          </w:tcPr>
          <w:p w:rsidR="00777BD0" w:rsidP="005E5793" w:rsidRDefault="00777BD0" w14:paraId="4CBAE4A8" w14:textId="77777777">
            <w:pPr>
              <w:rPr>
                <w:rFonts w:ascii="Comic Sans MS" w:hAnsi="Comic Sans MS"/>
                <w:sz w:val="18"/>
                <w:szCs w:val="18"/>
              </w:rPr>
            </w:pPr>
            <w:r w:rsidRPr="00777BD0">
              <w:rPr>
                <w:rFonts w:ascii="Comic Sans MS" w:hAnsi="Comic Sans MS"/>
                <w:sz w:val="18"/>
                <w:szCs w:val="18"/>
              </w:rPr>
              <w:t xml:space="preserve">• Identify how sounds are made, associating some of them with something vibrating </w:t>
            </w:r>
          </w:p>
          <w:p w:rsidR="00777BD0" w:rsidP="005E5793" w:rsidRDefault="00777BD0" w14:paraId="7426D555" w14:textId="77777777">
            <w:pPr>
              <w:rPr>
                <w:rFonts w:ascii="Comic Sans MS" w:hAnsi="Comic Sans MS"/>
                <w:sz w:val="18"/>
                <w:szCs w:val="18"/>
              </w:rPr>
            </w:pPr>
            <w:r w:rsidRPr="00777BD0">
              <w:rPr>
                <w:rFonts w:ascii="Comic Sans MS" w:hAnsi="Comic Sans MS"/>
                <w:sz w:val="18"/>
                <w:szCs w:val="18"/>
              </w:rPr>
              <w:t xml:space="preserve">• Recognise that vibrations from sounds travel through a medium to the ear </w:t>
            </w:r>
          </w:p>
          <w:p w:rsidR="00777BD0" w:rsidP="005E5793" w:rsidRDefault="00777BD0" w14:paraId="0DD421C7" w14:textId="77777777">
            <w:pPr>
              <w:rPr>
                <w:rFonts w:ascii="Comic Sans MS" w:hAnsi="Comic Sans MS"/>
                <w:sz w:val="18"/>
                <w:szCs w:val="18"/>
              </w:rPr>
            </w:pPr>
            <w:r w:rsidRPr="00777BD0">
              <w:rPr>
                <w:rFonts w:ascii="Comic Sans MS" w:hAnsi="Comic Sans MS"/>
                <w:sz w:val="18"/>
                <w:szCs w:val="18"/>
              </w:rPr>
              <w:t>• Find patterns between the pitch of a sound and features of the object that produced it</w:t>
            </w:r>
          </w:p>
          <w:p w:rsidR="00777BD0" w:rsidP="005E5793" w:rsidRDefault="00777BD0" w14:paraId="5F3FFD01" w14:textId="77777777">
            <w:pPr>
              <w:rPr>
                <w:rFonts w:ascii="Comic Sans MS" w:hAnsi="Comic Sans MS"/>
                <w:sz w:val="18"/>
                <w:szCs w:val="18"/>
              </w:rPr>
            </w:pPr>
            <w:r w:rsidRPr="00777BD0">
              <w:rPr>
                <w:rFonts w:ascii="Comic Sans MS" w:hAnsi="Comic Sans MS"/>
                <w:sz w:val="18"/>
                <w:szCs w:val="18"/>
              </w:rPr>
              <w:t xml:space="preserve"> • Find patterns between the volume of a sound and the strength of the vibrations that produced it </w:t>
            </w:r>
          </w:p>
          <w:p w:rsidRPr="00936B4B" w:rsidR="005E5793" w:rsidP="005E5793" w:rsidRDefault="00777BD0" w14:paraId="5E2FF0F1" w14:textId="1E207BF4">
            <w:pPr>
              <w:rPr>
                <w:rFonts w:ascii="Comic Sans MS" w:hAnsi="Comic Sans MS"/>
                <w:sz w:val="18"/>
                <w:szCs w:val="18"/>
              </w:rPr>
            </w:pPr>
            <w:r w:rsidRPr="00777BD0">
              <w:rPr>
                <w:rFonts w:ascii="Comic Sans MS" w:hAnsi="Comic Sans MS"/>
                <w:sz w:val="18"/>
                <w:szCs w:val="18"/>
              </w:rPr>
              <w:t>• Recognise that sounds get fainter as the distance from the sound source increases</w:t>
            </w:r>
          </w:p>
        </w:tc>
        <w:tc>
          <w:tcPr>
            <w:tcW w:w="2325" w:type="dxa"/>
            <w:tcMar/>
          </w:tcPr>
          <w:p w:rsidRPr="00936B4B" w:rsidR="005E5793" w:rsidP="005E5793" w:rsidRDefault="005E5793" w14:paraId="703B371F" w14:textId="77777777">
            <w:pPr>
              <w:rPr>
                <w:rFonts w:ascii="Comic Sans MS" w:hAnsi="Comic Sans MS"/>
                <w:sz w:val="18"/>
                <w:szCs w:val="18"/>
              </w:rPr>
            </w:pPr>
          </w:p>
        </w:tc>
        <w:tc>
          <w:tcPr>
            <w:tcW w:w="2406" w:type="dxa"/>
            <w:tcMar/>
          </w:tcPr>
          <w:p w:rsidRPr="00936B4B" w:rsidR="005E5793" w:rsidP="005E5793" w:rsidRDefault="005E5793" w14:paraId="2ABE9DD8" w14:textId="77777777">
            <w:pPr>
              <w:rPr>
                <w:rFonts w:ascii="Comic Sans MS" w:hAnsi="Comic Sans MS"/>
                <w:sz w:val="18"/>
                <w:szCs w:val="18"/>
              </w:rPr>
            </w:pPr>
          </w:p>
        </w:tc>
      </w:tr>
      <w:tr w:rsidRPr="005A4102" w:rsidR="00777BD0" w:rsidTr="63ED99CE" w14:paraId="11FBE5A3" w14:textId="77777777">
        <w:tc>
          <w:tcPr>
            <w:tcW w:w="14029" w:type="dxa"/>
            <w:gridSpan w:val="6"/>
            <w:shd w:val="clear" w:color="auto" w:fill="C00000"/>
            <w:tcMar/>
          </w:tcPr>
          <w:p w:rsidRPr="00777BD0" w:rsidR="00777BD0" w:rsidP="00777BD0" w:rsidRDefault="00777BD0" w14:paraId="6C04DF6A" w14:textId="1C232E48">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lastRenderedPageBreak/>
              <w:t>Light</w:t>
            </w:r>
          </w:p>
        </w:tc>
      </w:tr>
      <w:tr w:rsidRPr="005A4102" w:rsidR="00777BD0" w:rsidTr="63ED99CE" w14:paraId="1030AEC7" w14:textId="77777777">
        <w:tc>
          <w:tcPr>
            <w:tcW w:w="2324" w:type="dxa"/>
            <w:shd w:val="clear" w:color="auto" w:fill="FF6161"/>
            <w:tcMar/>
          </w:tcPr>
          <w:p w:rsidRPr="00936B4B" w:rsidR="00777BD0" w:rsidP="00777BD0" w:rsidRDefault="00777BD0" w14:paraId="3EE352ED" w14:textId="0E3C5AEE">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777BD0" w:rsidP="00777BD0" w:rsidRDefault="00777BD0" w14:paraId="31F11774" w14:textId="3C791076">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B97409" w:rsidR="00777BD0" w:rsidP="00777BD0" w:rsidRDefault="00777BD0" w14:paraId="091D9051" w14:textId="0B795AF5">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777BD0" w:rsidR="00777BD0" w:rsidP="00777BD0" w:rsidRDefault="00777BD0" w14:paraId="4E36185D" w14:textId="49A3258C">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777BD0" w:rsidP="00777BD0" w:rsidRDefault="00777BD0" w14:paraId="0C5196AF" w14:textId="12E43CB6">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777BD0" w:rsidP="00777BD0" w:rsidRDefault="00777BD0" w14:paraId="310E6475" w14:textId="58F9C538">
            <w:pPr>
              <w:jc w:val="center"/>
              <w:rPr>
                <w:rFonts w:ascii="Comic Sans MS" w:hAnsi="Comic Sans MS"/>
                <w:sz w:val="18"/>
                <w:szCs w:val="18"/>
              </w:rPr>
            </w:pPr>
            <w:r w:rsidRPr="00E010D9">
              <w:rPr>
                <w:rFonts w:ascii="Comic Sans MS" w:hAnsi="Comic Sans MS"/>
                <w:b/>
                <w:bCs/>
              </w:rPr>
              <w:t>Year 6</w:t>
            </w:r>
          </w:p>
        </w:tc>
      </w:tr>
      <w:tr w:rsidRPr="005A4102" w:rsidR="00777BD0" w:rsidTr="63ED99CE" w14:paraId="5EB7DA6A" w14:textId="77777777">
        <w:tc>
          <w:tcPr>
            <w:tcW w:w="2324" w:type="dxa"/>
            <w:tcMar/>
          </w:tcPr>
          <w:p w:rsidRPr="00936B4B" w:rsidR="00777BD0" w:rsidP="00777BD0" w:rsidRDefault="00777BD0" w14:paraId="5D051164" w14:textId="77777777">
            <w:pPr>
              <w:jc w:val="center"/>
              <w:rPr>
                <w:rFonts w:ascii="Comic Sans MS" w:hAnsi="Comic Sans MS"/>
                <w:sz w:val="18"/>
                <w:szCs w:val="18"/>
              </w:rPr>
            </w:pPr>
          </w:p>
        </w:tc>
        <w:tc>
          <w:tcPr>
            <w:tcW w:w="2324" w:type="dxa"/>
            <w:tcMar/>
          </w:tcPr>
          <w:p w:rsidRPr="006D05FE" w:rsidR="00777BD0" w:rsidP="00777BD0" w:rsidRDefault="00777BD0" w14:paraId="26790830" w14:textId="77777777">
            <w:pPr>
              <w:jc w:val="center"/>
              <w:rPr>
                <w:rFonts w:ascii="Comic Sans MS" w:hAnsi="Comic Sans MS"/>
                <w:sz w:val="18"/>
                <w:szCs w:val="18"/>
              </w:rPr>
            </w:pPr>
          </w:p>
        </w:tc>
        <w:tc>
          <w:tcPr>
            <w:tcW w:w="2325" w:type="dxa"/>
            <w:tcMar/>
          </w:tcPr>
          <w:p w:rsidR="003072BA" w:rsidP="003072BA" w:rsidRDefault="003072BA" w14:paraId="27C10946" w14:textId="77777777">
            <w:pPr>
              <w:rPr>
                <w:rFonts w:ascii="Comic Sans MS" w:hAnsi="Comic Sans MS"/>
                <w:sz w:val="18"/>
                <w:szCs w:val="18"/>
              </w:rPr>
            </w:pPr>
            <w:r w:rsidRPr="003072BA">
              <w:rPr>
                <w:rFonts w:ascii="Comic Sans MS" w:hAnsi="Comic Sans MS"/>
                <w:sz w:val="18"/>
                <w:szCs w:val="18"/>
              </w:rPr>
              <w:t>Recognise that they need light in order to see things and that dark is the absence of light</w:t>
            </w:r>
          </w:p>
          <w:p w:rsidR="003072BA" w:rsidP="003072BA" w:rsidRDefault="003072BA" w14:paraId="57D99575" w14:textId="77777777">
            <w:pPr>
              <w:rPr>
                <w:rFonts w:ascii="Comic Sans MS" w:hAnsi="Comic Sans MS"/>
                <w:sz w:val="18"/>
                <w:szCs w:val="18"/>
              </w:rPr>
            </w:pPr>
            <w:r w:rsidRPr="003072BA">
              <w:rPr>
                <w:rFonts w:ascii="Comic Sans MS" w:hAnsi="Comic Sans MS"/>
                <w:sz w:val="18"/>
                <w:szCs w:val="18"/>
              </w:rPr>
              <w:t xml:space="preserve"> • Notice that light is reflected from surfaces • Recognise that light from the sun can be dangerous and that there are ways to protect their eyes </w:t>
            </w:r>
          </w:p>
          <w:p w:rsidR="003072BA" w:rsidP="003072BA" w:rsidRDefault="003072BA" w14:paraId="407AEDA6" w14:textId="77777777">
            <w:pPr>
              <w:rPr>
                <w:rFonts w:ascii="Comic Sans MS" w:hAnsi="Comic Sans MS"/>
                <w:sz w:val="18"/>
                <w:szCs w:val="18"/>
              </w:rPr>
            </w:pPr>
            <w:r w:rsidRPr="003072BA">
              <w:rPr>
                <w:rFonts w:ascii="Comic Sans MS" w:hAnsi="Comic Sans MS"/>
                <w:sz w:val="18"/>
                <w:szCs w:val="18"/>
              </w:rPr>
              <w:t xml:space="preserve">• Recognise that shadows are formed when the light from a light source is blocked by an opaque object </w:t>
            </w:r>
          </w:p>
          <w:p w:rsidRPr="00B97409" w:rsidR="00777BD0" w:rsidP="003072BA" w:rsidRDefault="003072BA" w14:paraId="0C3BF1A2" w14:textId="514789B6">
            <w:pPr>
              <w:rPr>
                <w:rFonts w:ascii="Comic Sans MS" w:hAnsi="Comic Sans MS"/>
                <w:sz w:val="18"/>
                <w:szCs w:val="18"/>
              </w:rPr>
            </w:pPr>
            <w:r w:rsidRPr="003072BA">
              <w:rPr>
                <w:rFonts w:ascii="Comic Sans MS" w:hAnsi="Comic Sans MS"/>
                <w:sz w:val="18"/>
                <w:szCs w:val="18"/>
              </w:rPr>
              <w:t>• Find patterns in the way that the size of shadows change</w:t>
            </w:r>
          </w:p>
        </w:tc>
        <w:tc>
          <w:tcPr>
            <w:tcW w:w="2325" w:type="dxa"/>
            <w:tcMar/>
          </w:tcPr>
          <w:p w:rsidRPr="00777BD0" w:rsidR="00777BD0" w:rsidP="003072BA" w:rsidRDefault="00777BD0" w14:paraId="72B17F4F" w14:textId="77777777">
            <w:pPr>
              <w:rPr>
                <w:rFonts w:ascii="Comic Sans MS" w:hAnsi="Comic Sans MS"/>
                <w:sz w:val="18"/>
                <w:szCs w:val="18"/>
              </w:rPr>
            </w:pPr>
          </w:p>
        </w:tc>
        <w:tc>
          <w:tcPr>
            <w:tcW w:w="2325" w:type="dxa"/>
            <w:tcMar/>
          </w:tcPr>
          <w:p w:rsidRPr="00936B4B" w:rsidR="00777BD0" w:rsidP="003072BA" w:rsidRDefault="00777BD0" w14:paraId="1E6DE107" w14:textId="77777777">
            <w:pPr>
              <w:rPr>
                <w:rFonts w:ascii="Comic Sans MS" w:hAnsi="Comic Sans MS"/>
                <w:sz w:val="18"/>
                <w:szCs w:val="18"/>
              </w:rPr>
            </w:pPr>
          </w:p>
        </w:tc>
        <w:tc>
          <w:tcPr>
            <w:tcW w:w="2406" w:type="dxa"/>
            <w:tcMar/>
          </w:tcPr>
          <w:p w:rsidR="003072BA" w:rsidP="003072BA" w:rsidRDefault="003072BA" w14:paraId="450E2D8E" w14:textId="77777777">
            <w:pPr>
              <w:rPr>
                <w:rFonts w:ascii="Comic Sans MS" w:hAnsi="Comic Sans MS"/>
                <w:sz w:val="18"/>
                <w:szCs w:val="18"/>
              </w:rPr>
            </w:pPr>
            <w:r w:rsidRPr="003072BA">
              <w:rPr>
                <w:rFonts w:ascii="Comic Sans MS" w:hAnsi="Comic Sans MS"/>
                <w:sz w:val="18"/>
                <w:szCs w:val="18"/>
              </w:rPr>
              <w:t>• Recognise that light travels in straight lines</w:t>
            </w:r>
          </w:p>
          <w:p w:rsidR="003072BA" w:rsidP="003072BA" w:rsidRDefault="003072BA" w14:paraId="48C96485" w14:textId="77777777">
            <w:pPr>
              <w:rPr>
                <w:rFonts w:ascii="Comic Sans MS" w:hAnsi="Comic Sans MS"/>
                <w:sz w:val="18"/>
                <w:szCs w:val="18"/>
              </w:rPr>
            </w:pPr>
            <w:r w:rsidRPr="003072BA">
              <w:rPr>
                <w:rFonts w:ascii="Comic Sans MS" w:hAnsi="Comic Sans MS"/>
                <w:sz w:val="18"/>
                <w:szCs w:val="18"/>
              </w:rPr>
              <w:t xml:space="preserve"> • Use the idea that light travels in straight lines to explain that objects are seen because they give out or reflect light into the eye </w:t>
            </w:r>
          </w:p>
          <w:p w:rsidR="003072BA" w:rsidP="003072BA" w:rsidRDefault="003072BA" w14:paraId="468A8617" w14:textId="77777777">
            <w:pPr>
              <w:rPr>
                <w:rFonts w:ascii="Comic Sans MS" w:hAnsi="Comic Sans MS"/>
                <w:sz w:val="18"/>
                <w:szCs w:val="18"/>
              </w:rPr>
            </w:pPr>
            <w:r w:rsidRPr="003072BA">
              <w:rPr>
                <w:rFonts w:ascii="Comic Sans MS" w:hAnsi="Comic Sans MS"/>
                <w:sz w:val="18"/>
                <w:szCs w:val="18"/>
              </w:rPr>
              <w:t xml:space="preserve">• Explain that we see things because light travels from light sources to our eyes or from light sources to objects and then to our eyes </w:t>
            </w:r>
          </w:p>
          <w:p w:rsidRPr="00936B4B" w:rsidR="00777BD0" w:rsidP="003072BA" w:rsidRDefault="003072BA" w14:paraId="785E8F99" w14:textId="712228F7">
            <w:pPr>
              <w:rPr>
                <w:rFonts w:ascii="Comic Sans MS" w:hAnsi="Comic Sans MS"/>
                <w:sz w:val="18"/>
                <w:szCs w:val="18"/>
              </w:rPr>
            </w:pPr>
            <w:r w:rsidRPr="003072BA">
              <w:rPr>
                <w:rFonts w:ascii="Comic Sans MS" w:hAnsi="Comic Sans MS"/>
                <w:sz w:val="18"/>
                <w:szCs w:val="18"/>
              </w:rPr>
              <w:t>• Use the idea that light travels in straight lines to explain why shadows have the same shape as the objects that cast them</w:t>
            </w:r>
          </w:p>
        </w:tc>
      </w:tr>
      <w:tr w:rsidRPr="005A4102" w:rsidR="003072BA" w:rsidTr="63ED99CE" w14:paraId="3B277171" w14:textId="77777777">
        <w:tc>
          <w:tcPr>
            <w:tcW w:w="14029" w:type="dxa"/>
            <w:gridSpan w:val="6"/>
            <w:shd w:val="clear" w:color="auto" w:fill="C00000"/>
            <w:tcMar/>
          </w:tcPr>
          <w:p w:rsidRPr="003072BA" w:rsidR="003072BA" w:rsidP="00777BD0" w:rsidRDefault="003072BA" w14:paraId="07E018E3" w14:textId="60337A56">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Forces and Magnets</w:t>
            </w:r>
          </w:p>
        </w:tc>
      </w:tr>
      <w:tr w:rsidRPr="005A4102" w:rsidR="00777BD0" w:rsidTr="63ED99CE" w14:paraId="364CDEAD" w14:textId="77777777">
        <w:tc>
          <w:tcPr>
            <w:tcW w:w="2324" w:type="dxa"/>
            <w:shd w:val="clear" w:color="auto" w:fill="FF6161"/>
            <w:tcMar/>
          </w:tcPr>
          <w:p w:rsidRPr="00936B4B" w:rsidR="00777BD0" w:rsidP="00777BD0" w:rsidRDefault="00777BD0" w14:paraId="55121528" w14:textId="129FBD8F">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777BD0" w:rsidP="00777BD0" w:rsidRDefault="00777BD0" w14:paraId="31C27999" w14:textId="1537C4F5">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B97409" w:rsidR="00777BD0" w:rsidP="00777BD0" w:rsidRDefault="00777BD0" w14:paraId="0CBFA2CD" w14:textId="178BB2B7">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777BD0" w:rsidR="00777BD0" w:rsidP="00777BD0" w:rsidRDefault="00777BD0" w14:paraId="2ED53923" w14:textId="6553C36F">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777BD0" w:rsidP="00777BD0" w:rsidRDefault="00777BD0" w14:paraId="44FDC310" w14:textId="597D78ED">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777BD0" w:rsidP="00777BD0" w:rsidRDefault="00777BD0" w14:paraId="5631245D" w14:textId="3D9502C0">
            <w:pPr>
              <w:jc w:val="center"/>
              <w:rPr>
                <w:rFonts w:ascii="Comic Sans MS" w:hAnsi="Comic Sans MS"/>
                <w:sz w:val="18"/>
                <w:szCs w:val="18"/>
              </w:rPr>
            </w:pPr>
            <w:r w:rsidRPr="00E010D9">
              <w:rPr>
                <w:rFonts w:ascii="Comic Sans MS" w:hAnsi="Comic Sans MS"/>
                <w:b/>
                <w:bCs/>
              </w:rPr>
              <w:t>Year 6</w:t>
            </w:r>
          </w:p>
        </w:tc>
      </w:tr>
      <w:tr w:rsidRPr="005A4102" w:rsidR="00777BD0" w:rsidTr="63ED99CE" w14:paraId="5A8DB05F" w14:textId="77777777">
        <w:tc>
          <w:tcPr>
            <w:tcW w:w="2324" w:type="dxa"/>
            <w:tcMar/>
          </w:tcPr>
          <w:p w:rsidRPr="00936B4B" w:rsidR="00777BD0" w:rsidP="00777BD0" w:rsidRDefault="00777BD0" w14:paraId="00250B05" w14:textId="77777777">
            <w:pPr>
              <w:jc w:val="center"/>
              <w:rPr>
                <w:rFonts w:ascii="Comic Sans MS" w:hAnsi="Comic Sans MS"/>
                <w:sz w:val="18"/>
                <w:szCs w:val="18"/>
              </w:rPr>
            </w:pPr>
          </w:p>
        </w:tc>
        <w:tc>
          <w:tcPr>
            <w:tcW w:w="2324" w:type="dxa"/>
            <w:tcMar/>
          </w:tcPr>
          <w:p w:rsidRPr="006D05FE" w:rsidR="00777BD0" w:rsidP="005D2571" w:rsidRDefault="00777BD0" w14:paraId="28247F1B" w14:textId="77777777">
            <w:pPr>
              <w:rPr>
                <w:rFonts w:ascii="Comic Sans MS" w:hAnsi="Comic Sans MS"/>
                <w:sz w:val="18"/>
                <w:szCs w:val="18"/>
              </w:rPr>
            </w:pPr>
          </w:p>
        </w:tc>
        <w:tc>
          <w:tcPr>
            <w:tcW w:w="2325" w:type="dxa"/>
            <w:tcMar/>
          </w:tcPr>
          <w:p w:rsidR="005D2571" w:rsidP="005D2571" w:rsidRDefault="005D2571" w14:paraId="54B4B05C" w14:textId="77777777">
            <w:pPr>
              <w:rPr>
                <w:rFonts w:ascii="Comic Sans MS" w:hAnsi="Comic Sans MS"/>
                <w:sz w:val="18"/>
                <w:szCs w:val="18"/>
              </w:rPr>
            </w:pPr>
            <w:r w:rsidRPr="005D2571">
              <w:rPr>
                <w:rFonts w:ascii="Comic Sans MS" w:hAnsi="Comic Sans MS"/>
                <w:sz w:val="18"/>
                <w:szCs w:val="18"/>
              </w:rPr>
              <w:t>Compare how things move on different surfaces</w:t>
            </w:r>
          </w:p>
          <w:p w:rsidR="005D2571" w:rsidP="005D2571" w:rsidRDefault="005D2571" w14:paraId="22DD9F52" w14:textId="77777777">
            <w:pPr>
              <w:rPr>
                <w:rFonts w:ascii="Comic Sans MS" w:hAnsi="Comic Sans MS"/>
                <w:sz w:val="18"/>
                <w:szCs w:val="18"/>
              </w:rPr>
            </w:pPr>
            <w:r w:rsidRPr="005D2571">
              <w:rPr>
                <w:rFonts w:ascii="Comic Sans MS" w:hAnsi="Comic Sans MS"/>
                <w:sz w:val="18"/>
                <w:szCs w:val="18"/>
              </w:rPr>
              <w:t xml:space="preserve"> • Notice that some forces need contact between 2 objects, but magnetic forces can act at a distance</w:t>
            </w:r>
          </w:p>
          <w:p w:rsidR="005D2571" w:rsidP="005D2571" w:rsidRDefault="005D2571" w14:paraId="4A11EBDF" w14:textId="77777777">
            <w:pPr>
              <w:rPr>
                <w:rFonts w:ascii="Comic Sans MS" w:hAnsi="Comic Sans MS"/>
                <w:sz w:val="18"/>
                <w:szCs w:val="18"/>
              </w:rPr>
            </w:pPr>
            <w:r w:rsidRPr="005D2571">
              <w:rPr>
                <w:rFonts w:ascii="Comic Sans MS" w:hAnsi="Comic Sans MS"/>
                <w:sz w:val="18"/>
                <w:szCs w:val="18"/>
              </w:rPr>
              <w:t xml:space="preserve"> • Observe how magnets attract or repel each other and attract some </w:t>
            </w:r>
            <w:r w:rsidRPr="005D2571">
              <w:rPr>
                <w:rFonts w:ascii="Comic Sans MS" w:hAnsi="Comic Sans MS"/>
                <w:sz w:val="18"/>
                <w:szCs w:val="18"/>
              </w:rPr>
              <w:lastRenderedPageBreak/>
              <w:t xml:space="preserve">materials and not others • Compare and group together a variety of everyday materials on the basis of whether they are attracted to a magnet, and identify some magnetic materials • Describe magnets as having 2 poles </w:t>
            </w:r>
          </w:p>
          <w:p w:rsidRPr="00B97409" w:rsidR="00777BD0" w:rsidP="005D2571" w:rsidRDefault="005D2571" w14:paraId="1B2D02CF" w14:textId="2B35CD4E">
            <w:pPr>
              <w:rPr>
                <w:rFonts w:ascii="Comic Sans MS" w:hAnsi="Comic Sans MS"/>
                <w:sz w:val="18"/>
                <w:szCs w:val="18"/>
              </w:rPr>
            </w:pPr>
            <w:r w:rsidRPr="005D2571">
              <w:rPr>
                <w:rFonts w:ascii="Comic Sans MS" w:hAnsi="Comic Sans MS"/>
                <w:sz w:val="18"/>
                <w:szCs w:val="18"/>
              </w:rPr>
              <w:t>• Predict whether 2 magnets will attract or repel each other, depending on which poles are facing</w:t>
            </w:r>
          </w:p>
        </w:tc>
        <w:tc>
          <w:tcPr>
            <w:tcW w:w="2325" w:type="dxa"/>
            <w:tcMar/>
          </w:tcPr>
          <w:p w:rsidRPr="00777BD0" w:rsidR="00777BD0" w:rsidP="005D2571" w:rsidRDefault="00777BD0" w14:paraId="28D17274" w14:textId="77777777">
            <w:pPr>
              <w:rPr>
                <w:rFonts w:ascii="Comic Sans MS" w:hAnsi="Comic Sans MS"/>
                <w:sz w:val="18"/>
                <w:szCs w:val="18"/>
              </w:rPr>
            </w:pPr>
          </w:p>
        </w:tc>
        <w:tc>
          <w:tcPr>
            <w:tcW w:w="2325" w:type="dxa"/>
            <w:tcMar/>
          </w:tcPr>
          <w:p w:rsidR="005D2571" w:rsidP="005D2571" w:rsidRDefault="005D2571" w14:paraId="1259A036" w14:textId="77777777">
            <w:pPr>
              <w:rPr>
                <w:rFonts w:ascii="Comic Sans MS" w:hAnsi="Comic Sans MS"/>
                <w:sz w:val="18"/>
                <w:szCs w:val="18"/>
              </w:rPr>
            </w:pPr>
            <w:r w:rsidRPr="005D2571">
              <w:rPr>
                <w:rFonts w:ascii="Comic Sans MS" w:hAnsi="Comic Sans MS"/>
                <w:sz w:val="18"/>
                <w:szCs w:val="18"/>
              </w:rPr>
              <w:t>Explain that unsupported objects fall towards the Earth because of the force of gravity acting between the Earth and the falling object</w:t>
            </w:r>
          </w:p>
          <w:p w:rsidR="00AA3FDE" w:rsidP="005D2571" w:rsidRDefault="005D2571" w14:paraId="40EB0A31" w14:textId="77777777">
            <w:pPr>
              <w:rPr>
                <w:rFonts w:ascii="Comic Sans MS" w:hAnsi="Comic Sans MS"/>
                <w:sz w:val="18"/>
                <w:szCs w:val="18"/>
              </w:rPr>
            </w:pPr>
            <w:r w:rsidRPr="005D2571">
              <w:rPr>
                <w:rFonts w:ascii="Comic Sans MS" w:hAnsi="Comic Sans MS"/>
                <w:sz w:val="18"/>
                <w:szCs w:val="18"/>
              </w:rPr>
              <w:t xml:space="preserve"> • Identify the effects of air resistance, water resistance and friction, that act between moving surfac</w:t>
            </w:r>
            <w:r w:rsidR="00AA3FDE">
              <w:rPr>
                <w:rFonts w:ascii="Comic Sans MS" w:hAnsi="Comic Sans MS"/>
                <w:sz w:val="18"/>
                <w:szCs w:val="18"/>
              </w:rPr>
              <w:t>e</w:t>
            </w:r>
          </w:p>
          <w:p w:rsidRPr="00936B4B" w:rsidR="00777BD0" w:rsidP="005D2571" w:rsidRDefault="005D2571" w14:paraId="062088E9" w14:textId="6D1B0711">
            <w:pPr>
              <w:rPr>
                <w:rFonts w:ascii="Comic Sans MS" w:hAnsi="Comic Sans MS"/>
                <w:sz w:val="18"/>
                <w:szCs w:val="18"/>
              </w:rPr>
            </w:pPr>
            <w:r w:rsidRPr="005D2571">
              <w:rPr>
                <w:rFonts w:ascii="Comic Sans MS" w:hAnsi="Comic Sans MS"/>
                <w:sz w:val="18"/>
                <w:szCs w:val="18"/>
              </w:rPr>
              <w:lastRenderedPageBreak/>
              <w:t xml:space="preserve"> • Recognise that some mechanisms including levers, pulleys and gears allow a smaller force to have a greater effect</w:t>
            </w:r>
          </w:p>
        </w:tc>
        <w:tc>
          <w:tcPr>
            <w:tcW w:w="2406" w:type="dxa"/>
            <w:tcMar/>
          </w:tcPr>
          <w:p w:rsidRPr="00936B4B" w:rsidR="00777BD0" w:rsidP="00777BD0" w:rsidRDefault="00777BD0" w14:paraId="29311209" w14:textId="77777777">
            <w:pPr>
              <w:jc w:val="center"/>
              <w:rPr>
                <w:rFonts w:ascii="Comic Sans MS" w:hAnsi="Comic Sans MS"/>
                <w:sz w:val="18"/>
                <w:szCs w:val="18"/>
              </w:rPr>
            </w:pPr>
          </w:p>
        </w:tc>
      </w:tr>
      <w:tr w:rsidRPr="005A4102" w:rsidR="00AA3FDE" w:rsidTr="63ED99CE" w14:paraId="7A68D768" w14:textId="77777777">
        <w:tc>
          <w:tcPr>
            <w:tcW w:w="14029" w:type="dxa"/>
            <w:gridSpan w:val="6"/>
            <w:shd w:val="clear" w:color="auto" w:fill="C00000"/>
            <w:tcMar/>
          </w:tcPr>
          <w:p w:rsidRPr="00AA3FDE" w:rsidR="00AA3FDE" w:rsidP="00777BD0" w:rsidRDefault="00AA3FDE" w14:paraId="3E5C6A5A" w14:textId="6AA153B7">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Evolution and Inheritance</w:t>
            </w:r>
          </w:p>
        </w:tc>
      </w:tr>
      <w:tr w:rsidRPr="005A4102" w:rsidR="00777BD0" w:rsidTr="63ED99CE" w14:paraId="6E27B91E" w14:textId="77777777">
        <w:tc>
          <w:tcPr>
            <w:tcW w:w="2324" w:type="dxa"/>
            <w:shd w:val="clear" w:color="auto" w:fill="FF6161"/>
            <w:tcMar/>
          </w:tcPr>
          <w:p w:rsidRPr="00936B4B" w:rsidR="00777BD0" w:rsidP="00777BD0" w:rsidRDefault="00777BD0" w14:paraId="1ABF0CCB" w14:textId="03004BB8">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Mar/>
          </w:tcPr>
          <w:p w:rsidRPr="006D05FE" w:rsidR="00777BD0" w:rsidP="00777BD0" w:rsidRDefault="00777BD0" w14:paraId="2E5A7BBF" w14:textId="3D657865">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hemeFill="accent4"/>
            <w:tcMar/>
          </w:tcPr>
          <w:p w:rsidRPr="00B97409" w:rsidR="00777BD0" w:rsidP="00777BD0" w:rsidRDefault="00777BD0" w14:paraId="604A2A79" w14:textId="78C892C5">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Mar/>
          </w:tcPr>
          <w:p w:rsidRPr="00777BD0" w:rsidR="00777BD0" w:rsidP="00777BD0" w:rsidRDefault="00777BD0" w14:paraId="184C46DD" w14:textId="41B38115">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Mar/>
          </w:tcPr>
          <w:p w:rsidRPr="00936B4B" w:rsidR="00777BD0" w:rsidP="00777BD0" w:rsidRDefault="00777BD0" w14:paraId="41475D22" w14:textId="1E6BE3AA">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Mar/>
          </w:tcPr>
          <w:p w:rsidRPr="00936B4B" w:rsidR="00777BD0" w:rsidP="00777BD0" w:rsidRDefault="00777BD0" w14:paraId="69CCBAD0" w14:textId="2C09ACDA">
            <w:pPr>
              <w:jc w:val="center"/>
              <w:rPr>
                <w:rFonts w:ascii="Comic Sans MS" w:hAnsi="Comic Sans MS"/>
                <w:sz w:val="18"/>
                <w:szCs w:val="18"/>
              </w:rPr>
            </w:pPr>
            <w:r w:rsidRPr="00E010D9">
              <w:rPr>
                <w:rFonts w:ascii="Comic Sans MS" w:hAnsi="Comic Sans MS"/>
                <w:b/>
                <w:bCs/>
              </w:rPr>
              <w:t>Year 6</w:t>
            </w:r>
          </w:p>
        </w:tc>
      </w:tr>
      <w:tr w:rsidRPr="005A4102" w:rsidR="00777BD0" w:rsidTr="63ED99CE" w14:paraId="3D19FA1D" w14:textId="77777777">
        <w:tc>
          <w:tcPr>
            <w:tcW w:w="2324" w:type="dxa"/>
            <w:tcMar/>
          </w:tcPr>
          <w:p w:rsidRPr="00936B4B" w:rsidR="00777BD0" w:rsidP="00777BD0" w:rsidRDefault="00777BD0" w14:paraId="575758C7" w14:textId="77777777">
            <w:pPr>
              <w:jc w:val="center"/>
              <w:rPr>
                <w:rFonts w:ascii="Comic Sans MS" w:hAnsi="Comic Sans MS"/>
                <w:sz w:val="18"/>
                <w:szCs w:val="18"/>
              </w:rPr>
            </w:pPr>
          </w:p>
        </w:tc>
        <w:tc>
          <w:tcPr>
            <w:tcW w:w="2324" w:type="dxa"/>
            <w:tcMar/>
          </w:tcPr>
          <w:p w:rsidRPr="006D05FE" w:rsidR="00777BD0" w:rsidP="00777BD0" w:rsidRDefault="00777BD0" w14:paraId="4CF5B3A4" w14:textId="77777777">
            <w:pPr>
              <w:rPr>
                <w:rFonts w:ascii="Comic Sans MS" w:hAnsi="Comic Sans MS"/>
                <w:sz w:val="18"/>
                <w:szCs w:val="18"/>
              </w:rPr>
            </w:pPr>
          </w:p>
        </w:tc>
        <w:tc>
          <w:tcPr>
            <w:tcW w:w="2325" w:type="dxa"/>
            <w:tcMar/>
          </w:tcPr>
          <w:p w:rsidRPr="00B97409" w:rsidR="00777BD0" w:rsidP="00777BD0" w:rsidRDefault="00777BD0" w14:paraId="08F98342" w14:textId="77777777">
            <w:pPr>
              <w:rPr>
                <w:rFonts w:ascii="Comic Sans MS" w:hAnsi="Comic Sans MS"/>
                <w:sz w:val="18"/>
                <w:szCs w:val="18"/>
              </w:rPr>
            </w:pPr>
          </w:p>
        </w:tc>
        <w:tc>
          <w:tcPr>
            <w:tcW w:w="2325" w:type="dxa"/>
            <w:tcMar/>
          </w:tcPr>
          <w:p w:rsidRPr="00777BD0" w:rsidR="00777BD0" w:rsidP="00777BD0" w:rsidRDefault="00777BD0" w14:paraId="672D24EF" w14:textId="77777777">
            <w:pPr>
              <w:rPr>
                <w:rFonts w:ascii="Comic Sans MS" w:hAnsi="Comic Sans MS"/>
                <w:sz w:val="18"/>
                <w:szCs w:val="18"/>
              </w:rPr>
            </w:pPr>
          </w:p>
        </w:tc>
        <w:tc>
          <w:tcPr>
            <w:tcW w:w="2325" w:type="dxa"/>
            <w:tcMar/>
          </w:tcPr>
          <w:p w:rsidRPr="00936B4B" w:rsidR="00777BD0" w:rsidP="00777BD0" w:rsidRDefault="00777BD0" w14:paraId="49EEDA3D" w14:textId="77777777">
            <w:pPr>
              <w:rPr>
                <w:rFonts w:ascii="Comic Sans MS" w:hAnsi="Comic Sans MS"/>
                <w:sz w:val="18"/>
                <w:szCs w:val="18"/>
              </w:rPr>
            </w:pPr>
          </w:p>
        </w:tc>
        <w:tc>
          <w:tcPr>
            <w:tcW w:w="2406" w:type="dxa"/>
            <w:tcMar/>
          </w:tcPr>
          <w:p w:rsidR="00906B95" w:rsidP="00777BD0" w:rsidRDefault="00906B95" w14:paraId="1C361716" w14:textId="77777777">
            <w:pPr>
              <w:rPr>
                <w:rFonts w:ascii="Comic Sans MS" w:hAnsi="Comic Sans MS"/>
                <w:sz w:val="18"/>
                <w:szCs w:val="18"/>
              </w:rPr>
            </w:pPr>
            <w:r w:rsidRPr="00906B95">
              <w:rPr>
                <w:rFonts w:ascii="Comic Sans MS" w:hAnsi="Comic Sans MS"/>
                <w:sz w:val="18"/>
                <w:szCs w:val="18"/>
              </w:rPr>
              <w:t xml:space="preserve">• Recognise that living things have changed over time and that fossils provide information about living things that inhabited the Earth millions of years ago </w:t>
            </w:r>
          </w:p>
          <w:p w:rsidR="00906B95" w:rsidP="00777BD0" w:rsidRDefault="00906B95" w14:paraId="0EE237C5" w14:textId="77777777">
            <w:pPr>
              <w:rPr>
                <w:rFonts w:ascii="Comic Sans MS" w:hAnsi="Comic Sans MS"/>
                <w:sz w:val="18"/>
                <w:szCs w:val="18"/>
              </w:rPr>
            </w:pPr>
            <w:r w:rsidRPr="00906B95">
              <w:rPr>
                <w:rFonts w:ascii="Comic Sans MS" w:hAnsi="Comic Sans MS"/>
                <w:sz w:val="18"/>
                <w:szCs w:val="18"/>
              </w:rPr>
              <w:t xml:space="preserve">• Recognise that living things produce offspring of the same kind, but normally offspring vary and are not identical to their parents </w:t>
            </w:r>
          </w:p>
          <w:p w:rsidRPr="00936B4B" w:rsidR="00777BD0" w:rsidP="00777BD0" w:rsidRDefault="00906B95" w14:paraId="6B3721D6" w14:textId="62205ED0">
            <w:pPr>
              <w:rPr>
                <w:rFonts w:ascii="Comic Sans MS" w:hAnsi="Comic Sans MS"/>
                <w:sz w:val="18"/>
                <w:szCs w:val="18"/>
              </w:rPr>
            </w:pPr>
            <w:r w:rsidRPr="00906B95">
              <w:rPr>
                <w:rFonts w:ascii="Comic Sans MS" w:hAnsi="Comic Sans MS"/>
                <w:sz w:val="18"/>
                <w:szCs w:val="18"/>
              </w:rPr>
              <w:t>• Identify how animals and plants are adapted to suit their environment in different ways and that adaptation may lead to evolution</w:t>
            </w:r>
          </w:p>
        </w:tc>
      </w:tr>
    </w:tbl>
    <w:p w:rsidR="0057016F" w:rsidP="003D39BE" w:rsidRDefault="00B913C6" w14:paraId="727BE1D0" w14:textId="0DB5DD13">
      <w:pPr>
        <w:rPr>
          <w:sz w:val="20"/>
          <w:szCs w:val="20"/>
        </w:rPr>
      </w:pPr>
      <w:r>
        <w:rPr>
          <w:noProof/>
          <w:sz w:val="20"/>
          <w:szCs w:val="20"/>
          <w14:ligatures w14:val="standardContextual"/>
        </w:rPr>
        <w:lastRenderedPageBreak/>
        <mc:AlternateContent>
          <mc:Choice Requires="wps">
            <w:drawing>
              <wp:anchor distT="0" distB="0" distL="114300" distR="114300" simplePos="0" relativeHeight="251799552" behindDoc="0" locked="0" layoutInCell="1" allowOverlap="1" wp14:anchorId="14EED5E8" wp14:editId="59C547CF">
                <wp:simplePos x="0" y="0"/>
                <wp:positionH relativeFrom="column">
                  <wp:posOffset>-88900</wp:posOffset>
                </wp:positionH>
                <wp:positionV relativeFrom="paragraph">
                  <wp:posOffset>156210</wp:posOffset>
                </wp:positionV>
                <wp:extent cx="9055100" cy="863600"/>
                <wp:effectExtent l="0" t="0" r="12700" b="12700"/>
                <wp:wrapNone/>
                <wp:docPr id="33" name="Rectangle: Rounded Corners 33"/>
                <wp:cNvGraphicFramePr/>
                <a:graphic xmlns:a="http://schemas.openxmlformats.org/drawingml/2006/main">
                  <a:graphicData uri="http://schemas.microsoft.com/office/word/2010/wordprocessingShape">
                    <wps:wsp>
                      <wps:cNvSpPr/>
                      <wps:spPr>
                        <a:xfrm>
                          <a:off x="0" y="0"/>
                          <a:ext cx="9055100" cy="8636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33" style="position:absolute;margin-left:-7pt;margin-top:12.3pt;width:713pt;height:68pt;z-index:2517995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00000" strokecolor="#c00000" strokeweight="1pt" arcsize="10923f" w14:anchorId="5A4C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">
                <v:stroke joinstyle="miter"/>
              </v:roundrect>
            </w:pict>
          </mc:Fallback>
        </mc:AlternateContent>
      </w:r>
    </w:p>
    <w:p w:rsidR="0057016F" w:rsidP="003D39BE" w:rsidRDefault="00B913C6" w14:paraId="3EC206EB" w14:textId="4B035107">
      <w:pPr>
        <w:rPr>
          <w:sz w:val="20"/>
          <w:szCs w:val="20"/>
        </w:rPr>
      </w:pPr>
      <w:r>
        <w:rPr>
          <w:noProof/>
          <w:sz w:val="20"/>
          <w:szCs w:val="20"/>
          <w14:ligatures w14:val="standardContextual"/>
        </w:rPr>
        <mc:AlternateContent>
          <mc:Choice Requires="wps">
            <w:drawing>
              <wp:anchor distT="0" distB="0" distL="114300" distR="114300" simplePos="0" relativeHeight="251800576" behindDoc="0" locked="0" layoutInCell="1" allowOverlap="1" wp14:anchorId="594859E4" wp14:editId="7CE35078">
                <wp:simplePos x="0" y="0"/>
                <wp:positionH relativeFrom="column">
                  <wp:posOffset>25400</wp:posOffset>
                </wp:positionH>
                <wp:positionV relativeFrom="paragraph">
                  <wp:posOffset>48260</wp:posOffset>
                </wp:positionV>
                <wp:extent cx="8826500" cy="800100"/>
                <wp:effectExtent l="0" t="0" r="12700" b="19050"/>
                <wp:wrapNone/>
                <wp:docPr id="34" name="Text Box 34"/>
                <wp:cNvGraphicFramePr/>
                <a:graphic xmlns:a="http://schemas.openxmlformats.org/drawingml/2006/main">
                  <a:graphicData uri="http://schemas.microsoft.com/office/word/2010/wordprocessingShape">
                    <wps:wsp>
                      <wps:cNvSpPr txBox="1"/>
                      <wps:spPr>
                        <a:xfrm>
                          <a:off x="0" y="0"/>
                          <a:ext cx="8826500" cy="800100"/>
                        </a:xfrm>
                        <a:prstGeom prst="rect">
                          <a:avLst/>
                        </a:prstGeom>
                        <a:solidFill>
                          <a:srgbClr val="C00000"/>
                        </a:solidFill>
                        <a:ln w="6350">
                          <a:solidFill>
                            <a:srgbClr val="C00000"/>
                          </a:solidFill>
                        </a:ln>
                      </wps:spPr>
                      <wps:txbx>
                        <w:txbxContent>
                          <w:p w:rsidR="00B913C6" w:rsidP="00B913C6" w:rsidRDefault="003C2236" w14:paraId="50BFB172" w14:textId="758C23DA">
                            <w:pPr>
                              <w:jc w:val="center"/>
                              <w:rPr>
                                <w:rFonts w:ascii="Comic Sans MS" w:hAnsi="Comic Sans MS"/>
                                <w:b/>
                                <w:bCs/>
                                <w:sz w:val="40"/>
                                <w:szCs w:val="40"/>
                              </w:rPr>
                            </w:pPr>
                            <w:r>
                              <w:rPr>
                                <w:rFonts w:ascii="Comic Sans MS" w:hAnsi="Comic Sans MS"/>
                                <w:b/>
                                <w:bCs/>
                                <w:sz w:val="40"/>
                                <w:szCs w:val="40"/>
                              </w:rPr>
                              <w:t>Working scientifically skills p</w:t>
                            </w:r>
                            <w:r w:rsidRPr="00B913C6" w:rsidR="00B913C6">
                              <w:rPr>
                                <w:rFonts w:ascii="Comic Sans MS" w:hAnsi="Comic Sans MS"/>
                                <w:b/>
                                <w:bCs/>
                                <w:sz w:val="40"/>
                                <w:szCs w:val="40"/>
                              </w:rPr>
                              <w:t xml:space="preserve">rogression   </w:t>
                            </w:r>
                          </w:p>
                          <w:p w:rsidRPr="00B913C6" w:rsidR="00B913C6" w:rsidP="00B913C6" w:rsidRDefault="00B913C6" w14:paraId="32116EE8" w14:textId="3559CAA3">
                            <w:pPr>
                              <w:jc w:val="center"/>
                              <w:rPr>
                                <w:rFonts w:ascii="Comic Sans MS" w:hAnsi="Comic Sans MS"/>
                                <w:b/>
                                <w:bCs/>
                                <w:sz w:val="40"/>
                                <w:szCs w:val="40"/>
                              </w:rPr>
                            </w:pPr>
                            <w:r w:rsidRPr="00B913C6">
                              <w:rPr>
                                <w:rFonts w:ascii="Comic Sans MS" w:hAnsi="Comic Sans MS"/>
                                <w:b/>
                                <w:bCs/>
                                <w:sz w:val="40"/>
                                <w:szCs w:val="40"/>
                              </w:rPr>
                              <w:t>Year 1 – Year 6</w:t>
                            </w:r>
                          </w:p>
                          <w:p w:rsidR="00B913C6" w:rsidRDefault="00B913C6" w14:paraId="0CACBC6D"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style="position:absolute;margin-left:2pt;margin-top:3.8pt;width:695pt;height:63pt;z-index:251800576;visibility:visible;mso-wrap-style:square;mso-wrap-distance-left:9pt;mso-wrap-distance-top:0;mso-wrap-distance-right:9pt;mso-wrap-distance-bottom:0;mso-position-horizontal:absolute;mso-position-horizontal-relative:text;mso-position-vertical:absolute;mso-position-vertical-relative:text;v-text-anchor:top" o:spid="_x0000_s1033" fillcolor="#c00000" strokecolor="#c0000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" w14:anchorId="594859E4">
                <v:textbox>
                  <w:txbxContent>
                    <w:p w:rsidR="00B913C6" w:rsidP="00B913C6" w:rsidRDefault="003C2236" w14:paraId="50BFB172" w14:textId="758C23DA">
                      <w:pPr>
                        <w:jc w:val="center"/>
                        <w:rPr>
                          <w:rFonts w:ascii="Comic Sans MS" w:hAnsi="Comic Sans MS"/>
                          <w:b/>
                          <w:bCs/>
                          <w:sz w:val="40"/>
                          <w:szCs w:val="40"/>
                        </w:rPr>
                      </w:pPr>
                      <w:r>
                        <w:rPr>
                          <w:rFonts w:ascii="Comic Sans MS" w:hAnsi="Comic Sans MS"/>
                          <w:b/>
                          <w:bCs/>
                          <w:sz w:val="40"/>
                          <w:szCs w:val="40"/>
                        </w:rPr>
                        <w:t>Working scientifically skills p</w:t>
                      </w:r>
                      <w:r w:rsidRPr="00B913C6" w:rsidR="00B913C6">
                        <w:rPr>
                          <w:rFonts w:ascii="Comic Sans MS" w:hAnsi="Comic Sans MS"/>
                          <w:b/>
                          <w:bCs/>
                          <w:sz w:val="40"/>
                          <w:szCs w:val="40"/>
                        </w:rPr>
                        <w:t>rogression</w:t>
                      </w:r>
                      <w:r w:rsidRPr="00B913C6" w:rsidR="00B913C6">
                        <w:rPr>
                          <w:rFonts w:ascii="Comic Sans MS" w:hAnsi="Comic Sans MS"/>
                          <w:b/>
                          <w:bCs/>
                          <w:sz w:val="40"/>
                          <w:szCs w:val="40"/>
                        </w:rPr>
                        <w:t xml:space="preserve">   </w:t>
                      </w:r>
                    </w:p>
                    <w:p w:rsidRPr="00B913C6" w:rsidR="00B913C6" w:rsidP="00B913C6" w:rsidRDefault="00B913C6" w14:paraId="32116EE8" w14:textId="3559CAA3">
                      <w:pPr>
                        <w:jc w:val="center"/>
                        <w:rPr>
                          <w:rFonts w:ascii="Comic Sans MS" w:hAnsi="Comic Sans MS"/>
                          <w:b/>
                          <w:bCs/>
                          <w:sz w:val="40"/>
                          <w:szCs w:val="40"/>
                        </w:rPr>
                      </w:pPr>
                      <w:r w:rsidRPr="00B913C6">
                        <w:rPr>
                          <w:rFonts w:ascii="Comic Sans MS" w:hAnsi="Comic Sans MS"/>
                          <w:b/>
                          <w:bCs/>
                          <w:sz w:val="40"/>
                          <w:szCs w:val="40"/>
                        </w:rPr>
                        <w:t>Year 1 – Year 6</w:t>
                      </w:r>
                    </w:p>
                    <w:p w:rsidR="00B913C6" w:rsidRDefault="00B913C6" w14:paraId="0CACBC6D" w14:textId="77777777"/>
                  </w:txbxContent>
                </v:textbox>
              </v:shape>
            </w:pict>
          </mc:Fallback>
        </mc:AlternateContent>
      </w:r>
    </w:p>
    <w:p w:rsidR="0057016F" w:rsidP="003D39BE" w:rsidRDefault="0057016F" w14:paraId="1B857B6C" w14:textId="77777777">
      <w:pPr>
        <w:rPr>
          <w:sz w:val="20"/>
          <w:szCs w:val="20"/>
        </w:rPr>
      </w:pPr>
    </w:p>
    <w:p w:rsidR="0057016F" w:rsidP="003D39BE" w:rsidRDefault="0057016F" w14:paraId="2E01FFEF" w14:textId="77777777">
      <w:pPr>
        <w:rPr>
          <w:sz w:val="20"/>
          <w:szCs w:val="20"/>
        </w:rPr>
      </w:pPr>
    </w:p>
    <w:p w:rsidR="0057016F" w:rsidP="003D39BE" w:rsidRDefault="0057016F" w14:paraId="0B4C6DD1" w14:textId="77777777">
      <w:pPr>
        <w:rPr>
          <w:sz w:val="20"/>
          <w:szCs w:val="20"/>
        </w:rPr>
      </w:pPr>
    </w:p>
    <w:p w:rsidR="00845E1D" w:rsidP="003D39BE" w:rsidRDefault="00845E1D" w14:paraId="0B64FF58" w14:textId="77777777">
      <w:pPr>
        <w:rPr>
          <w:sz w:val="20"/>
          <w:szCs w:val="20"/>
        </w:rPr>
      </w:pPr>
    </w:p>
    <w:p w:rsidR="00845E1D" w:rsidP="003D39BE" w:rsidRDefault="00845E1D" w14:paraId="0F8A0C4C" w14:textId="77777777">
      <w:pPr>
        <w:rPr>
          <w:sz w:val="20"/>
          <w:szCs w:val="20"/>
        </w:rPr>
      </w:pPr>
    </w:p>
    <w:p w:rsidR="00845E1D" w:rsidP="003D39BE" w:rsidRDefault="00845E1D" w14:paraId="16A8399E" w14:textId="77777777">
      <w:pPr>
        <w:rPr>
          <w:sz w:val="20"/>
          <w:szCs w:val="20"/>
        </w:rPr>
      </w:pPr>
    </w:p>
    <w:p w:rsidR="00845E1D" w:rsidP="003D39BE" w:rsidRDefault="00845E1D" w14:paraId="04165188" w14:textId="77777777">
      <w:pPr>
        <w:rPr>
          <w:sz w:val="20"/>
          <w:szCs w:val="20"/>
        </w:rPr>
      </w:pPr>
    </w:p>
    <w:tbl>
      <w:tblPr>
        <w:tblStyle w:val="TableGrid"/>
        <w:tblW w:w="14029" w:type="dxa"/>
        <w:tblLook w:val="04A0" w:firstRow="1" w:lastRow="0" w:firstColumn="1" w:lastColumn="0" w:noHBand="0" w:noVBand="1"/>
      </w:tblPr>
      <w:tblGrid>
        <w:gridCol w:w="2324"/>
        <w:gridCol w:w="2324"/>
        <w:gridCol w:w="2325"/>
        <w:gridCol w:w="2325"/>
        <w:gridCol w:w="2325"/>
        <w:gridCol w:w="2406"/>
      </w:tblGrid>
      <w:tr w:rsidRPr="005A4102" w:rsidR="003C2236" w:rsidTr="007B56FE" w14:paraId="139723A6" w14:textId="77777777">
        <w:tc>
          <w:tcPr>
            <w:tcW w:w="14029" w:type="dxa"/>
            <w:gridSpan w:val="6"/>
            <w:shd w:val="clear" w:color="auto" w:fill="C00000"/>
          </w:tcPr>
          <w:p w:rsidRPr="005A4102" w:rsidR="003C2236" w:rsidP="007B56FE" w:rsidRDefault="0087161A" w14:paraId="76A7849B" w14:textId="0B7319FD">
            <w:pPr>
              <w:jc w:val="center"/>
              <w:rPr>
                <w:rFonts w:ascii="Comic Sans MS" w:hAnsi="Comic Sans MS"/>
                <w:b/>
                <w:bCs/>
              </w:rPr>
            </w:pPr>
            <w:r>
              <w:rPr>
                <w:rFonts w:ascii="Comic Sans MS" w:hAnsi="Comic Sans MS"/>
                <w:b/>
                <w:bCs/>
                <w:sz w:val="32"/>
                <w:szCs w:val="32"/>
              </w:rPr>
              <w:t>Ask questions</w:t>
            </w:r>
          </w:p>
        </w:tc>
      </w:tr>
      <w:tr w:rsidRPr="0078628F" w:rsidR="003C2236" w:rsidTr="007B56FE" w14:paraId="4B79F9C3" w14:textId="77777777">
        <w:tc>
          <w:tcPr>
            <w:tcW w:w="2324" w:type="dxa"/>
            <w:shd w:val="clear" w:color="auto" w:fill="FF6161"/>
          </w:tcPr>
          <w:p w:rsidRPr="0078628F" w:rsidR="003C2236" w:rsidP="007B56FE" w:rsidRDefault="003C2236" w14:paraId="283F5C2A" w14:textId="77777777">
            <w:pPr>
              <w:jc w:val="center"/>
              <w:rPr>
                <w:rFonts w:ascii="Comic Sans MS" w:hAnsi="Comic Sans MS"/>
                <w:b/>
                <w:bCs/>
              </w:rPr>
            </w:pPr>
            <w:r w:rsidRPr="0078628F">
              <w:rPr>
                <w:rFonts w:ascii="Comic Sans MS" w:hAnsi="Comic Sans MS"/>
                <w:b/>
                <w:bCs/>
              </w:rPr>
              <w:t>Year 1</w:t>
            </w:r>
          </w:p>
        </w:tc>
        <w:tc>
          <w:tcPr>
            <w:tcW w:w="2324" w:type="dxa"/>
            <w:shd w:val="clear" w:color="auto" w:fill="00FFCC"/>
          </w:tcPr>
          <w:p w:rsidRPr="0078628F" w:rsidR="003C2236" w:rsidP="007B56FE" w:rsidRDefault="003C2236" w14:paraId="21BF8E54" w14:textId="77777777">
            <w:pPr>
              <w:jc w:val="center"/>
              <w:rPr>
                <w:rFonts w:ascii="Comic Sans MS" w:hAnsi="Comic Sans MS"/>
                <w:b/>
                <w:bCs/>
              </w:rPr>
            </w:pPr>
            <w:r w:rsidRPr="0078628F">
              <w:rPr>
                <w:rFonts w:ascii="Comic Sans MS" w:hAnsi="Comic Sans MS"/>
                <w:b/>
                <w:bCs/>
              </w:rPr>
              <w:t>Year 2</w:t>
            </w:r>
          </w:p>
        </w:tc>
        <w:tc>
          <w:tcPr>
            <w:tcW w:w="2325" w:type="dxa"/>
            <w:shd w:val="clear" w:color="auto" w:fill="FFC000"/>
          </w:tcPr>
          <w:p w:rsidRPr="0078628F" w:rsidR="003C2236" w:rsidP="007B56FE" w:rsidRDefault="003C2236" w14:paraId="4CC3E28A" w14:textId="77777777">
            <w:pPr>
              <w:jc w:val="center"/>
              <w:rPr>
                <w:rFonts w:ascii="Comic Sans MS" w:hAnsi="Comic Sans MS"/>
                <w:b/>
                <w:bCs/>
              </w:rPr>
            </w:pPr>
            <w:r w:rsidRPr="0078628F">
              <w:rPr>
                <w:rFonts w:ascii="Comic Sans MS" w:hAnsi="Comic Sans MS"/>
                <w:b/>
                <w:bCs/>
              </w:rPr>
              <w:t>Year 3</w:t>
            </w:r>
          </w:p>
        </w:tc>
        <w:tc>
          <w:tcPr>
            <w:tcW w:w="2325" w:type="dxa"/>
            <w:shd w:val="clear" w:color="auto" w:fill="A8D08D" w:themeFill="accent6" w:themeFillTint="99"/>
          </w:tcPr>
          <w:p w:rsidRPr="0078628F" w:rsidR="003C2236" w:rsidP="007B56FE" w:rsidRDefault="003C2236" w14:paraId="11D6A08D" w14:textId="77777777">
            <w:pPr>
              <w:jc w:val="center"/>
              <w:rPr>
                <w:rFonts w:ascii="Comic Sans MS" w:hAnsi="Comic Sans MS"/>
                <w:b/>
                <w:bCs/>
              </w:rPr>
            </w:pPr>
            <w:r w:rsidRPr="0078628F">
              <w:rPr>
                <w:rFonts w:ascii="Comic Sans MS" w:hAnsi="Comic Sans MS"/>
                <w:b/>
                <w:bCs/>
              </w:rPr>
              <w:t>Year 4</w:t>
            </w:r>
          </w:p>
        </w:tc>
        <w:tc>
          <w:tcPr>
            <w:tcW w:w="2325" w:type="dxa"/>
            <w:shd w:val="clear" w:color="auto" w:fill="CC66FF"/>
          </w:tcPr>
          <w:p w:rsidRPr="0078628F" w:rsidR="003C2236" w:rsidP="007B56FE" w:rsidRDefault="003C2236" w14:paraId="71DA0195" w14:textId="77777777">
            <w:pPr>
              <w:jc w:val="center"/>
              <w:rPr>
                <w:rFonts w:ascii="Comic Sans MS" w:hAnsi="Comic Sans MS"/>
                <w:b/>
                <w:bCs/>
              </w:rPr>
            </w:pPr>
            <w:r w:rsidRPr="0078628F">
              <w:rPr>
                <w:rFonts w:ascii="Comic Sans MS" w:hAnsi="Comic Sans MS"/>
                <w:b/>
                <w:bCs/>
              </w:rPr>
              <w:t>Year 5</w:t>
            </w:r>
          </w:p>
        </w:tc>
        <w:tc>
          <w:tcPr>
            <w:tcW w:w="2406" w:type="dxa"/>
            <w:shd w:val="clear" w:color="auto" w:fill="00B0F0"/>
          </w:tcPr>
          <w:p w:rsidRPr="0078628F" w:rsidR="003C2236" w:rsidP="007B56FE" w:rsidRDefault="003C2236" w14:paraId="537BB274" w14:textId="77777777">
            <w:pPr>
              <w:jc w:val="center"/>
              <w:rPr>
                <w:rFonts w:ascii="Comic Sans MS" w:hAnsi="Comic Sans MS"/>
                <w:b/>
                <w:bCs/>
              </w:rPr>
            </w:pPr>
            <w:r w:rsidRPr="0078628F">
              <w:rPr>
                <w:rFonts w:ascii="Comic Sans MS" w:hAnsi="Comic Sans MS"/>
                <w:b/>
                <w:bCs/>
              </w:rPr>
              <w:t>Year 6</w:t>
            </w:r>
          </w:p>
        </w:tc>
      </w:tr>
      <w:tr w:rsidRPr="00262A71" w:rsidR="003C2236" w:rsidTr="007B56FE" w14:paraId="4CAD17E0" w14:textId="77777777">
        <w:tc>
          <w:tcPr>
            <w:tcW w:w="2324" w:type="dxa"/>
          </w:tcPr>
          <w:p w:rsidRPr="00262A71" w:rsidR="003C2236" w:rsidP="007B56FE" w:rsidRDefault="00CB6592" w14:paraId="79429333" w14:textId="6FE11CBF">
            <w:pPr>
              <w:rPr>
                <w:rFonts w:ascii="Comic Sans MS" w:hAnsi="Comic Sans MS"/>
                <w:sz w:val="18"/>
                <w:szCs w:val="18"/>
              </w:rPr>
            </w:pPr>
            <w:r w:rsidRPr="00CB6592">
              <w:rPr>
                <w:rFonts w:ascii="Comic Sans MS" w:hAnsi="Comic Sans MS"/>
                <w:sz w:val="18"/>
                <w:szCs w:val="18"/>
              </w:rPr>
              <w:t>Ask simple questions.</w:t>
            </w:r>
          </w:p>
        </w:tc>
        <w:tc>
          <w:tcPr>
            <w:tcW w:w="2324" w:type="dxa"/>
          </w:tcPr>
          <w:p w:rsidRPr="00262A71" w:rsidR="003C2236" w:rsidP="007B56FE" w:rsidRDefault="005D61D4" w14:paraId="482FFA75" w14:textId="1AFD2791">
            <w:pPr>
              <w:rPr>
                <w:rFonts w:ascii="Comic Sans MS" w:hAnsi="Comic Sans MS"/>
                <w:sz w:val="18"/>
                <w:szCs w:val="18"/>
              </w:rPr>
            </w:pPr>
            <w:r w:rsidRPr="005D61D4">
              <w:rPr>
                <w:rFonts w:ascii="Comic Sans MS" w:hAnsi="Comic Sans MS"/>
                <w:sz w:val="18"/>
                <w:szCs w:val="18"/>
              </w:rPr>
              <w:t>Ask simple questions and recognise that they can be answered in different ways.</w:t>
            </w:r>
          </w:p>
        </w:tc>
        <w:tc>
          <w:tcPr>
            <w:tcW w:w="2325" w:type="dxa"/>
          </w:tcPr>
          <w:p w:rsidRPr="00262A71" w:rsidR="003C2236" w:rsidP="007B56FE" w:rsidRDefault="005D61D4" w14:paraId="191A8C8E" w14:textId="0B5EB7CF">
            <w:pPr>
              <w:rPr>
                <w:rFonts w:ascii="Comic Sans MS" w:hAnsi="Comic Sans MS"/>
                <w:sz w:val="18"/>
                <w:szCs w:val="18"/>
              </w:rPr>
            </w:pPr>
            <w:r w:rsidRPr="005D61D4">
              <w:rPr>
                <w:rFonts w:ascii="Comic Sans MS" w:hAnsi="Comic Sans MS"/>
                <w:sz w:val="18"/>
                <w:szCs w:val="18"/>
              </w:rPr>
              <w:t>Ask questions and understand there are different enquiry types they could use to answer them.</w:t>
            </w:r>
          </w:p>
        </w:tc>
        <w:tc>
          <w:tcPr>
            <w:tcW w:w="2325" w:type="dxa"/>
          </w:tcPr>
          <w:p w:rsidRPr="00262A71" w:rsidR="003C2236" w:rsidP="007B56FE" w:rsidRDefault="005D61D4" w14:paraId="3699A821" w14:textId="4119A56C">
            <w:pPr>
              <w:rPr>
                <w:rFonts w:ascii="Comic Sans MS" w:hAnsi="Comic Sans MS"/>
                <w:sz w:val="18"/>
                <w:szCs w:val="18"/>
              </w:rPr>
            </w:pPr>
            <w:r w:rsidRPr="005D61D4">
              <w:rPr>
                <w:rFonts w:ascii="Comic Sans MS" w:hAnsi="Comic Sans MS"/>
                <w:sz w:val="18"/>
                <w:szCs w:val="18"/>
              </w:rPr>
              <w:t>Ask relevant questions and use different types of scientific enquiry to</w:t>
            </w:r>
          </w:p>
        </w:tc>
        <w:tc>
          <w:tcPr>
            <w:tcW w:w="2325" w:type="dxa"/>
          </w:tcPr>
          <w:p w:rsidRPr="00262A71" w:rsidR="003C2236" w:rsidP="007B56FE" w:rsidRDefault="000B3A97" w14:paraId="3FD3BE53" w14:textId="60A8D34D">
            <w:pPr>
              <w:rPr>
                <w:rFonts w:ascii="Comic Sans MS" w:hAnsi="Comic Sans MS"/>
                <w:sz w:val="18"/>
                <w:szCs w:val="18"/>
              </w:rPr>
            </w:pPr>
            <w:r w:rsidRPr="000B3A97">
              <w:rPr>
                <w:rFonts w:ascii="Comic Sans MS" w:hAnsi="Comic Sans MS"/>
                <w:sz w:val="18"/>
                <w:szCs w:val="18"/>
              </w:rPr>
              <w:t>Ask scientific questions and begin to understand which questions would be best suited to each enquiry type.</w:t>
            </w:r>
          </w:p>
        </w:tc>
        <w:tc>
          <w:tcPr>
            <w:tcW w:w="2406" w:type="dxa"/>
          </w:tcPr>
          <w:p w:rsidRPr="00262A71" w:rsidR="003C2236" w:rsidP="007B56FE" w:rsidRDefault="000B3A97" w14:paraId="67FC148B" w14:textId="5E5B63E2">
            <w:pPr>
              <w:rPr>
                <w:rFonts w:ascii="Comic Sans MS" w:hAnsi="Comic Sans MS"/>
                <w:sz w:val="18"/>
                <w:szCs w:val="18"/>
              </w:rPr>
            </w:pPr>
            <w:r w:rsidRPr="000B3A97">
              <w:rPr>
                <w:rFonts w:ascii="Comic Sans MS" w:hAnsi="Comic Sans MS"/>
                <w:sz w:val="18"/>
                <w:szCs w:val="18"/>
              </w:rPr>
              <w:t>• Ask relevant scientific questions and choose which enquiry type would be best suited to answer them</w:t>
            </w:r>
          </w:p>
        </w:tc>
      </w:tr>
      <w:tr w:rsidRPr="007C0DD3" w:rsidR="003C2236" w:rsidTr="007B56FE" w14:paraId="047F8BA0" w14:textId="77777777">
        <w:tc>
          <w:tcPr>
            <w:tcW w:w="14029" w:type="dxa"/>
            <w:gridSpan w:val="6"/>
            <w:shd w:val="clear" w:color="auto" w:fill="C00000"/>
          </w:tcPr>
          <w:p w:rsidRPr="007C0DD3" w:rsidR="003C2236" w:rsidP="007B56FE" w:rsidRDefault="0087161A" w14:paraId="2779BE20" w14:textId="1F833BB4">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Plan</w:t>
            </w:r>
          </w:p>
        </w:tc>
      </w:tr>
      <w:tr w:rsidRPr="005A4102" w:rsidR="003C2236" w:rsidTr="007B56FE" w14:paraId="4BCFC2B8" w14:textId="77777777">
        <w:tc>
          <w:tcPr>
            <w:tcW w:w="2324" w:type="dxa"/>
            <w:shd w:val="clear" w:color="auto" w:fill="FF6161"/>
          </w:tcPr>
          <w:p w:rsidRPr="005A4102" w:rsidR="003C2236" w:rsidP="007B56FE" w:rsidRDefault="003C2236" w14:paraId="2C1C1CDE" w14:textId="77777777">
            <w:pPr>
              <w:jc w:val="center"/>
              <w:rPr>
                <w:rFonts w:ascii="Comic Sans MS" w:hAnsi="Comic Sans MS"/>
                <w:sz w:val="20"/>
                <w:szCs w:val="20"/>
              </w:rPr>
            </w:pPr>
            <w:r w:rsidRPr="0078628F">
              <w:rPr>
                <w:rFonts w:ascii="Comic Sans MS" w:hAnsi="Comic Sans MS"/>
                <w:b/>
                <w:bCs/>
              </w:rPr>
              <w:t>Year 1</w:t>
            </w:r>
          </w:p>
        </w:tc>
        <w:tc>
          <w:tcPr>
            <w:tcW w:w="2324" w:type="dxa"/>
            <w:shd w:val="clear" w:color="auto" w:fill="00FFCC"/>
          </w:tcPr>
          <w:p w:rsidRPr="005A4102" w:rsidR="003C2236" w:rsidP="007B56FE" w:rsidRDefault="003C2236" w14:paraId="4D8C3CC6" w14:textId="77777777">
            <w:pPr>
              <w:jc w:val="center"/>
              <w:rPr>
                <w:rFonts w:ascii="Comic Sans MS" w:hAnsi="Comic Sans MS"/>
                <w:sz w:val="20"/>
                <w:szCs w:val="20"/>
              </w:rPr>
            </w:pPr>
            <w:r w:rsidRPr="0078628F">
              <w:rPr>
                <w:rFonts w:ascii="Comic Sans MS" w:hAnsi="Comic Sans MS"/>
                <w:b/>
                <w:bCs/>
              </w:rPr>
              <w:t>Year 2</w:t>
            </w:r>
          </w:p>
        </w:tc>
        <w:tc>
          <w:tcPr>
            <w:tcW w:w="2325" w:type="dxa"/>
            <w:shd w:val="clear" w:color="auto" w:fill="FFC000"/>
          </w:tcPr>
          <w:p w:rsidRPr="005A4102" w:rsidR="003C2236" w:rsidP="007B56FE" w:rsidRDefault="003C2236" w14:paraId="180466C0" w14:textId="77777777">
            <w:pPr>
              <w:jc w:val="center"/>
              <w:rPr>
                <w:rFonts w:ascii="Comic Sans MS" w:hAnsi="Comic Sans MS"/>
                <w:sz w:val="20"/>
                <w:szCs w:val="20"/>
              </w:rPr>
            </w:pPr>
            <w:r w:rsidRPr="0078628F">
              <w:rPr>
                <w:rFonts w:ascii="Comic Sans MS" w:hAnsi="Comic Sans MS"/>
                <w:b/>
                <w:bCs/>
              </w:rPr>
              <w:t>Year 3</w:t>
            </w:r>
          </w:p>
        </w:tc>
        <w:tc>
          <w:tcPr>
            <w:tcW w:w="2325" w:type="dxa"/>
            <w:shd w:val="clear" w:color="auto" w:fill="A8D08D" w:themeFill="accent6" w:themeFillTint="99"/>
          </w:tcPr>
          <w:p w:rsidRPr="005A4102" w:rsidR="003C2236" w:rsidP="007B56FE" w:rsidRDefault="003C2236" w14:paraId="7BE6A006" w14:textId="77777777">
            <w:pPr>
              <w:jc w:val="center"/>
              <w:rPr>
                <w:rFonts w:ascii="Comic Sans MS" w:hAnsi="Comic Sans MS"/>
                <w:sz w:val="20"/>
                <w:szCs w:val="20"/>
              </w:rPr>
            </w:pPr>
            <w:r w:rsidRPr="0078628F">
              <w:rPr>
                <w:rFonts w:ascii="Comic Sans MS" w:hAnsi="Comic Sans MS"/>
                <w:b/>
                <w:bCs/>
              </w:rPr>
              <w:t>Year 4</w:t>
            </w:r>
          </w:p>
        </w:tc>
        <w:tc>
          <w:tcPr>
            <w:tcW w:w="2325" w:type="dxa"/>
            <w:shd w:val="clear" w:color="auto" w:fill="CC66FF"/>
          </w:tcPr>
          <w:p w:rsidRPr="005A4102" w:rsidR="003C2236" w:rsidP="007B56FE" w:rsidRDefault="003C2236" w14:paraId="599602EF" w14:textId="77777777">
            <w:pPr>
              <w:jc w:val="center"/>
              <w:rPr>
                <w:rFonts w:ascii="Comic Sans MS" w:hAnsi="Comic Sans MS"/>
                <w:sz w:val="20"/>
                <w:szCs w:val="20"/>
              </w:rPr>
            </w:pPr>
            <w:r w:rsidRPr="0078628F">
              <w:rPr>
                <w:rFonts w:ascii="Comic Sans MS" w:hAnsi="Comic Sans MS"/>
                <w:b/>
                <w:bCs/>
              </w:rPr>
              <w:t>Year 5</w:t>
            </w:r>
          </w:p>
        </w:tc>
        <w:tc>
          <w:tcPr>
            <w:tcW w:w="2406" w:type="dxa"/>
            <w:shd w:val="clear" w:color="auto" w:fill="00B0F0"/>
          </w:tcPr>
          <w:p w:rsidRPr="005A4102" w:rsidR="003C2236" w:rsidP="007B56FE" w:rsidRDefault="003C2236" w14:paraId="6AFB754C" w14:textId="77777777">
            <w:pPr>
              <w:jc w:val="center"/>
              <w:rPr>
                <w:rFonts w:ascii="Comic Sans MS" w:hAnsi="Comic Sans MS"/>
                <w:sz w:val="20"/>
                <w:szCs w:val="20"/>
              </w:rPr>
            </w:pPr>
            <w:r w:rsidRPr="0078628F">
              <w:rPr>
                <w:rFonts w:ascii="Comic Sans MS" w:hAnsi="Comic Sans MS"/>
                <w:b/>
                <w:bCs/>
              </w:rPr>
              <w:t>Year 6</w:t>
            </w:r>
          </w:p>
        </w:tc>
      </w:tr>
      <w:tr w:rsidRPr="003B3F98" w:rsidR="00230EE2" w:rsidTr="00230EE2" w14:paraId="0F5F488C" w14:textId="77777777">
        <w:tc>
          <w:tcPr>
            <w:tcW w:w="4648" w:type="dxa"/>
            <w:gridSpan w:val="2"/>
            <w:shd w:val="clear" w:color="auto" w:fill="D9D9D9" w:themeFill="background1" w:themeFillShade="D9"/>
          </w:tcPr>
          <w:p w:rsidRPr="004B318A" w:rsidR="00230EE2" w:rsidP="007B56FE" w:rsidRDefault="00230EE2" w14:paraId="3D0772EB" w14:textId="461FB567">
            <w:pPr>
              <w:rPr>
                <w:rFonts w:ascii="Comic Sans MS" w:hAnsi="Comic Sans MS"/>
                <w:sz w:val="18"/>
                <w:szCs w:val="18"/>
              </w:rPr>
            </w:pPr>
            <w:r w:rsidRPr="00230EE2">
              <w:rPr>
                <w:rFonts w:ascii="Comic Sans MS" w:hAnsi="Comic Sans MS"/>
                <w:sz w:val="18"/>
                <w:szCs w:val="18"/>
              </w:rPr>
              <w:t>Planning is not explicitly mentioned in the KS1 curriculum however, if appropriate, children can verbally state what they will investigate, what they will change and what they will keep the same.</w:t>
            </w:r>
          </w:p>
        </w:tc>
        <w:tc>
          <w:tcPr>
            <w:tcW w:w="2325" w:type="dxa"/>
          </w:tcPr>
          <w:p w:rsidR="00716F69" w:rsidP="007B56FE" w:rsidRDefault="00230EE2" w14:paraId="138E44D2" w14:textId="77777777">
            <w:pPr>
              <w:rPr>
                <w:rFonts w:ascii="Comic Sans MS" w:hAnsi="Comic Sans MS"/>
                <w:sz w:val="18"/>
                <w:szCs w:val="18"/>
              </w:rPr>
            </w:pPr>
            <w:r w:rsidRPr="00230EE2">
              <w:rPr>
                <w:rFonts w:ascii="Comic Sans MS" w:hAnsi="Comic Sans MS"/>
                <w:sz w:val="18"/>
                <w:szCs w:val="18"/>
              </w:rPr>
              <w:t xml:space="preserve">• Make relevant predictions. </w:t>
            </w:r>
          </w:p>
          <w:p w:rsidR="00716F69" w:rsidP="007B56FE" w:rsidRDefault="00230EE2" w14:paraId="25E7063E" w14:textId="77777777">
            <w:pPr>
              <w:rPr>
                <w:rFonts w:ascii="Comic Sans MS" w:hAnsi="Comic Sans MS"/>
                <w:sz w:val="18"/>
                <w:szCs w:val="18"/>
              </w:rPr>
            </w:pPr>
            <w:r w:rsidRPr="00230EE2">
              <w:rPr>
                <w:rFonts w:ascii="Comic Sans MS" w:hAnsi="Comic Sans MS"/>
                <w:sz w:val="18"/>
                <w:szCs w:val="18"/>
              </w:rPr>
              <w:t xml:space="preserve">• Identify what they will change, observe and keep the same. </w:t>
            </w:r>
          </w:p>
          <w:p w:rsidRPr="004B318A" w:rsidR="00230EE2" w:rsidP="007B56FE" w:rsidRDefault="00230EE2" w14:paraId="61D07AAF" w14:textId="53F2D520">
            <w:pPr>
              <w:rPr>
                <w:rFonts w:ascii="Comic Sans MS" w:hAnsi="Comic Sans MS"/>
                <w:sz w:val="18"/>
                <w:szCs w:val="18"/>
              </w:rPr>
            </w:pPr>
            <w:r w:rsidRPr="00230EE2">
              <w:rPr>
                <w:rFonts w:ascii="Comic Sans MS" w:hAnsi="Comic Sans MS"/>
                <w:sz w:val="18"/>
                <w:szCs w:val="18"/>
              </w:rPr>
              <w:t>• With support, set up simple practical enquiries</w:t>
            </w:r>
          </w:p>
        </w:tc>
        <w:tc>
          <w:tcPr>
            <w:tcW w:w="2325" w:type="dxa"/>
          </w:tcPr>
          <w:p w:rsidR="00716F69" w:rsidP="007B56FE" w:rsidRDefault="00716F69" w14:paraId="02F43DA4" w14:textId="77777777">
            <w:pPr>
              <w:rPr>
                <w:rFonts w:ascii="Comic Sans MS" w:hAnsi="Comic Sans MS"/>
                <w:sz w:val="18"/>
                <w:szCs w:val="18"/>
              </w:rPr>
            </w:pPr>
            <w:r w:rsidRPr="00716F69">
              <w:rPr>
                <w:rFonts w:ascii="Comic Sans MS" w:hAnsi="Comic Sans MS"/>
                <w:sz w:val="18"/>
                <w:szCs w:val="18"/>
              </w:rPr>
              <w:t xml:space="preserve">Make predictions based on simple scientific knowledge. </w:t>
            </w:r>
          </w:p>
          <w:p w:rsidR="00716F69" w:rsidP="007B56FE" w:rsidRDefault="00716F69" w14:paraId="2407F0BF" w14:textId="77777777">
            <w:pPr>
              <w:rPr>
                <w:rFonts w:ascii="Comic Sans MS" w:hAnsi="Comic Sans MS"/>
                <w:sz w:val="18"/>
                <w:szCs w:val="18"/>
              </w:rPr>
            </w:pPr>
            <w:r w:rsidRPr="00716F69">
              <w:rPr>
                <w:rFonts w:ascii="Comic Sans MS" w:hAnsi="Comic Sans MS"/>
                <w:sz w:val="18"/>
                <w:szCs w:val="18"/>
              </w:rPr>
              <w:t xml:space="preserve">• Identify what they will change, observe or measure and keep the same. </w:t>
            </w:r>
          </w:p>
          <w:p w:rsidRPr="004B318A" w:rsidR="00230EE2" w:rsidP="007B56FE" w:rsidRDefault="00716F69" w14:paraId="1DEDA23D" w14:textId="6EED6350">
            <w:pPr>
              <w:rPr>
                <w:rFonts w:ascii="Comic Sans MS" w:hAnsi="Comic Sans MS"/>
                <w:sz w:val="18"/>
                <w:szCs w:val="18"/>
              </w:rPr>
            </w:pPr>
            <w:r w:rsidRPr="00716F69">
              <w:rPr>
                <w:rFonts w:ascii="Comic Sans MS" w:hAnsi="Comic Sans MS"/>
                <w:sz w:val="18"/>
                <w:szCs w:val="18"/>
              </w:rPr>
              <w:t>• Set up simple practical enquiries, comparative and fair tests.</w:t>
            </w:r>
          </w:p>
        </w:tc>
        <w:tc>
          <w:tcPr>
            <w:tcW w:w="2325" w:type="dxa"/>
          </w:tcPr>
          <w:p w:rsidR="00716F69" w:rsidP="007B56FE" w:rsidRDefault="00716F69" w14:paraId="56AD7192" w14:textId="77777777">
            <w:pPr>
              <w:rPr>
                <w:rFonts w:ascii="Comic Sans MS" w:hAnsi="Comic Sans MS"/>
                <w:sz w:val="18"/>
                <w:szCs w:val="18"/>
              </w:rPr>
            </w:pPr>
            <w:r w:rsidRPr="00716F69">
              <w:rPr>
                <w:rFonts w:ascii="Comic Sans MS" w:hAnsi="Comic Sans MS"/>
                <w:sz w:val="18"/>
                <w:szCs w:val="18"/>
              </w:rPr>
              <w:t>• Make predictions based on scientific knowledge.</w:t>
            </w:r>
          </w:p>
          <w:p w:rsidRPr="004B318A" w:rsidR="00230EE2" w:rsidP="007B56FE" w:rsidRDefault="00716F69" w14:paraId="7FC1D9A6" w14:textId="5FABA388">
            <w:pPr>
              <w:rPr>
                <w:rFonts w:ascii="Comic Sans MS" w:hAnsi="Comic Sans MS"/>
                <w:sz w:val="18"/>
                <w:szCs w:val="18"/>
              </w:rPr>
            </w:pPr>
            <w:r w:rsidRPr="00716F69">
              <w:rPr>
                <w:rFonts w:ascii="Comic Sans MS" w:hAnsi="Comic Sans MS"/>
                <w:sz w:val="18"/>
                <w:szCs w:val="18"/>
              </w:rPr>
              <w:t xml:space="preserve"> • With support, plan different types of scientific enquiry. Where appropriate, identify the dependent, independent and controlled variables.</w:t>
            </w:r>
          </w:p>
        </w:tc>
        <w:tc>
          <w:tcPr>
            <w:tcW w:w="2406" w:type="dxa"/>
          </w:tcPr>
          <w:p w:rsidR="00716F69" w:rsidP="007B56FE" w:rsidRDefault="00716F69" w14:paraId="08E30A54" w14:textId="77777777">
            <w:pPr>
              <w:rPr>
                <w:rFonts w:ascii="Comic Sans MS" w:hAnsi="Comic Sans MS"/>
                <w:sz w:val="18"/>
                <w:szCs w:val="18"/>
              </w:rPr>
            </w:pPr>
            <w:r w:rsidRPr="00716F69">
              <w:rPr>
                <w:rFonts w:ascii="Comic Sans MS" w:hAnsi="Comic Sans MS"/>
                <w:sz w:val="18"/>
                <w:szCs w:val="18"/>
              </w:rPr>
              <w:t xml:space="preserve">Make predictions based on scientific knowledge. </w:t>
            </w:r>
          </w:p>
          <w:p w:rsidRPr="003B3F98" w:rsidR="00230EE2" w:rsidP="007B56FE" w:rsidRDefault="00716F69" w14:paraId="69A23885" w14:textId="56EACDB9">
            <w:pPr>
              <w:rPr>
                <w:rFonts w:ascii="Comic Sans MS" w:hAnsi="Comic Sans MS"/>
                <w:sz w:val="18"/>
                <w:szCs w:val="18"/>
              </w:rPr>
            </w:pPr>
            <w:r w:rsidRPr="00716F69">
              <w:rPr>
                <w:rFonts w:ascii="Comic Sans MS" w:hAnsi="Comic Sans MS"/>
                <w:sz w:val="18"/>
                <w:szCs w:val="18"/>
              </w:rPr>
              <w:t>• Plan different types of scientific enquiries to answer questions, including recognising and controlling variables where necessary.</w:t>
            </w:r>
          </w:p>
        </w:tc>
      </w:tr>
      <w:tr w:rsidRPr="00154F5A" w:rsidR="003C2236" w:rsidTr="007B56FE" w14:paraId="165B475A" w14:textId="77777777">
        <w:tc>
          <w:tcPr>
            <w:tcW w:w="14029" w:type="dxa"/>
            <w:gridSpan w:val="6"/>
            <w:shd w:val="clear" w:color="auto" w:fill="C00000"/>
          </w:tcPr>
          <w:p w:rsidRPr="00154F5A" w:rsidR="003C2236" w:rsidP="007B56FE" w:rsidRDefault="0087161A" w14:paraId="556ECA7F" w14:textId="364461CA">
            <w:pPr>
              <w:jc w:val="center"/>
              <w:rPr>
                <w:rFonts w:ascii="Comic Sans MS" w:hAnsi="Comic Sans MS"/>
                <w:sz w:val="32"/>
                <w:szCs w:val="32"/>
              </w:rPr>
            </w:pPr>
            <w:r>
              <w:rPr>
                <w:rFonts w:ascii="Comic Sans MS" w:hAnsi="Comic Sans MS"/>
                <w:b/>
                <w:bCs/>
                <w:sz w:val="32"/>
                <w:szCs w:val="32"/>
              </w:rPr>
              <w:t>Make observations</w:t>
            </w:r>
          </w:p>
        </w:tc>
      </w:tr>
      <w:tr w:rsidRPr="00E010D9" w:rsidR="003C2236" w:rsidTr="007B56FE" w14:paraId="12284C9B" w14:textId="77777777">
        <w:tc>
          <w:tcPr>
            <w:tcW w:w="2324" w:type="dxa"/>
            <w:shd w:val="clear" w:color="auto" w:fill="FF6161"/>
          </w:tcPr>
          <w:p w:rsidRPr="005A4102" w:rsidR="003C2236" w:rsidP="007B56FE" w:rsidRDefault="003C2236" w14:paraId="46CCF9AC" w14:textId="77777777">
            <w:pPr>
              <w:rPr>
                <w:rFonts w:ascii="Comic Sans MS" w:hAnsi="Comic Sans MS"/>
                <w:sz w:val="20"/>
                <w:szCs w:val="20"/>
              </w:rPr>
            </w:pPr>
            <w:r>
              <w:rPr>
                <w:rFonts w:ascii="Comic Sans MS" w:hAnsi="Comic Sans MS"/>
                <w:b/>
                <w:bCs/>
              </w:rPr>
              <w:t xml:space="preserve">     </w:t>
            </w:r>
            <w:r w:rsidRPr="0078628F">
              <w:rPr>
                <w:rFonts w:ascii="Comic Sans MS" w:hAnsi="Comic Sans MS"/>
                <w:b/>
                <w:bCs/>
              </w:rPr>
              <w:t>Year 1</w:t>
            </w:r>
          </w:p>
        </w:tc>
        <w:tc>
          <w:tcPr>
            <w:tcW w:w="2324" w:type="dxa"/>
            <w:shd w:val="clear" w:color="auto" w:fill="00FFCC"/>
          </w:tcPr>
          <w:p w:rsidRPr="00E010D9" w:rsidR="003C2236" w:rsidP="007B56FE" w:rsidRDefault="003C2236" w14:paraId="40931B3E" w14:textId="77777777">
            <w:pPr>
              <w:jc w:val="center"/>
              <w:rPr>
                <w:rFonts w:ascii="Comic Sans MS" w:hAnsi="Comic Sans MS"/>
                <w:sz w:val="20"/>
                <w:szCs w:val="20"/>
              </w:rPr>
            </w:pPr>
            <w:r w:rsidRPr="00E010D9">
              <w:rPr>
                <w:rFonts w:ascii="Comic Sans MS" w:hAnsi="Comic Sans MS"/>
                <w:b/>
                <w:bCs/>
              </w:rPr>
              <w:t>Year 2</w:t>
            </w:r>
          </w:p>
        </w:tc>
        <w:tc>
          <w:tcPr>
            <w:tcW w:w="2325" w:type="dxa"/>
            <w:shd w:val="clear" w:color="auto" w:fill="FFC000"/>
          </w:tcPr>
          <w:p w:rsidRPr="00E010D9" w:rsidR="003C2236" w:rsidP="007B56FE" w:rsidRDefault="003C2236" w14:paraId="6688F89B" w14:textId="77777777">
            <w:pPr>
              <w:jc w:val="center"/>
              <w:rPr>
                <w:rFonts w:ascii="Comic Sans MS" w:hAnsi="Comic Sans MS"/>
                <w:sz w:val="20"/>
                <w:szCs w:val="20"/>
              </w:rPr>
            </w:pPr>
            <w:r w:rsidRPr="00E010D9">
              <w:rPr>
                <w:rFonts w:ascii="Comic Sans MS" w:hAnsi="Comic Sans MS"/>
                <w:b/>
                <w:bCs/>
              </w:rPr>
              <w:t>Year 3</w:t>
            </w:r>
          </w:p>
        </w:tc>
        <w:tc>
          <w:tcPr>
            <w:tcW w:w="2325" w:type="dxa"/>
            <w:shd w:val="clear" w:color="auto" w:fill="A8D08D" w:themeFill="accent6" w:themeFillTint="99"/>
          </w:tcPr>
          <w:p w:rsidRPr="00E010D9" w:rsidR="003C2236" w:rsidP="007B56FE" w:rsidRDefault="003C2236" w14:paraId="2FB63F68" w14:textId="77777777">
            <w:pPr>
              <w:jc w:val="center"/>
              <w:rPr>
                <w:rFonts w:ascii="Comic Sans MS" w:hAnsi="Comic Sans MS"/>
                <w:sz w:val="20"/>
                <w:szCs w:val="20"/>
              </w:rPr>
            </w:pPr>
            <w:r w:rsidRPr="00E010D9">
              <w:rPr>
                <w:rFonts w:ascii="Comic Sans MS" w:hAnsi="Comic Sans MS"/>
                <w:b/>
                <w:bCs/>
              </w:rPr>
              <w:t>Year 4</w:t>
            </w:r>
          </w:p>
        </w:tc>
        <w:tc>
          <w:tcPr>
            <w:tcW w:w="2325" w:type="dxa"/>
            <w:shd w:val="clear" w:color="auto" w:fill="CC66FF"/>
          </w:tcPr>
          <w:p w:rsidRPr="00E010D9" w:rsidR="003C2236" w:rsidP="007B56FE" w:rsidRDefault="003C2236" w14:paraId="7DAB3E3D" w14:textId="77777777">
            <w:pPr>
              <w:jc w:val="center"/>
              <w:rPr>
                <w:rFonts w:ascii="Comic Sans MS" w:hAnsi="Comic Sans MS"/>
                <w:sz w:val="20"/>
                <w:szCs w:val="20"/>
              </w:rPr>
            </w:pPr>
            <w:r w:rsidRPr="00E010D9">
              <w:rPr>
                <w:rFonts w:ascii="Comic Sans MS" w:hAnsi="Comic Sans MS"/>
                <w:b/>
                <w:bCs/>
              </w:rPr>
              <w:t>Year 5</w:t>
            </w:r>
          </w:p>
        </w:tc>
        <w:tc>
          <w:tcPr>
            <w:tcW w:w="2406" w:type="dxa"/>
            <w:shd w:val="clear" w:color="auto" w:fill="00B0F0"/>
          </w:tcPr>
          <w:p w:rsidRPr="00E010D9" w:rsidR="003C2236" w:rsidP="007B56FE" w:rsidRDefault="003C2236" w14:paraId="2D7F929D" w14:textId="77777777">
            <w:pPr>
              <w:jc w:val="center"/>
              <w:rPr>
                <w:rFonts w:ascii="Comic Sans MS" w:hAnsi="Comic Sans MS"/>
                <w:sz w:val="20"/>
                <w:szCs w:val="20"/>
              </w:rPr>
            </w:pPr>
            <w:r w:rsidRPr="00E010D9">
              <w:rPr>
                <w:rFonts w:ascii="Comic Sans MS" w:hAnsi="Comic Sans MS"/>
                <w:b/>
                <w:bCs/>
              </w:rPr>
              <w:t>Year 6</w:t>
            </w:r>
          </w:p>
        </w:tc>
      </w:tr>
      <w:tr w:rsidRPr="00936B4B" w:rsidR="003C2236" w:rsidTr="007B56FE" w14:paraId="1AA9918D" w14:textId="77777777">
        <w:tc>
          <w:tcPr>
            <w:tcW w:w="2324" w:type="dxa"/>
          </w:tcPr>
          <w:p w:rsidRPr="00936B4B" w:rsidR="003C2236" w:rsidP="007B56FE" w:rsidRDefault="004F7767" w14:paraId="0478BAED" w14:textId="302FA8E9">
            <w:pPr>
              <w:rPr>
                <w:rFonts w:ascii="Comic Sans MS" w:hAnsi="Comic Sans MS"/>
                <w:sz w:val="18"/>
                <w:szCs w:val="18"/>
              </w:rPr>
            </w:pPr>
            <w:r w:rsidRPr="004F7767">
              <w:rPr>
                <w:rFonts w:ascii="Comic Sans MS" w:hAnsi="Comic Sans MS"/>
                <w:sz w:val="18"/>
                <w:szCs w:val="18"/>
              </w:rPr>
              <w:t>Observe closely.</w:t>
            </w:r>
          </w:p>
        </w:tc>
        <w:tc>
          <w:tcPr>
            <w:tcW w:w="2324" w:type="dxa"/>
          </w:tcPr>
          <w:p w:rsidRPr="00936B4B" w:rsidR="003C2236" w:rsidP="007B56FE" w:rsidRDefault="003C15B2" w14:paraId="26A7C00F" w14:textId="53A0805D">
            <w:pPr>
              <w:rPr>
                <w:rFonts w:ascii="Comic Sans MS" w:hAnsi="Comic Sans MS"/>
                <w:sz w:val="18"/>
                <w:szCs w:val="18"/>
              </w:rPr>
            </w:pPr>
            <w:r w:rsidRPr="003C15B2">
              <w:rPr>
                <w:rFonts w:ascii="Comic Sans MS" w:hAnsi="Comic Sans MS"/>
                <w:sz w:val="18"/>
                <w:szCs w:val="18"/>
              </w:rPr>
              <w:t>• Observe closely, using simple equipment.</w:t>
            </w:r>
          </w:p>
        </w:tc>
        <w:tc>
          <w:tcPr>
            <w:tcW w:w="2325" w:type="dxa"/>
          </w:tcPr>
          <w:p w:rsidRPr="00936B4B" w:rsidR="003C2236" w:rsidP="007B56FE" w:rsidRDefault="003C15B2" w14:paraId="2B7F2CD9" w14:textId="6B7B5F2D">
            <w:pPr>
              <w:rPr>
                <w:rFonts w:ascii="Comic Sans MS" w:hAnsi="Comic Sans MS"/>
                <w:sz w:val="18"/>
                <w:szCs w:val="18"/>
              </w:rPr>
            </w:pPr>
            <w:r w:rsidRPr="003C15B2">
              <w:rPr>
                <w:rFonts w:ascii="Comic Sans MS" w:hAnsi="Comic Sans MS"/>
                <w:sz w:val="18"/>
                <w:szCs w:val="18"/>
              </w:rPr>
              <w:t>Make careful observations using scientific equipment.</w:t>
            </w:r>
          </w:p>
        </w:tc>
        <w:tc>
          <w:tcPr>
            <w:tcW w:w="2325" w:type="dxa"/>
          </w:tcPr>
          <w:p w:rsidRPr="00936B4B" w:rsidR="003C2236" w:rsidP="007B56FE" w:rsidRDefault="003C15B2" w14:paraId="48E854FA" w14:textId="34E6D4C7">
            <w:pPr>
              <w:rPr>
                <w:rFonts w:ascii="Comic Sans MS" w:hAnsi="Comic Sans MS"/>
                <w:sz w:val="18"/>
                <w:szCs w:val="18"/>
              </w:rPr>
            </w:pPr>
            <w:r w:rsidRPr="003C15B2">
              <w:rPr>
                <w:rFonts w:ascii="Comic Sans MS" w:hAnsi="Comic Sans MS"/>
                <w:sz w:val="18"/>
                <w:szCs w:val="18"/>
              </w:rPr>
              <w:t>• Make systematic and careful observations using scientific equipment.</w:t>
            </w:r>
          </w:p>
        </w:tc>
        <w:tc>
          <w:tcPr>
            <w:tcW w:w="2325" w:type="dxa"/>
          </w:tcPr>
          <w:p w:rsidRPr="00936B4B" w:rsidR="003C2236" w:rsidP="007B56FE" w:rsidRDefault="003C15B2" w14:paraId="1410D3FD" w14:textId="783333F0">
            <w:pPr>
              <w:rPr>
                <w:rFonts w:ascii="Comic Sans MS" w:hAnsi="Comic Sans MS"/>
                <w:sz w:val="18"/>
                <w:szCs w:val="18"/>
              </w:rPr>
            </w:pPr>
            <w:r w:rsidRPr="003C15B2">
              <w:rPr>
                <w:rFonts w:ascii="Comic Sans MS" w:hAnsi="Comic Sans MS"/>
                <w:sz w:val="18"/>
                <w:szCs w:val="18"/>
              </w:rPr>
              <w:t>• Use a range of scientific equipment to make systematic and careful observations.</w:t>
            </w:r>
          </w:p>
        </w:tc>
        <w:tc>
          <w:tcPr>
            <w:tcW w:w="2406" w:type="dxa"/>
          </w:tcPr>
          <w:p w:rsidRPr="00936B4B" w:rsidR="003C2236" w:rsidP="007B56FE" w:rsidRDefault="00672E68" w14:paraId="64A14A3A" w14:textId="0FC16BA3">
            <w:pPr>
              <w:rPr>
                <w:rFonts w:ascii="Comic Sans MS" w:hAnsi="Comic Sans MS"/>
                <w:sz w:val="18"/>
                <w:szCs w:val="18"/>
              </w:rPr>
            </w:pPr>
            <w:r w:rsidRPr="00672E68">
              <w:rPr>
                <w:rFonts w:ascii="Comic Sans MS" w:hAnsi="Comic Sans MS"/>
                <w:sz w:val="18"/>
                <w:szCs w:val="18"/>
              </w:rPr>
              <w:t>Use a range of scientific equipment to make systematic and careful observations with increased complexity.</w:t>
            </w:r>
          </w:p>
        </w:tc>
      </w:tr>
      <w:tr w:rsidRPr="00B95A81" w:rsidR="003C2236" w:rsidTr="007B56FE" w14:paraId="4D9A5959" w14:textId="77777777">
        <w:tc>
          <w:tcPr>
            <w:tcW w:w="14029" w:type="dxa"/>
            <w:gridSpan w:val="6"/>
            <w:shd w:val="clear" w:color="auto" w:fill="C00000"/>
          </w:tcPr>
          <w:p w:rsidRPr="00B95A81" w:rsidR="003C2236" w:rsidP="007B56FE" w:rsidRDefault="0087161A" w14:paraId="76419913" w14:textId="208CD724">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lastRenderedPageBreak/>
              <w:t xml:space="preserve">Take measurements </w:t>
            </w:r>
          </w:p>
        </w:tc>
      </w:tr>
      <w:tr w:rsidRPr="00936B4B" w:rsidR="003C2236" w:rsidTr="007B56FE" w14:paraId="7E48EF3A" w14:textId="77777777">
        <w:tc>
          <w:tcPr>
            <w:tcW w:w="2324" w:type="dxa"/>
            <w:shd w:val="clear" w:color="auto" w:fill="FF6161"/>
          </w:tcPr>
          <w:p w:rsidRPr="00936B4B" w:rsidR="003C2236" w:rsidP="007B56FE" w:rsidRDefault="003C2236" w14:paraId="35629774" w14:textId="77777777">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Pr>
          <w:p w:rsidRPr="006D05FE" w:rsidR="003C2236" w:rsidP="007B56FE" w:rsidRDefault="003C2236" w14:paraId="22591B1A" w14:textId="77777777">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cPr>
          <w:p w:rsidRPr="006D05FE" w:rsidR="003C2236" w:rsidP="007B56FE" w:rsidRDefault="003C2236" w14:paraId="4F7185BE" w14:textId="77777777">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Pr>
          <w:p w:rsidRPr="00936B4B" w:rsidR="003C2236" w:rsidP="007B56FE" w:rsidRDefault="003C2236" w14:paraId="5124A6EF" w14:textId="77777777">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Pr>
          <w:p w:rsidRPr="00936B4B" w:rsidR="003C2236" w:rsidP="007B56FE" w:rsidRDefault="003C2236" w14:paraId="062501A9" w14:textId="77777777">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Pr>
          <w:p w:rsidRPr="00936B4B" w:rsidR="003C2236" w:rsidP="007B56FE" w:rsidRDefault="003C2236" w14:paraId="54BD53E9" w14:textId="77777777">
            <w:pPr>
              <w:jc w:val="center"/>
              <w:rPr>
                <w:rFonts w:ascii="Comic Sans MS" w:hAnsi="Comic Sans MS"/>
                <w:sz w:val="18"/>
                <w:szCs w:val="18"/>
              </w:rPr>
            </w:pPr>
            <w:r w:rsidRPr="00E010D9">
              <w:rPr>
                <w:rFonts w:ascii="Comic Sans MS" w:hAnsi="Comic Sans MS"/>
                <w:b/>
                <w:bCs/>
              </w:rPr>
              <w:t>Year 6</w:t>
            </w:r>
          </w:p>
        </w:tc>
      </w:tr>
      <w:tr w:rsidRPr="00936B4B" w:rsidR="003C2236" w:rsidTr="007B56FE" w14:paraId="2368A7FE" w14:textId="77777777">
        <w:tc>
          <w:tcPr>
            <w:tcW w:w="2324" w:type="dxa"/>
          </w:tcPr>
          <w:p w:rsidRPr="00936B4B" w:rsidR="003C2236" w:rsidP="00A04F38" w:rsidRDefault="00A04F38" w14:paraId="29858389" w14:textId="0CFC3AFF">
            <w:pPr>
              <w:rPr>
                <w:rFonts w:ascii="Comic Sans MS" w:hAnsi="Comic Sans MS"/>
                <w:sz w:val="18"/>
                <w:szCs w:val="18"/>
              </w:rPr>
            </w:pPr>
            <w:r w:rsidRPr="00A04F38">
              <w:rPr>
                <w:rFonts w:ascii="Comic Sans MS" w:hAnsi="Comic Sans MS"/>
                <w:sz w:val="18"/>
                <w:szCs w:val="18"/>
              </w:rPr>
              <w:t>• Carry out simple tests using non-standard measurements when appropriate.</w:t>
            </w:r>
          </w:p>
        </w:tc>
        <w:tc>
          <w:tcPr>
            <w:tcW w:w="2324" w:type="dxa"/>
          </w:tcPr>
          <w:p w:rsidRPr="006D05FE" w:rsidR="003C2236" w:rsidP="00A04F38" w:rsidRDefault="00555AD3" w14:paraId="4E4D22DC" w14:textId="19B0785F">
            <w:pPr>
              <w:rPr>
                <w:rFonts w:ascii="Comic Sans MS" w:hAnsi="Comic Sans MS"/>
                <w:sz w:val="18"/>
                <w:szCs w:val="18"/>
              </w:rPr>
            </w:pPr>
            <w:r w:rsidRPr="00555AD3">
              <w:rPr>
                <w:rFonts w:ascii="Comic Sans MS" w:hAnsi="Comic Sans MS"/>
                <w:sz w:val="18"/>
                <w:szCs w:val="18"/>
              </w:rPr>
              <w:t>• Perform simple tests using standard units when appropriate.</w:t>
            </w:r>
          </w:p>
        </w:tc>
        <w:tc>
          <w:tcPr>
            <w:tcW w:w="2325" w:type="dxa"/>
          </w:tcPr>
          <w:p w:rsidRPr="006D05FE" w:rsidR="003C2236" w:rsidP="00A04F38" w:rsidRDefault="00555AD3" w14:paraId="003F2925" w14:textId="021CA2C2">
            <w:pPr>
              <w:rPr>
                <w:rFonts w:ascii="Comic Sans MS" w:hAnsi="Comic Sans MS"/>
                <w:sz w:val="18"/>
                <w:szCs w:val="18"/>
              </w:rPr>
            </w:pPr>
            <w:r w:rsidRPr="00555AD3">
              <w:rPr>
                <w:rFonts w:ascii="Comic Sans MS" w:hAnsi="Comic Sans MS"/>
                <w:sz w:val="18"/>
                <w:szCs w:val="18"/>
              </w:rPr>
              <w:t>Perform tests and simple experiments and take measurements using standard units.</w:t>
            </w:r>
          </w:p>
        </w:tc>
        <w:tc>
          <w:tcPr>
            <w:tcW w:w="2325" w:type="dxa"/>
          </w:tcPr>
          <w:p w:rsidRPr="00936B4B" w:rsidR="003C2236" w:rsidP="00A04F38" w:rsidRDefault="00555AD3" w14:paraId="121A250B" w14:textId="52218853">
            <w:pPr>
              <w:rPr>
                <w:rFonts w:ascii="Comic Sans MS" w:hAnsi="Comic Sans MS"/>
                <w:sz w:val="18"/>
                <w:szCs w:val="18"/>
              </w:rPr>
            </w:pPr>
            <w:r w:rsidRPr="00555AD3">
              <w:rPr>
                <w:rFonts w:ascii="Comic Sans MS" w:hAnsi="Comic Sans MS"/>
                <w:sz w:val="18"/>
                <w:szCs w:val="18"/>
              </w:rPr>
              <w:t>Take accurate measurements using standard units, using a range of equipment, including thermometers and data loggers.</w:t>
            </w:r>
          </w:p>
        </w:tc>
        <w:tc>
          <w:tcPr>
            <w:tcW w:w="2325" w:type="dxa"/>
          </w:tcPr>
          <w:p w:rsidRPr="00936B4B" w:rsidR="003C2236" w:rsidP="00A04F38" w:rsidRDefault="00555AD3" w14:paraId="63A99DA4" w14:textId="00239594">
            <w:pPr>
              <w:rPr>
                <w:rFonts w:ascii="Comic Sans MS" w:hAnsi="Comic Sans MS"/>
                <w:sz w:val="18"/>
                <w:szCs w:val="18"/>
              </w:rPr>
            </w:pPr>
            <w:r w:rsidRPr="00555AD3">
              <w:rPr>
                <w:rFonts w:ascii="Comic Sans MS" w:hAnsi="Comic Sans MS"/>
                <w:sz w:val="18"/>
                <w:szCs w:val="18"/>
              </w:rPr>
              <w:t>• Take accurate measurements using a range of scientific equipment. Start to take repeat readings when appropriate.</w:t>
            </w:r>
          </w:p>
        </w:tc>
        <w:tc>
          <w:tcPr>
            <w:tcW w:w="2406" w:type="dxa"/>
          </w:tcPr>
          <w:p w:rsidRPr="00936B4B" w:rsidR="003C2236" w:rsidP="00A04F38" w:rsidRDefault="00A04F38" w14:paraId="7D118001" w14:textId="4F7692F9">
            <w:pPr>
              <w:rPr>
                <w:rFonts w:ascii="Comic Sans MS" w:hAnsi="Comic Sans MS"/>
                <w:sz w:val="18"/>
                <w:szCs w:val="18"/>
              </w:rPr>
            </w:pPr>
            <w:r w:rsidRPr="00A04F38">
              <w:rPr>
                <w:rFonts w:ascii="Comic Sans MS" w:hAnsi="Comic Sans MS"/>
                <w:sz w:val="18"/>
                <w:szCs w:val="18"/>
              </w:rPr>
              <w:t>• Take measurements, using a range of scientific equipment, with increasing accuracy and precision, taking repeat readings when appropriate.</w:t>
            </w:r>
          </w:p>
        </w:tc>
      </w:tr>
      <w:tr w:rsidRPr="00B773FF" w:rsidR="003C2236" w:rsidTr="007B56FE" w14:paraId="3066FD63" w14:textId="77777777">
        <w:tc>
          <w:tcPr>
            <w:tcW w:w="14029" w:type="dxa"/>
            <w:gridSpan w:val="6"/>
            <w:shd w:val="clear" w:color="auto" w:fill="C00000"/>
          </w:tcPr>
          <w:p w:rsidRPr="00B773FF" w:rsidR="003C2236" w:rsidP="007B56FE" w:rsidRDefault="0087161A" w14:paraId="0101780B" w14:textId="558A732C">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Gather, record and classify data</w:t>
            </w:r>
          </w:p>
        </w:tc>
      </w:tr>
      <w:tr w:rsidRPr="00936B4B" w:rsidR="003C2236" w:rsidTr="007B56FE" w14:paraId="1C5117B6" w14:textId="77777777">
        <w:tc>
          <w:tcPr>
            <w:tcW w:w="2324" w:type="dxa"/>
            <w:shd w:val="clear" w:color="auto" w:fill="FF6161"/>
          </w:tcPr>
          <w:p w:rsidRPr="00936B4B" w:rsidR="003C2236" w:rsidP="007B56FE" w:rsidRDefault="003C2236" w14:paraId="7A138C10" w14:textId="77777777">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Pr>
          <w:p w:rsidRPr="006D05FE" w:rsidR="003C2236" w:rsidP="007B56FE" w:rsidRDefault="003C2236" w14:paraId="5AF149FE" w14:textId="77777777">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cPr>
          <w:p w:rsidRPr="006D05FE" w:rsidR="003C2236" w:rsidP="007B56FE" w:rsidRDefault="003C2236" w14:paraId="75B08763" w14:textId="77777777">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Pr>
          <w:p w:rsidRPr="00936B4B" w:rsidR="003C2236" w:rsidP="007B56FE" w:rsidRDefault="003C2236" w14:paraId="1046D34F" w14:textId="77777777">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Pr>
          <w:p w:rsidRPr="00936B4B" w:rsidR="003C2236" w:rsidP="007B56FE" w:rsidRDefault="003C2236" w14:paraId="0825385F" w14:textId="77777777">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Pr>
          <w:p w:rsidRPr="00936B4B" w:rsidR="003C2236" w:rsidP="007B56FE" w:rsidRDefault="003C2236" w14:paraId="16F0509B" w14:textId="77777777">
            <w:pPr>
              <w:jc w:val="center"/>
              <w:rPr>
                <w:rFonts w:ascii="Comic Sans MS" w:hAnsi="Comic Sans MS"/>
                <w:sz w:val="18"/>
                <w:szCs w:val="18"/>
              </w:rPr>
            </w:pPr>
            <w:r w:rsidRPr="00E010D9">
              <w:rPr>
                <w:rFonts w:ascii="Comic Sans MS" w:hAnsi="Comic Sans MS"/>
                <w:b/>
                <w:bCs/>
              </w:rPr>
              <w:t>Year 6</w:t>
            </w:r>
          </w:p>
        </w:tc>
      </w:tr>
      <w:tr w:rsidRPr="00936B4B" w:rsidR="003C2236" w:rsidTr="007B56FE" w14:paraId="7A540EEE" w14:textId="77777777">
        <w:tc>
          <w:tcPr>
            <w:tcW w:w="2324" w:type="dxa"/>
          </w:tcPr>
          <w:p w:rsidR="00A04F38" w:rsidP="007B56FE" w:rsidRDefault="00A04F38" w14:paraId="5F0A1EA6" w14:textId="77777777">
            <w:pPr>
              <w:rPr>
                <w:rFonts w:ascii="Comic Sans MS" w:hAnsi="Comic Sans MS"/>
                <w:sz w:val="18"/>
                <w:szCs w:val="18"/>
              </w:rPr>
            </w:pPr>
            <w:r w:rsidRPr="00A04F38">
              <w:rPr>
                <w:rFonts w:ascii="Comic Sans MS" w:hAnsi="Comic Sans MS"/>
                <w:sz w:val="18"/>
                <w:szCs w:val="18"/>
              </w:rPr>
              <w:t>• Gather and record simple data</w:t>
            </w:r>
          </w:p>
          <w:p w:rsidRPr="00936B4B" w:rsidR="003C2236" w:rsidP="007B56FE" w:rsidRDefault="00A04F38" w14:paraId="6E076CF1" w14:textId="1CB82257">
            <w:pPr>
              <w:rPr>
                <w:rFonts w:ascii="Comic Sans MS" w:hAnsi="Comic Sans MS"/>
                <w:sz w:val="18"/>
                <w:szCs w:val="18"/>
              </w:rPr>
            </w:pPr>
            <w:r w:rsidRPr="00A04F38">
              <w:rPr>
                <w:rFonts w:ascii="Comic Sans MS" w:hAnsi="Comic Sans MS"/>
                <w:sz w:val="18"/>
                <w:szCs w:val="18"/>
              </w:rPr>
              <w:t>. • Sort objects and living things into groups based on simple properties.</w:t>
            </w:r>
          </w:p>
        </w:tc>
        <w:tc>
          <w:tcPr>
            <w:tcW w:w="2324" w:type="dxa"/>
          </w:tcPr>
          <w:p w:rsidR="00A57ED6" w:rsidP="007B56FE" w:rsidRDefault="00A57ED6" w14:paraId="11276B55" w14:textId="77777777">
            <w:pPr>
              <w:rPr>
                <w:rFonts w:ascii="Comic Sans MS" w:hAnsi="Comic Sans MS"/>
                <w:sz w:val="18"/>
                <w:szCs w:val="18"/>
              </w:rPr>
            </w:pPr>
            <w:r w:rsidRPr="00A57ED6">
              <w:rPr>
                <w:rFonts w:ascii="Comic Sans MS" w:hAnsi="Comic Sans MS"/>
                <w:sz w:val="18"/>
                <w:szCs w:val="18"/>
              </w:rPr>
              <w:t>Gather and record data to help in answering questions.</w:t>
            </w:r>
          </w:p>
          <w:p w:rsidRPr="006D05FE" w:rsidR="003C2236" w:rsidP="007B56FE" w:rsidRDefault="00A57ED6" w14:paraId="2DEB52DC" w14:textId="7A5B06F9">
            <w:pPr>
              <w:rPr>
                <w:rFonts w:ascii="Comic Sans MS" w:hAnsi="Comic Sans MS"/>
                <w:sz w:val="18"/>
                <w:szCs w:val="18"/>
              </w:rPr>
            </w:pPr>
            <w:r w:rsidRPr="00A57ED6">
              <w:rPr>
                <w:rFonts w:ascii="Comic Sans MS" w:hAnsi="Comic Sans MS"/>
                <w:sz w:val="18"/>
                <w:szCs w:val="18"/>
              </w:rPr>
              <w:t xml:space="preserve"> • Identifying and classifying.</w:t>
            </w:r>
          </w:p>
        </w:tc>
        <w:tc>
          <w:tcPr>
            <w:tcW w:w="2325" w:type="dxa"/>
          </w:tcPr>
          <w:p w:rsidRPr="006D05FE" w:rsidR="003C2236" w:rsidP="007B56FE" w:rsidRDefault="00A57ED6" w14:paraId="37D69EC2" w14:textId="4E89BA33">
            <w:pPr>
              <w:rPr>
                <w:rFonts w:ascii="Comic Sans MS" w:hAnsi="Comic Sans MS"/>
                <w:sz w:val="18"/>
                <w:szCs w:val="18"/>
              </w:rPr>
            </w:pPr>
            <w:r w:rsidRPr="00A57ED6">
              <w:rPr>
                <w:rFonts w:ascii="Comic Sans MS" w:hAnsi="Comic Sans MS"/>
                <w:sz w:val="18"/>
                <w:szCs w:val="18"/>
              </w:rPr>
              <w:t>• Recording findings using simple scientific language, drawings, labelled diagrams, bar charts, and tables</w:t>
            </w:r>
          </w:p>
        </w:tc>
        <w:tc>
          <w:tcPr>
            <w:tcW w:w="2325" w:type="dxa"/>
          </w:tcPr>
          <w:p w:rsidR="00A57ED6" w:rsidP="007B56FE" w:rsidRDefault="00A57ED6" w14:paraId="1072DA12" w14:textId="77777777">
            <w:pPr>
              <w:rPr>
                <w:rFonts w:ascii="Comic Sans MS" w:hAnsi="Comic Sans MS"/>
                <w:sz w:val="18"/>
                <w:szCs w:val="18"/>
              </w:rPr>
            </w:pPr>
            <w:r w:rsidRPr="00A57ED6">
              <w:rPr>
                <w:rFonts w:ascii="Comic Sans MS" w:hAnsi="Comic Sans MS"/>
                <w:sz w:val="18"/>
                <w:szCs w:val="18"/>
              </w:rPr>
              <w:t>• Gather, record and classify data in a variety of ways to help in answering questions</w:t>
            </w:r>
          </w:p>
          <w:p w:rsidRPr="00936B4B" w:rsidR="003C2236" w:rsidP="007B56FE" w:rsidRDefault="00A57ED6" w14:paraId="5AF1D0CA" w14:textId="4BDDA0E9">
            <w:pPr>
              <w:rPr>
                <w:rFonts w:ascii="Comic Sans MS" w:hAnsi="Comic Sans MS"/>
                <w:sz w:val="18"/>
                <w:szCs w:val="18"/>
              </w:rPr>
            </w:pPr>
            <w:r w:rsidRPr="00A57ED6">
              <w:rPr>
                <w:rFonts w:ascii="Comic Sans MS" w:hAnsi="Comic Sans MS"/>
                <w:sz w:val="18"/>
                <w:szCs w:val="18"/>
              </w:rPr>
              <w:t>. • Record findings using simple scientific language, drawings, labelled diagrams, keys, bar charts, and tables.</w:t>
            </w:r>
          </w:p>
        </w:tc>
        <w:tc>
          <w:tcPr>
            <w:tcW w:w="2325" w:type="dxa"/>
          </w:tcPr>
          <w:p w:rsidRPr="00936B4B" w:rsidR="003C2236" w:rsidP="007B56FE" w:rsidRDefault="00741AF6" w14:paraId="09E3B478" w14:textId="115D3221">
            <w:pPr>
              <w:rPr>
                <w:rFonts w:ascii="Comic Sans MS" w:hAnsi="Comic Sans MS"/>
                <w:sz w:val="18"/>
                <w:szCs w:val="18"/>
              </w:rPr>
            </w:pPr>
            <w:r w:rsidRPr="00741AF6">
              <w:rPr>
                <w:rFonts w:ascii="Comic Sans MS" w:hAnsi="Comic Sans MS"/>
                <w:sz w:val="18"/>
                <w:szCs w:val="18"/>
              </w:rPr>
              <w:t>• Record data using scientific diagrams and labels, classification keys, tables, bar and line graphs.</w:t>
            </w:r>
          </w:p>
        </w:tc>
        <w:tc>
          <w:tcPr>
            <w:tcW w:w="2406" w:type="dxa"/>
          </w:tcPr>
          <w:p w:rsidRPr="00936B4B" w:rsidR="003C2236" w:rsidP="007B56FE" w:rsidRDefault="00741AF6" w14:paraId="675D1DFB" w14:textId="5AFCCB21">
            <w:pPr>
              <w:rPr>
                <w:rFonts w:ascii="Comic Sans MS" w:hAnsi="Comic Sans MS"/>
                <w:sz w:val="18"/>
                <w:szCs w:val="18"/>
              </w:rPr>
            </w:pPr>
            <w:r w:rsidRPr="00741AF6">
              <w:rPr>
                <w:rFonts w:ascii="Comic Sans MS" w:hAnsi="Comic Sans MS"/>
                <w:sz w:val="18"/>
                <w:szCs w:val="18"/>
              </w:rPr>
              <w:t>Record data and results of increasing complexity using scientific diagrams and labels, classification keys, tables, scatter graphs, bar and line graphs.</w:t>
            </w:r>
          </w:p>
        </w:tc>
      </w:tr>
      <w:tr w:rsidRPr="00D44F38" w:rsidR="003C2236" w:rsidTr="007B56FE" w14:paraId="41034FE7" w14:textId="77777777">
        <w:tc>
          <w:tcPr>
            <w:tcW w:w="14029" w:type="dxa"/>
            <w:gridSpan w:val="6"/>
            <w:shd w:val="clear" w:color="auto" w:fill="C00000"/>
          </w:tcPr>
          <w:p w:rsidRPr="00D44F38" w:rsidR="003C2236" w:rsidP="007B56FE" w:rsidRDefault="0087161A" w14:paraId="05CDBE1F" w14:textId="4CA3C19C">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 xml:space="preserve">Present findings </w:t>
            </w:r>
          </w:p>
        </w:tc>
      </w:tr>
      <w:tr w:rsidRPr="00936B4B" w:rsidR="003C2236" w:rsidTr="007B56FE" w14:paraId="556C278A" w14:textId="77777777">
        <w:tc>
          <w:tcPr>
            <w:tcW w:w="2324" w:type="dxa"/>
            <w:shd w:val="clear" w:color="auto" w:fill="FF6161"/>
          </w:tcPr>
          <w:p w:rsidRPr="00936B4B" w:rsidR="003C2236" w:rsidP="007B56FE" w:rsidRDefault="003C2236" w14:paraId="371D23F0" w14:textId="77777777">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Pr>
          <w:p w:rsidRPr="006D05FE" w:rsidR="003C2236" w:rsidP="007B56FE" w:rsidRDefault="003C2236" w14:paraId="73F891EA" w14:textId="77777777">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cPr>
          <w:p w:rsidRPr="006D05FE" w:rsidR="003C2236" w:rsidP="007B56FE" w:rsidRDefault="003C2236" w14:paraId="2202B525" w14:textId="77777777">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Pr>
          <w:p w:rsidRPr="00936B4B" w:rsidR="003C2236" w:rsidP="007B56FE" w:rsidRDefault="003C2236" w14:paraId="5CEC1F16" w14:textId="77777777">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Pr>
          <w:p w:rsidRPr="00936B4B" w:rsidR="003C2236" w:rsidP="007B56FE" w:rsidRDefault="003C2236" w14:paraId="6971763E" w14:textId="77777777">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Pr>
          <w:p w:rsidRPr="00936B4B" w:rsidR="003C2236" w:rsidP="007B56FE" w:rsidRDefault="003C2236" w14:paraId="40D20DE7" w14:textId="77777777">
            <w:pPr>
              <w:jc w:val="center"/>
              <w:rPr>
                <w:rFonts w:ascii="Comic Sans MS" w:hAnsi="Comic Sans MS"/>
                <w:sz w:val="18"/>
                <w:szCs w:val="18"/>
              </w:rPr>
            </w:pPr>
            <w:r w:rsidRPr="00E010D9">
              <w:rPr>
                <w:rFonts w:ascii="Comic Sans MS" w:hAnsi="Comic Sans MS"/>
                <w:b/>
                <w:bCs/>
              </w:rPr>
              <w:t>Year 6</w:t>
            </w:r>
          </w:p>
        </w:tc>
      </w:tr>
      <w:tr w:rsidRPr="00936B4B" w:rsidR="003C2236" w:rsidTr="007B56FE" w14:paraId="0DF8D022" w14:textId="77777777">
        <w:tc>
          <w:tcPr>
            <w:tcW w:w="2324" w:type="dxa"/>
          </w:tcPr>
          <w:p w:rsidRPr="00936B4B" w:rsidR="003C2236" w:rsidP="007B56FE" w:rsidRDefault="00001D7F" w14:paraId="3135C40F" w14:textId="3AF9A326">
            <w:pPr>
              <w:rPr>
                <w:rFonts w:ascii="Comic Sans MS" w:hAnsi="Comic Sans MS"/>
                <w:sz w:val="18"/>
                <w:szCs w:val="18"/>
              </w:rPr>
            </w:pPr>
            <w:r w:rsidRPr="00001D7F">
              <w:rPr>
                <w:rFonts w:ascii="Comic Sans MS" w:hAnsi="Comic Sans MS"/>
                <w:sz w:val="18"/>
                <w:szCs w:val="18"/>
              </w:rPr>
              <w:t>• Explain what they found out to an adult or a partner</w:t>
            </w:r>
          </w:p>
        </w:tc>
        <w:tc>
          <w:tcPr>
            <w:tcW w:w="2324" w:type="dxa"/>
          </w:tcPr>
          <w:p w:rsidRPr="006D05FE" w:rsidR="003C2236" w:rsidP="007B56FE" w:rsidRDefault="00001D7F" w14:paraId="76AF2EA4" w14:textId="05DB14AA">
            <w:pPr>
              <w:rPr>
                <w:rFonts w:ascii="Comic Sans MS" w:hAnsi="Comic Sans MS"/>
                <w:sz w:val="18"/>
                <w:szCs w:val="18"/>
              </w:rPr>
            </w:pPr>
            <w:r w:rsidRPr="00001D7F">
              <w:rPr>
                <w:rFonts w:ascii="Comic Sans MS" w:hAnsi="Comic Sans MS"/>
                <w:sz w:val="18"/>
                <w:szCs w:val="18"/>
              </w:rPr>
              <w:t>• Talk about what they have found out and how they found it out. (non-statutory)</w:t>
            </w:r>
          </w:p>
        </w:tc>
        <w:tc>
          <w:tcPr>
            <w:tcW w:w="2325" w:type="dxa"/>
          </w:tcPr>
          <w:p w:rsidRPr="006D05FE" w:rsidR="003C2236" w:rsidP="007B56FE" w:rsidRDefault="00001D7F" w14:paraId="03104AFD" w14:textId="7AA9A993">
            <w:pPr>
              <w:rPr>
                <w:rFonts w:ascii="Comic Sans MS" w:hAnsi="Comic Sans MS"/>
                <w:sz w:val="18"/>
                <w:szCs w:val="18"/>
              </w:rPr>
            </w:pPr>
            <w:r w:rsidRPr="00001D7F">
              <w:rPr>
                <w:rFonts w:ascii="Comic Sans MS" w:hAnsi="Comic Sans MS"/>
                <w:sz w:val="18"/>
                <w:szCs w:val="18"/>
              </w:rPr>
              <w:t>• Report on findings from enquiries, including oral and written explanations.</w:t>
            </w:r>
          </w:p>
        </w:tc>
        <w:tc>
          <w:tcPr>
            <w:tcW w:w="2325" w:type="dxa"/>
          </w:tcPr>
          <w:p w:rsidRPr="00936B4B" w:rsidR="003C2236" w:rsidP="007B56FE" w:rsidRDefault="00001D7F" w14:paraId="23198216" w14:textId="72FE92AB">
            <w:pPr>
              <w:rPr>
                <w:rFonts w:ascii="Comic Sans MS" w:hAnsi="Comic Sans MS"/>
                <w:sz w:val="18"/>
                <w:szCs w:val="18"/>
              </w:rPr>
            </w:pPr>
            <w:r w:rsidRPr="00001D7F">
              <w:rPr>
                <w:rFonts w:ascii="Comic Sans MS" w:hAnsi="Comic Sans MS"/>
                <w:sz w:val="18"/>
                <w:szCs w:val="18"/>
              </w:rPr>
              <w:t>• Report on findings from enquiries, including oral and written explanations, displays or presentations of results and conclusions.</w:t>
            </w:r>
          </w:p>
        </w:tc>
        <w:tc>
          <w:tcPr>
            <w:tcW w:w="2325" w:type="dxa"/>
          </w:tcPr>
          <w:p w:rsidRPr="00936B4B" w:rsidR="003C2236" w:rsidP="007B56FE" w:rsidRDefault="00001D7F" w14:paraId="24A045FC" w14:textId="2F7D5127">
            <w:pPr>
              <w:rPr>
                <w:rFonts w:ascii="Comic Sans MS" w:hAnsi="Comic Sans MS"/>
                <w:sz w:val="18"/>
                <w:szCs w:val="18"/>
              </w:rPr>
            </w:pPr>
            <w:r w:rsidRPr="00001D7F">
              <w:rPr>
                <w:rFonts w:ascii="Comic Sans MS" w:hAnsi="Comic Sans MS"/>
                <w:sz w:val="18"/>
                <w:szCs w:val="18"/>
              </w:rPr>
              <w:t>Report and present findings from enquiries, including conclusions and begin to identify causal relationships in oral and written forms such as displays and other presentations.</w:t>
            </w:r>
          </w:p>
        </w:tc>
        <w:tc>
          <w:tcPr>
            <w:tcW w:w="2406" w:type="dxa"/>
          </w:tcPr>
          <w:p w:rsidR="003C2236" w:rsidP="007B56FE" w:rsidRDefault="00143C8E" w14:paraId="7B9FC80C" w14:textId="77777777">
            <w:pPr>
              <w:rPr>
                <w:rFonts w:ascii="Comic Sans MS" w:hAnsi="Comic Sans MS"/>
                <w:sz w:val="18"/>
                <w:szCs w:val="18"/>
              </w:rPr>
            </w:pPr>
            <w:r w:rsidRPr="00143C8E">
              <w:rPr>
                <w:rFonts w:ascii="Comic Sans MS" w:hAnsi="Comic Sans MS"/>
                <w:sz w:val="18"/>
                <w:szCs w:val="18"/>
              </w:rPr>
              <w:t>Report and present findings from enquiries, including conclusions, causal relationships and explanations of and a degree of trust in results, in oral and written forms such as displays and other presentations.</w:t>
            </w:r>
          </w:p>
          <w:p w:rsidRPr="00936B4B" w:rsidR="00143C8E" w:rsidP="007B56FE" w:rsidRDefault="00143C8E" w14:paraId="33A9A3AC" w14:textId="592500E2">
            <w:pPr>
              <w:rPr>
                <w:rFonts w:ascii="Comic Sans MS" w:hAnsi="Comic Sans MS"/>
                <w:sz w:val="18"/>
                <w:szCs w:val="18"/>
              </w:rPr>
            </w:pPr>
          </w:p>
        </w:tc>
      </w:tr>
      <w:tr w:rsidRPr="00B022DC" w:rsidR="003C2236" w:rsidTr="007B56FE" w14:paraId="70B32E89" w14:textId="77777777">
        <w:tc>
          <w:tcPr>
            <w:tcW w:w="14029" w:type="dxa"/>
            <w:gridSpan w:val="6"/>
            <w:shd w:val="clear" w:color="auto" w:fill="C00000"/>
          </w:tcPr>
          <w:p w:rsidRPr="00B022DC" w:rsidR="003C2236" w:rsidP="007B56FE" w:rsidRDefault="0087161A" w14:paraId="1D55693E" w14:textId="13EBA932">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lastRenderedPageBreak/>
              <w:t xml:space="preserve">Answer questions and make conclusions </w:t>
            </w:r>
          </w:p>
        </w:tc>
      </w:tr>
      <w:tr w:rsidRPr="00936B4B" w:rsidR="003C2236" w:rsidTr="007B56FE" w14:paraId="07DD1291" w14:textId="77777777">
        <w:tc>
          <w:tcPr>
            <w:tcW w:w="2324" w:type="dxa"/>
            <w:shd w:val="clear" w:color="auto" w:fill="FF6161"/>
          </w:tcPr>
          <w:p w:rsidRPr="00936B4B" w:rsidR="003C2236" w:rsidP="007B56FE" w:rsidRDefault="003C2236" w14:paraId="250D34C2" w14:textId="77777777">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Pr>
          <w:p w:rsidRPr="006D05FE" w:rsidR="003C2236" w:rsidP="007B56FE" w:rsidRDefault="003C2236" w14:paraId="06ADBB0A" w14:textId="77777777">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cPr>
          <w:p w:rsidRPr="00B97409" w:rsidR="003C2236" w:rsidP="007B56FE" w:rsidRDefault="003C2236" w14:paraId="51ED29D3" w14:textId="77777777">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Pr>
          <w:p w:rsidRPr="00936B4B" w:rsidR="003C2236" w:rsidP="007B56FE" w:rsidRDefault="003C2236" w14:paraId="126A7087" w14:textId="77777777">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Pr>
          <w:p w:rsidRPr="00936B4B" w:rsidR="003C2236" w:rsidP="007B56FE" w:rsidRDefault="003C2236" w14:paraId="186B9B99" w14:textId="77777777">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Pr>
          <w:p w:rsidRPr="00936B4B" w:rsidR="003C2236" w:rsidP="007B56FE" w:rsidRDefault="003C2236" w14:paraId="733D0B07" w14:textId="77777777">
            <w:pPr>
              <w:jc w:val="center"/>
              <w:rPr>
                <w:rFonts w:ascii="Comic Sans MS" w:hAnsi="Comic Sans MS"/>
                <w:sz w:val="18"/>
                <w:szCs w:val="18"/>
              </w:rPr>
            </w:pPr>
            <w:r w:rsidRPr="00E010D9">
              <w:rPr>
                <w:rFonts w:ascii="Comic Sans MS" w:hAnsi="Comic Sans MS"/>
                <w:b/>
                <w:bCs/>
              </w:rPr>
              <w:t>Year 6</w:t>
            </w:r>
          </w:p>
        </w:tc>
      </w:tr>
      <w:tr w:rsidRPr="00936B4B" w:rsidR="003C2236" w:rsidTr="007B56FE" w14:paraId="0B56F3CD" w14:textId="77777777">
        <w:tc>
          <w:tcPr>
            <w:tcW w:w="2324" w:type="dxa"/>
          </w:tcPr>
          <w:p w:rsidRPr="00936B4B" w:rsidR="003C2236" w:rsidP="007B56FE" w:rsidRDefault="00143C8E" w14:paraId="471E0471" w14:textId="2BDE208D">
            <w:pPr>
              <w:jc w:val="center"/>
              <w:rPr>
                <w:rFonts w:ascii="Comic Sans MS" w:hAnsi="Comic Sans MS"/>
                <w:sz w:val="18"/>
                <w:szCs w:val="18"/>
              </w:rPr>
            </w:pPr>
            <w:r w:rsidRPr="00143C8E">
              <w:rPr>
                <w:rFonts w:ascii="Comic Sans MS" w:hAnsi="Comic Sans MS"/>
                <w:sz w:val="18"/>
                <w:szCs w:val="18"/>
              </w:rPr>
              <w:t>• Answer simple questions</w:t>
            </w:r>
          </w:p>
        </w:tc>
        <w:tc>
          <w:tcPr>
            <w:tcW w:w="2324" w:type="dxa"/>
          </w:tcPr>
          <w:p w:rsidRPr="006D05FE" w:rsidR="003C2236" w:rsidP="007B56FE" w:rsidRDefault="00143C8E" w14:paraId="659D2CA1" w14:textId="6EA1BB40">
            <w:pPr>
              <w:rPr>
                <w:rFonts w:ascii="Comic Sans MS" w:hAnsi="Comic Sans MS"/>
                <w:sz w:val="18"/>
                <w:szCs w:val="18"/>
              </w:rPr>
            </w:pPr>
            <w:r w:rsidRPr="00143C8E">
              <w:rPr>
                <w:rFonts w:ascii="Comic Sans MS" w:hAnsi="Comic Sans MS"/>
                <w:sz w:val="18"/>
                <w:szCs w:val="18"/>
              </w:rPr>
              <w:t>• Use their observations and ideas to suggest answers to questions.</w:t>
            </w:r>
          </w:p>
        </w:tc>
        <w:tc>
          <w:tcPr>
            <w:tcW w:w="2325" w:type="dxa"/>
          </w:tcPr>
          <w:p w:rsidRPr="00B97409" w:rsidR="003C2236" w:rsidP="007B56FE" w:rsidRDefault="00143C8E" w14:paraId="59C60490" w14:textId="4653F6E2">
            <w:pPr>
              <w:rPr>
                <w:rFonts w:ascii="Comic Sans MS" w:hAnsi="Comic Sans MS"/>
                <w:sz w:val="18"/>
                <w:szCs w:val="18"/>
              </w:rPr>
            </w:pPr>
            <w:r w:rsidRPr="00143C8E">
              <w:rPr>
                <w:rFonts w:ascii="Comic Sans MS" w:hAnsi="Comic Sans MS"/>
                <w:sz w:val="18"/>
                <w:szCs w:val="18"/>
              </w:rPr>
              <w:t>• Make simple conclusions. • Use results, findings or observations to answer questions.</w:t>
            </w:r>
          </w:p>
        </w:tc>
        <w:tc>
          <w:tcPr>
            <w:tcW w:w="2325" w:type="dxa"/>
          </w:tcPr>
          <w:p w:rsidRPr="00936B4B" w:rsidR="003C2236" w:rsidP="007B56FE" w:rsidRDefault="006819D5" w14:paraId="295C31C5" w14:textId="3585AADA">
            <w:pPr>
              <w:rPr>
                <w:rFonts w:ascii="Comic Sans MS" w:hAnsi="Comic Sans MS"/>
                <w:sz w:val="18"/>
                <w:szCs w:val="18"/>
              </w:rPr>
            </w:pPr>
            <w:r w:rsidRPr="006819D5">
              <w:rPr>
                <w:rFonts w:ascii="Comic Sans MS" w:hAnsi="Comic Sans MS"/>
                <w:sz w:val="18"/>
                <w:szCs w:val="18"/>
              </w:rPr>
              <w:t>• Use straight-forward scientific evidence to answer questions or to support their findings. • Use results to draw simple conclusions. • Begin to identify differences, similarities or changes related to simple ideas or processes.</w:t>
            </w:r>
          </w:p>
        </w:tc>
        <w:tc>
          <w:tcPr>
            <w:tcW w:w="2325" w:type="dxa"/>
          </w:tcPr>
          <w:p w:rsidRPr="00936B4B" w:rsidR="003C2236" w:rsidP="007B56FE" w:rsidRDefault="006819D5" w14:paraId="50EE0D62" w14:textId="49C8599A">
            <w:pPr>
              <w:rPr>
                <w:rFonts w:ascii="Comic Sans MS" w:hAnsi="Comic Sans MS"/>
                <w:sz w:val="18"/>
                <w:szCs w:val="18"/>
              </w:rPr>
            </w:pPr>
            <w:r w:rsidRPr="006819D5">
              <w:rPr>
                <w:rFonts w:ascii="Comic Sans MS" w:hAnsi="Comic Sans MS"/>
                <w:sz w:val="18"/>
                <w:szCs w:val="18"/>
              </w:rPr>
              <w:t>Make conclusions based on scientific evidence and from their own testing and findings. • Identify scientific evidence and use it to answer questions.</w:t>
            </w:r>
          </w:p>
        </w:tc>
        <w:tc>
          <w:tcPr>
            <w:tcW w:w="2406" w:type="dxa"/>
          </w:tcPr>
          <w:p w:rsidRPr="00936B4B" w:rsidR="003C2236" w:rsidP="007B56FE" w:rsidRDefault="006819D5" w14:paraId="578458FE" w14:textId="260B3674">
            <w:pPr>
              <w:rPr>
                <w:rFonts w:ascii="Comic Sans MS" w:hAnsi="Comic Sans MS"/>
                <w:sz w:val="18"/>
                <w:szCs w:val="18"/>
              </w:rPr>
            </w:pPr>
            <w:r w:rsidRPr="006819D5">
              <w:rPr>
                <w:rFonts w:ascii="Comic Sans MS" w:hAnsi="Comic Sans MS"/>
                <w:sz w:val="18"/>
                <w:szCs w:val="18"/>
              </w:rPr>
              <w:t>• Make conclusions based on scientific evidence and from their own testing and findings. • Identify scientific evidence that has been used to support or refute ideas or arguments</w:t>
            </w:r>
          </w:p>
        </w:tc>
      </w:tr>
      <w:tr w:rsidRPr="005E5793" w:rsidR="003C2236" w:rsidTr="007B56FE" w14:paraId="4F881CD7" w14:textId="77777777">
        <w:tc>
          <w:tcPr>
            <w:tcW w:w="14029" w:type="dxa"/>
            <w:gridSpan w:val="6"/>
            <w:shd w:val="clear" w:color="auto" w:fill="C00000"/>
          </w:tcPr>
          <w:p w:rsidRPr="005E5793" w:rsidR="003C2236" w:rsidP="007B56FE" w:rsidRDefault="0087161A" w14:paraId="21D3A5B0" w14:textId="79BD95A1">
            <w:pPr>
              <w:jc w:val="center"/>
              <w:rPr>
                <w:rFonts w:ascii="Comic Sans MS" w:hAnsi="Comic Sans MS"/>
                <w:b/>
                <w:bCs/>
                <w:color w:val="FFFFFF" w:themeColor="background1"/>
                <w:sz w:val="32"/>
                <w:szCs w:val="32"/>
              </w:rPr>
            </w:pPr>
            <w:r>
              <w:rPr>
                <w:rFonts w:ascii="Comic Sans MS" w:hAnsi="Comic Sans MS"/>
                <w:b/>
                <w:bCs/>
                <w:color w:val="FFFFFF" w:themeColor="background1"/>
                <w:sz w:val="32"/>
                <w:szCs w:val="32"/>
              </w:rPr>
              <w:t xml:space="preserve">Evaluate </w:t>
            </w:r>
          </w:p>
        </w:tc>
      </w:tr>
      <w:tr w:rsidRPr="00936B4B" w:rsidR="003C2236" w:rsidTr="007B56FE" w14:paraId="134D5F47" w14:textId="77777777">
        <w:tc>
          <w:tcPr>
            <w:tcW w:w="2324" w:type="dxa"/>
            <w:shd w:val="clear" w:color="auto" w:fill="FF6161"/>
          </w:tcPr>
          <w:p w:rsidRPr="00936B4B" w:rsidR="003C2236" w:rsidP="007B56FE" w:rsidRDefault="003C2236" w14:paraId="33C73E05" w14:textId="77777777">
            <w:pPr>
              <w:jc w:val="center"/>
              <w:rPr>
                <w:rFonts w:ascii="Comic Sans MS" w:hAnsi="Comic Sans MS"/>
                <w:sz w:val="18"/>
                <w:szCs w:val="18"/>
              </w:rPr>
            </w:pPr>
            <w:r w:rsidRPr="0078628F">
              <w:rPr>
                <w:rFonts w:ascii="Comic Sans MS" w:hAnsi="Comic Sans MS"/>
                <w:b/>
                <w:bCs/>
              </w:rPr>
              <w:t>Year 1</w:t>
            </w:r>
          </w:p>
        </w:tc>
        <w:tc>
          <w:tcPr>
            <w:tcW w:w="2324" w:type="dxa"/>
            <w:shd w:val="clear" w:color="auto" w:fill="00FFCC"/>
          </w:tcPr>
          <w:p w:rsidRPr="006D05FE" w:rsidR="003C2236" w:rsidP="007B56FE" w:rsidRDefault="003C2236" w14:paraId="7DA31E74" w14:textId="77777777">
            <w:pPr>
              <w:jc w:val="center"/>
              <w:rPr>
                <w:rFonts w:ascii="Comic Sans MS" w:hAnsi="Comic Sans MS"/>
                <w:sz w:val="18"/>
                <w:szCs w:val="18"/>
              </w:rPr>
            </w:pPr>
            <w:r w:rsidRPr="00E010D9">
              <w:rPr>
                <w:rFonts w:ascii="Comic Sans MS" w:hAnsi="Comic Sans MS"/>
                <w:b/>
                <w:bCs/>
              </w:rPr>
              <w:t>Year 2</w:t>
            </w:r>
          </w:p>
        </w:tc>
        <w:tc>
          <w:tcPr>
            <w:tcW w:w="2325" w:type="dxa"/>
            <w:shd w:val="clear" w:color="auto" w:fill="FFC000"/>
          </w:tcPr>
          <w:p w:rsidRPr="00B97409" w:rsidR="003C2236" w:rsidP="007B56FE" w:rsidRDefault="003C2236" w14:paraId="75D443C5" w14:textId="77777777">
            <w:pPr>
              <w:jc w:val="center"/>
              <w:rPr>
                <w:rFonts w:ascii="Comic Sans MS" w:hAnsi="Comic Sans MS"/>
                <w:sz w:val="18"/>
                <w:szCs w:val="18"/>
              </w:rPr>
            </w:pPr>
            <w:r w:rsidRPr="00E010D9">
              <w:rPr>
                <w:rFonts w:ascii="Comic Sans MS" w:hAnsi="Comic Sans MS"/>
                <w:b/>
                <w:bCs/>
              </w:rPr>
              <w:t>Year 3</w:t>
            </w:r>
          </w:p>
        </w:tc>
        <w:tc>
          <w:tcPr>
            <w:tcW w:w="2325" w:type="dxa"/>
            <w:shd w:val="clear" w:color="auto" w:fill="A8D08D" w:themeFill="accent6" w:themeFillTint="99"/>
          </w:tcPr>
          <w:p w:rsidRPr="00936B4B" w:rsidR="003C2236" w:rsidP="007B56FE" w:rsidRDefault="003C2236" w14:paraId="6B38D1AD" w14:textId="77777777">
            <w:pPr>
              <w:jc w:val="center"/>
              <w:rPr>
                <w:rFonts w:ascii="Comic Sans MS" w:hAnsi="Comic Sans MS"/>
                <w:sz w:val="18"/>
                <w:szCs w:val="18"/>
              </w:rPr>
            </w:pPr>
            <w:r w:rsidRPr="00E010D9">
              <w:rPr>
                <w:rFonts w:ascii="Comic Sans MS" w:hAnsi="Comic Sans MS"/>
                <w:b/>
                <w:bCs/>
              </w:rPr>
              <w:t>Year 4</w:t>
            </w:r>
          </w:p>
        </w:tc>
        <w:tc>
          <w:tcPr>
            <w:tcW w:w="2325" w:type="dxa"/>
            <w:shd w:val="clear" w:color="auto" w:fill="CC66FF"/>
          </w:tcPr>
          <w:p w:rsidRPr="00936B4B" w:rsidR="003C2236" w:rsidP="007B56FE" w:rsidRDefault="003C2236" w14:paraId="7DD0D673" w14:textId="77777777">
            <w:pPr>
              <w:jc w:val="center"/>
              <w:rPr>
                <w:rFonts w:ascii="Comic Sans MS" w:hAnsi="Comic Sans MS"/>
                <w:sz w:val="18"/>
                <w:szCs w:val="18"/>
              </w:rPr>
            </w:pPr>
            <w:r w:rsidRPr="00E010D9">
              <w:rPr>
                <w:rFonts w:ascii="Comic Sans MS" w:hAnsi="Comic Sans MS"/>
                <w:b/>
                <w:bCs/>
              </w:rPr>
              <w:t>Year 5</w:t>
            </w:r>
          </w:p>
        </w:tc>
        <w:tc>
          <w:tcPr>
            <w:tcW w:w="2406" w:type="dxa"/>
            <w:shd w:val="clear" w:color="auto" w:fill="00B0F0"/>
          </w:tcPr>
          <w:p w:rsidRPr="00936B4B" w:rsidR="003C2236" w:rsidP="007B56FE" w:rsidRDefault="003C2236" w14:paraId="4FBFFCAD" w14:textId="77777777">
            <w:pPr>
              <w:jc w:val="center"/>
              <w:rPr>
                <w:rFonts w:ascii="Comic Sans MS" w:hAnsi="Comic Sans MS"/>
                <w:sz w:val="18"/>
                <w:szCs w:val="18"/>
              </w:rPr>
            </w:pPr>
            <w:r w:rsidRPr="00E010D9">
              <w:rPr>
                <w:rFonts w:ascii="Comic Sans MS" w:hAnsi="Comic Sans MS"/>
                <w:b/>
                <w:bCs/>
              </w:rPr>
              <w:t>Year 6</w:t>
            </w:r>
          </w:p>
        </w:tc>
      </w:tr>
      <w:tr w:rsidRPr="00936B4B" w:rsidR="00F97CC8" w:rsidTr="003F3067" w14:paraId="5255FE42" w14:textId="77777777">
        <w:tc>
          <w:tcPr>
            <w:tcW w:w="4648" w:type="dxa"/>
            <w:gridSpan w:val="2"/>
            <w:shd w:val="clear" w:color="auto" w:fill="D9D9D9" w:themeFill="background1" w:themeFillShade="D9"/>
          </w:tcPr>
          <w:p w:rsidRPr="006D05FE" w:rsidR="00F97CC8" w:rsidP="007B56FE" w:rsidRDefault="003F3067" w14:paraId="131BE6B2" w14:textId="6321CFDA">
            <w:pPr>
              <w:rPr>
                <w:rFonts w:ascii="Comic Sans MS" w:hAnsi="Comic Sans MS"/>
                <w:sz w:val="18"/>
                <w:szCs w:val="18"/>
              </w:rPr>
            </w:pPr>
            <w:r w:rsidRPr="003F3067">
              <w:rPr>
                <w:rFonts w:ascii="Comic Sans MS" w:hAnsi="Comic Sans MS"/>
                <w:sz w:val="18"/>
                <w:szCs w:val="18"/>
              </w:rPr>
              <w:t>Evaluating is not explicitly mentioned in the KS1 curriculum.</w:t>
            </w:r>
          </w:p>
        </w:tc>
        <w:tc>
          <w:tcPr>
            <w:tcW w:w="2325" w:type="dxa"/>
          </w:tcPr>
          <w:p w:rsidRPr="00B97409" w:rsidR="00F97CC8" w:rsidP="007B56FE" w:rsidRDefault="00F97CC8" w14:paraId="306DFB1B" w14:textId="77BB957B">
            <w:pPr>
              <w:rPr>
                <w:rFonts w:ascii="Comic Sans MS" w:hAnsi="Comic Sans MS"/>
                <w:sz w:val="18"/>
                <w:szCs w:val="18"/>
              </w:rPr>
            </w:pPr>
            <w:r w:rsidRPr="00F97CC8">
              <w:rPr>
                <w:rFonts w:ascii="Comic Sans MS" w:hAnsi="Comic Sans MS"/>
                <w:sz w:val="18"/>
                <w:szCs w:val="18"/>
              </w:rPr>
              <w:t>• Suggest questions for further investigation.</w:t>
            </w:r>
          </w:p>
        </w:tc>
        <w:tc>
          <w:tcPr>
            <w:tcW w:w="2325" w:type="dxa"/>
          </w:tcPr>
          <w:p w:rsidRPr="00936B4B" w:rsidR="00F97CC8" w:rsidP="007B56FE" w:rsidRDefault="00F97CC8" w14:paraId="0646F661" w14:textId="107383C8">
            <w:pPr>
              <w:rPr>
                <w:rFonts w:ascii="Comic Sans MS" w:hAnsi="Comic Sans MS"/>
                <w:sz w:val="18"/>
                <w:szCs w:val="18"/>
              </w:rPr>
            </w:pPr>
            <w:r w:rsidRPr="00F97CC8">
              <w:rPr>
                <w:rFonts w:ascii="Comic Sans MS" w:hAnsi="Comic Sans MS"/>
                <w:sz w:val="18"/>
                <w:szCs w:val="18"/>
              </w:rPr>
              <w:t>• Use results to draw simple conclusions, make predictions for new values, suggest improvements and raise further questions.</w:t>
            </w:r>
          </w:p>
        </w:tc>
        <w:tc>
          <w:tcPr>
            <w:tcW w:w="2325" w:type="dxa"/>
          </w:tcPr>
          <w:p w:rsidRPr="00936B4B" w:rsidR="00F97CC8" w:rsidP="007B56FE" w:rsidRDefault="00F97CC8" w14:paraId="5B99F304" w14:textId="67A59890">
            <w:pPr>
              <w:rPr>
                <w:rFonts w:ascii="Comic Sans MS" w:hAnsi="Comic Sans MS"/>
                <w:sz w:val="18"/>
                <w:szCs w:val="18"/>
              </w:rPr>
            </w:pPr>
            <w:r w:rsidRPr="00F97CC8">
              <w:rPr>
                <w:rFonts w:ascii="Comic Sans MS" w:hAnsi="Comic Sans MS"/>
                <w:sz w:val="18"/>
                <w:szCs w:val="18"/>
              </w:rPr>
              <w:t>• Continue to use results to draw simple conclusions, suggest improvements and raise further questions for possible testing</w:t>
            </w:r>
          </w:p>
        </w:tc>
        <w:tc>
          <w:tcPr>
            <w:tcW w:w="2406" w:type="dxa"/>
          </w:tcPr>
          <w:p w:rsidR="00F97CC8" w:rsidP="007B56FE" w:rsidRDefault="00F97CC8" w14:paraId="3A0D2827" w14:textId="77777777">
            <w:pPr>
              <w:rPr>
                <w:rFonts w:ascii="Comic Sans MS" w:hAnsi="Comic Sans MS"/>
                <w:sz w:val="18"/>
                <w:szCs w:val="18"/>
              </w:rPr>
            </w:pPr>
            <w:r w:rsidRPr="00240B19">
              <w:rPr>
                <w:rFonts w:ascii="Comic Sans MS" w:hAnsi="Comic Sans MS"/>
                <w:sz w:val="18"/>
                <w:szCs w:val="18"/>
              </w:rPr>
              <w:t xml:space="preserve">• Use test results to make predictions to set up further comparative and fair tests. </w:t>
            </w:r>
          </w:p>
          <w:p w:rsidRPr="00936B4B" w:rsidR="00F97CC8" w:rsidP="007B56FE" w:rsidRDefault="00F97CC8" w14:paraId="3C0CCE60" w14:textId="74068AF1">
            <w:pPr>
              <w:rPr>
                <w:rFonts w:ascii="Comic Sans MS" w:hAnsi="Comic Sans MS"/>
                <w:sz w:val="18"/>
                <w:szCs w:val="18"/>
              </w:rPr>
            </w:pPr>
            <w:r w:rsidRPr="00240B19">
              <w:rPr>
                <w:rFonts w:ascii="Comic Sans MS" w:hAnsi="Comic Sans MS"/>
                <w:sz w:val="18"/>
                <w:szCs w:val="18"/>
              </w:rPr>
              <w:t>• Provide some simple examples of how to extend the investigation.</w:t>
            </w:r>
          </w:p>
        </w:tc>
      </w:tr>
    </w:tbl>
    <w:p w:rsidR="00845E1D" w:rsidP="003D39BE" w:rsidRDefault="00845E1D" w14:paraId="7F0FFAAA" w14:textId="77777777">
      <w:pPr>
        <w:rPr>
          <w:sz w:val="20"/>
          <w:szCs w:val="20"/>
        </w:rPr>
      </w:pPr>
    </w:p>
    <w:p w:rsidR="00845E1D" w:rsidP="003D39BE" w:rsidRDefault="00845E1D" w14:paraId="42F4317A" w14:textId="77777777">
      <w:pPr>
        <w:rPr>
          <w:sz w:val="20"/>
          <w:szCs w:val="20"/>
        </w:rPr>
      </w:pPr>
    </w:p>
    <w:p w:rsidR="00845E1D" w:rsidP="003D39BE" w:rsidRDefault="00845E1D" w14:paraId="7D1F2C05" w14:textId="77777777">
      <w:pPr>
        <w:rPr>
          <w:sz w:val="20"/>
          <w:szCs w:val="20"/>
        </w:rPr>
      </w:pPr>
    </w:p>
    <w:p w:rsidR="00845E1D" w:rsidP="003D39BE" w:rsidRDefault="00845E1D" w14:paraId="0EACFBB4" w14:textId="77777777">
      <w:pPr>
        <w:rPr>
          <w:sz w:val="20"/>
          <w:szCs w:val="20"/>
        </w:rPr>
      </w:pPr>
    </w:p>
    <w:p w:rsidR="00845E1D" w:rsidP="003D39BE" w:rsidRDefault="00845E1D" w14:paraId="5AC15685" w14:textId="77777777">
      <w:pPr>
        <w:rPr>
          <w:sz w:val="20"/>
          <w:szCs w:val="20"/>
        </w:rPr>
      </w:pPr>
    </w:p>
    <w:p w:rsidR="00845E1D" w:rsidP="003D39BE" w:rsidRDefault="00845E1D" w14:paraId="7D8B4BF7" w14:textId="77777777">
      <w:pPr>
        <w:rPr>
          <w:sz w:val="20"/>
          <w:szCs w:val="20"/>
        </w:rPr>
      </w:pPr>
    </w:p>
    <w:p w:rsidR="00845E1D" w:rsidP="003D39BE" w:rsidRDefault="00845E1D" w14:paraId="45A1C71F" w14:textId="77777777">
      <w:pPr>
        <w:rPr>
          <w:sz w:val="20"/>
          <w:szCs w:val="20"/>
        </w:rPr>
      </w:pPr>
    </w:p>
    <w:p w:rsidR="00845E1D" w:rsidP="003D39BE" w:rsidRDefault="00845E1D" w14:paraId="1E83B5A1" w14:textId="77777777">
      <w:pPr>
        <w:rPr>
          <w:sz w:val="20"/>
          <w:szCs w:val="20"/>
        </w:rPr>
      </w:pPr>
    </w:p>
    <w:p w:rsidR="00845E1D" w:rsidP="003D39BE" w:rsidRDefault="00845E1D" w14:paraId="2C6FF396" w14:textId="77777777">
      <w:pPr>
        <w:rPr>
          <w:sz w:val="20"/>
          <w:szCs w:val="20"/>
        </w:rPr>
      </w:pPr>
    </w:p>
    <w:p w:rsidR="00845E1D" w:rsidP="003D39BE" w:rsidRDefault="00845E1D" w14:paraId="07D7358D" w14:textId="77777777">
      <w:pPr>
        <w:rPr>
          <w:sz w:val="20"/>
          <w:szCs w:val="20"/>
        </w:rPr>
      </w:pPr>
    </w:p>
    <w:p w:rsidR="00845E1D" w:rsidP="003D39BE" w:rsidRDefault="00845E1D" w14:paraId="13E60477" w14:textId="77777777">
      <w:pPr>
        <w:rPr>
          <w:sz w:val="20"/>
          <w:szCs w:val="20"/>
        </w:rPr>
      </w:pPr>
    </w:p>
    <w:p w:rsidR="00845E1D" w:rsidP="003D39BE" w:rsidRDefault="00845E1D" w14:paraId="6C2D0434" w14:textId="77777777">
      <w:pPr>
        <w:rPr>
          <w:sz w:val="20"/>
          <w:szCs w:val="20"/>
        </w:rPr>
      </w:pPr>
    </w:p>
    <w:p w:rsidR="00845E1D" w:rsidP="003D39BE" w:rsidRDefault="00845E1D" w14:paraId="721A70EE" w14:textId="77777777">
      <w:pPr>
        <w:rPr>
          <w:sz w:val="20"/>
          <w:szCs w:val="20"/>
        </w:rPr>
      </w:pPr>
    </w:p>
    <w:p w:rsidR="00845E1D" w:rsidP="003D39BE" w:rsidRDefault="00845E1D" w14:paraId="5F9EE7A5" w14:textId="77777777">
      <w:pPr>
        <w:rPr>
          <w:sz w:val="20"/>
          <w:szCs w:val="20"/>
        </w:rPr>
      </w:pPr>
    </w:p>
    <w:p w:rsidR="0057016F" w:rsidP="003D39BE" w:rsidRDefault="0057016F" w14:paraId="23694F0A" w14:textId="77777777">
      <w:pPr>
        <w:rPr>
          <w:sz w:val="20"/>
          <w:szCs w:val="20"/>
        </w:rPr>
      </w:pPr>
    </w:p>
    <w:p w:rsidRPr="003D39BE" w:rsidR="003D39BE" w:rsidP="003D39BE" w:rsidRDefault="00FB750A" w14:paraId="3C7C4F39" w14:textId="0E1DAC57">
      <w:pPr>
        <w:rPr>
          <w:sz w:val="20"/>
          <w:szCs w:val="20"/>
        </w:rPr>
      </w:pPr>
      <w:r>
        <w:rPr>
          <w:noProof/>
          <w:sz w:val="20"/>
          <w:szCs w:val="20"/>
          <w14:ligatures w14:val="standardContextual"/>
        </w:rPr>
        <mc:AlternateContent>
          <mc:Choice Requires="wps">
            <w:drawing>
              <wp:anchor distT="0" distB="0" distL="114300" distR="114300" simplePos="0" relativeHeight="251793408" behindDoc="0" locked="0" layoutInCell="1" allowOverlap="1" wp14:anchorId="5D2732F4" wp14:editId="58C74428">
                <wp:simplePos x="0" y="0"/>
                <wp:positionH relativeFrom="column">
                  <wp:posOffset>-38100</wp:posOffset>
                </wp:positionH>
                <wp:positionV relativeFrom="paragraph">
                  <wp:posOffset>-110490</wp:posOffset>
                </wp:positionV>
                <wp:extent cx="8826500" cy="698500"/>
                <wp:effectExtent l="0" t="0" r="12700" b="25400"/>
                <wp:wrapNone/>
                <wp:docPr id="25" name="Rectangle: Rounded Corners 25"/>
                <wp:cNvGraphicFramePr/>
                <a:graphic xmlns:a="http://schemas.openxmlformats.org/drawingml/2006/main">
                  <a:graphicData uri="http://schemas.microsoft.com/office/word/2010/wordprocessingShape">
                    <wps:wsp>
                      <wps:cNvSpPr/>
                      <wps:spPr>
                        <a:xfrm>
                          <a:off x="0" y="0"/>
                          <a:ext cx="8826500" cy="698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5" style="position:absolute;margin-left:-3pt;margin-top:-8.7pt;width:695pt;height:5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color="#c00000" strokeweight="1pt" arcsize="10923f" w14:anchorId="6E03BE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">
                <v:stroke joinstyle="miter"/>
              </v:roundrect>
            </w:pict>
          </mc:Fallback>
        </mc:AlternateContent>
      </w:r>
      <w:r w:rsidR="00DF6896">
        <w:rPr>
          <w:noProof/>
          <w:sz w:val="20"/>
          <w:szCs w:val="20"/>
          <w14:ligatures w14:val="standardContextual"/>
        </w:rPr>
        <mc:AlternateContent>
          <mc:Choice Requires="wps">
            <w:drawing>
              <wp:anchor distT="0" distB="0" distL="114300" distR="114300" simplePos="0" relativeHeight="251794432" behindDoc="0" locked="0" layoutInCell="1" allowOverlap="1" wp14:anchorId="3E7A33C6" wp14:editId="4DDD7FF6">
                <wp:simplePos x="0" y="0"/>
                <wp:positionH relativeFrom="column">
                  <wp:posOffset>38100</wp:posOffset>
                </wp:positionH>
                <wp:positionV relativeFrom="paragraph">
                  <wp:posOffset>-8890</wp:posOffset>
                </wp:positionV>
                <wp:extent cx="8674100" cy="469900"/>
                <wp:effectExtent l="0" t="0" r="0" b="6350"/>
                <wp:wrapNone/>
                <wp:docPr id="26" name="Text Box 26"/>
                <wp:cNvGraphicFramePr/>
                <a:graphic xmlns:a="http://schemas.openxmlformats.org/drawingml/2006/main">
                  <a:graphicData uri="http://schemas.microsoft.com/office/word/2010/wordprocessingShape">
                    <wps:wsp>
                      <wps:cNvSpPr txBox="1"/>
                      <wps:spPr>
                        <a:xfrm>
                          <a:off x="0" y="0"/>
                          <a:ext cx="8674100" cy="469900"/>
                        </a:xfrm>
                        <a:prstGeom prst="rect">
                          <a:avLst/>
                        </a:prstGeom>
                        <a:solidFill>
                          <a:srgbClr val="C00000"/>
                        </a:solidFill>
                        <a:ln w="6350">
                          <a:noFill/>
                        </a:ln>
                      </wps:spPr>
                      <wps:txbx>
                        <w:txbxContent>
                          <w:p w:rsidR="00DF6896" w:rsidP="001E2DC5" w:rsidRDefault="0085050B" w14:paraId="1B07FDD8" w14:textId="1CA46E54">
                            <w:pPr>
                              <w:jc w:val="center"/>
                            </w:pPr>
                            <w:r>
                              <w:rPr>
                                <w:rFonts w:ascii="Comic Sans MS" w:hAnsi="Comic Sans MS" w:eastAsia="Comic Sans MS" w:cs="Comic Sans MS"/>
                                <w:b/>
                                <w:bCs/>
                                <w:sz w:val="40"/>
                                <w:szCs w:val="40"/>
                              </w:rPr>
                              <w:t xml:space="preserve">Enquiry Type Coverage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 style="position:absolute;margin-left:3pt;margin-top:-.7pt;width:683pt;height:37pt;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4" fillcolor="#c0000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" w14:anchorId="3E7A33C6">
                <v:textbox>
                  <w:txbxContent>
                    <w:p w:rsidR="00DF6896" w:rsidP="001E2DC5" w:rsidRDefault="0085050B" w14:paraId="1B07FDD8" w14:textId="1CA46E54">
                      <w:pPr>
                        <w:jc w:val="center"/>
                      </w:pPr>
                      <w:r>
                        <w:rPr>
                          <w:rFonts w:ascii="Comic Sans MS" w:hAnsi="Comic Sans MS" w:eastAsia="Comic Sans MS" w:cs="Comic Sans MS"/>
                          <w:b/>
                          <w:bCs/>
                          <w:sz w:val="40"/>
                          <w:szCs w:val="40"/>
                        </w:rPr>
                        <w:t xml:space="preserve">Enquiry Type Coverage </w:t>
                      </w:r>
                    </w:p>
                  </w:txbxContent>
                </v:textbox>
              </v:shape>
            </w:pict>
          </mc:Fallback>
        </mc:AlternateContent>
      </w:r>
    </w:p>
    <w:p w:rsidRPr="003D39BE" w:rsidR="003D39BE" w:rsidP="168067C7" w:rsidRDefault="003D39BE" w14:paraId="07F80BA3" w14:textId="77777777">
      <w:pPr>
        <w:jc w:val="right"/>
        <w:rPr>
          <w:sz w:val="20"/>
          <w:szCs w:val="20"/>
        </w:rPr>
      </w:pPr>
    </w:p>
    <w:p w:rsidRPr="003D39BE" w:rsidR="003D39BE" w:rsidP="168067C7" w:rsidRDefault="003D39BE" w14:paraId="51E31C18" w14:textId="587025EA">
      <w:pPr>
        <w:spacing w:after="160" w:line="257" w:lineRule="auto"/>
        <w:jc w:val="center"/>
        <w:rPr>
          <w:rFonts w:ascii="Comic Sans MS" w:hAnsi="Comic Sans MS" w:eastAsia="Comic Sans MS" w:cs="Comic Sans MS"/>
          <w:b/>
          <w:bCs/>
          <w:sz w:val="36"/>
          <w:szCs w:val="36"/>
          <w:u w:val="single"/>
        </w:rPr>
      </w:pPr>
    </w:p>
    <w:p w:rsidR="00742330" w:rsidP="00BD63AC" w:rsidRDefault="00742330" w14:paraId="22C1E43C" w14:textId="77777777"/>
    <w:p w:rsidRPr="003D0F4D" w:rsidR="003D0F4D" w:rsidP="003D0F4D" w:rsidRDefault="003D0F4D" w14:paraId="65993641" w14:textId="796B09E4">
      <w:pPr>
        <w:rPr>
          <w:rFonts w:ascii="Comic Sans MS" w:hAnsi="Comic Sans MS"/>
        </w:rPr>
      </w:pPr>
      <w:r w:rsidRPr="003D0F4D">
        <w:rPr>
          <w:rFonts w:ascii="Comic Sans MS" w:hAnsi="Comic Sans MS"/>
          <w:color w:val="C00000"/>
        </w:rPr>
        <w:t xml:space="preserve">Enquiry questions </w:t>
      </w:r>
      <w:r w:rsidRPr="003D0F4D">
        <w:rPr>
          <w:rFonts w:ascii="Comic Sans MS" w:hAnsi="Comic Sans MS"/>
        </w:rPr>
        <w:t xml:space="preserve">are highlighted when children are undertaking the scientific enquiry process. Each block has one enquiry question and there is coverage of the five enquiry types across a year. This allows children to develop answers to a range of relevant scientific questions. </w:t>
      </w:r>
    </w:p>
    <w:p w:rsidRPr="003D0F4D" w:rsidR="003D0F4D" w:rsidP="003D0F4D" w:rsidRDefault="003D0F4D" w14:paraId="7C5EACD9" w14:textId="77777777">
      <w:r w:rsidRPr="003D0F4D">
        <w:fldChar w:fldCharType="begin"/>
      </w:r>
      <w:r w:rsidRPr="003D0F4D">
        <w:instrText xml:space="preserve"> INCLUDEPICTURE "/Users/heidisnape/Library/Group Containers/UBF8T346G9.ms/WebArchiveCopyPasteTempFiles/com.microsoft.Word/display.aspx?DocID=59457" \* MERGEFORMATINET </w:instrText>
      </w:r>
      <w:r w:rsidR="002F3CE6">
        <w:fldChar w:fldCharType="separate"/>
      </w:r>
      <w:r w:rsidRPr="003D0F4D">
        <w:fldChar w:fldCharType="end"/>
      </w:r>
    </w:p>
    <w:p w:rsidRPr="003D0F4D" w:rsidR="003D0F4D" w:rsidP="003D0F4D" w:rsidRDefault="003D0F4D" w14:paraId="5719F92A" w14:textId="77777777"/>
    <w:p w:rsidRPr="003D0F4D" w:rsidR="003D0F4D" w:rsidP="003D0F4D" w:rsidRDefault="003D0F4D" w14:paraId="1A78B5AC" w14:textId="360BA81D">
      <w:r w:rsidRPr="003D0F4D">
        <w:rPr>
          <w:noProof/>
        </w:rPr>
        <w:drawing>
          <wp:anchor distT="0" distB="0" distL="114300" distR="114300" simplePos="0" relativeHeight="251802624" behindDoc="0" locked="0" layoutInCell="1" allowOverlap="1" wp14:anchorId="192B27CC" wp14:editId="786ADDB7">
            <wp:simplePos x="0" y="0"/>
            <wp:positionH relativeFrom="column">
              <wp:posOffset>1254760</wp:posOffset>
            </wp:positionH>
            <wp:positionV relativeFrom="paragraph">
              <wp:posOffset>2280920</wp:posOffset>
            </wp:positionV>
            <wp:extent cx="2116455" cy="2116455"/>
            <wp:effectExtent l="0" t="0" r="4445" b="4445"/>
            <wp:wrapNone/>
            <wp:docPr id="1623234230" name="Picture 1" descr="A computer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234230" name="Picture 1" descr="A computer and a book&#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16455" cy="2116455"/>
                    </a:xfrm>
                    <a:prstGeom prst="rect">
                      <a:avLst/>
                    </a:prstGeom>
                  </pic:spPr>
                </pic:pic>
              </a:graphicData>
            </a:graphic>
            <wp14:sizeRelH relativeFrom="page">
              <wp14:pctWidth>0</wp14:pctWidth>
            </wp14:sizeRelH>
            <wp14:sizeRelV relativeFrom="page">
              <wp14:pctHeight>0</wp14:pctHeight>
            </wp14:sizeRelV>
          </wp:anchor>
        </w:drawing>
      </w:r>
      <w:r w:rsidRPr="003D0F4D">
        <w:rPr>
          <w:noProof/>
        </w:rPr>
        <w:drawing>
          <wp:anchor distT="0" distB="0" distL="114300" distR="114300" simplePos="0" relativeHeight="251805696" behindDoc="0" locked="0" layoutInCell="1" allowOverlap="1" wp14:anchorId="0F368169" wp14:editId="122CB959">
            <wp:simplePos x="0" y="0"/>
            <wp:positionH relativeFrom="column">
              <wp:posOffset>5264150</wp:posOffset>
            </wp:positionH>
            <wp:positionV relativeFrom="paragraph">
              <wp:posOffset>2298065</wp:posOffset>
            </wp:positionV>
            <wp:extent cx="2116455" cy="2116455"/>
            <wp:effectExtent l="0" t="0" r="4445" b="4445"/>
            <wp:wrapNone/>
            <wp:docPr id="1116171677" name="Picture 3" descr="A blue circle with a black border and 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71677" name="Picture 3" descr="A blue circle with a black border and a black background with white tex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16455" cy="2116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0F4D">
        <w:rPr>
          <w:noProof/>
        </w:rPr>
        <w:drawing>
          <wp:anchor distT="0" distB="0" distL="114300" distR="114300" simplePos="0" relativeHeight="251804672" behindDoc="0" locked="0" layoutInCell="1" allowOverlap="1" wp14:anchorId="23DE532A" wp14:editId="682A8BFA">
            <wp:simplePos x="0" y="0"/>
            <wp:positionH relativeFrom="column">
              <wp:posOffset>6595745</wp:posOffset>
            </wp:positionH>
            <wp:positionV relativeFrom="paragraph">
              <wp:posOffset>45720</wp:posOffset>
            </wp:positionV>
            <wp:extent cx="2116455" cy="2116455"/>
            <wp:effectExtent l="0" t="0" r="4445" b="4445"/>
            <wp:wrapNone/>
            <wp:docPr id="18011669" name="Picture 2" descr="A magnifying glass and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669" name="Picture 2" descr="A magnifying glass and a clock&#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16455" cy="2116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0F4D">
        <w:rPr>
          <w:noProof/>
        </w:rPr>
        <w:drawing>
          <wp:anchor distT="0" distB="0" distL="114300" distR="114300" simplePos="0" relativeHeight="251803648" behindDoc="0" locked="0" layoutInCell="1" allowOverlap="1" wp14:anchorId="7F3A10B4" wp14:editId="0FA6DC88">
            <wp:simplePos x="0" y="0"/>
            <wp:positionH relativeFrom="column">
              <wp:posOffset>3136265</wp:posOffset>
            </wp:positionH>
            <wp:positionV relativeFrom="paragraph">
              <wp:posOffset>36830</wp:posOffset>
            </wp:positionV>
            <wp:extent cx="2116797" cy="2116797"/>
            <wp:effectExtent l="0" t="0" r="4445" b="4445"/>
            <wp:wrapNone/>
            <wp:docPr id="1173396424" name="Picture 1" descr="A logo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6424" name="Picture 1" descr="A logo of a scal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16797" cy="2116797"/>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0F4D">
        <w:fldChar w:fldCharType="begin"/>
      </w:r>
      <w:r w:rsidRPr="003D0F4D">
        <w:instrText xml:space="preserve"> INCLUDEPICTURE "/Users/heidisnape/Library/Group Containers/UBF8T346G9.ms/WebArchiveCopyPasteTempFiles/com.microsoft.Word/display.aspx?DocID=59460" \* MERGEFORMATINET </w:instrText>
      </w:r>
      <w:r w:rsidR="002F3CE6">
        <w:fldChar w:fldCharType="separate"/>
      </w:r>
      <w:r w:rsidRPr="003D0F4D">
        <w:fldChar w:fldCharType="end"/>
      </w:r>
      <w:r w:rsidRPr="003D0F4D">
        <w:rPr>
          <w:noProof/>
        </w:rPr>
        <w:drawing>
          <wp:inline distT="0" distB="0" distL="0" distR="0" wp14:anchorId="1FB465EC" wp14:editId="66B6D5D7">
            <wp:extent cx="2116455" cy="2116455"/>
            <wp:effectExtent l="0" t="0" r="4445" b="4445"/>
            <wp:docPr id="621301158" name="Picture 1" descr="A yellow circle with black line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16455" cy="2116455"/>
                    </a:xfrm>
                    <a:prstGeom prst="rect">
                      <a:avLst/>
                    </a:prstGeom>
                  </pic:spPr>
                </pic:pic>
              </a:graphicData>
            </a:graphic>
          </wp:inline>
        </w:drawing>
      </w:r>
      <w:r w:rsidRPr="003D0F4D">
        <w:fldChar w:fldCharType="begin"/>
      </w:r>
      <w:r w:rsidRPr="003D0F4D">
        <w:instrText xml:space="preserve"> INCLUDEPICTURE "/Users/heidisnape/Library/Group Containers/UBF8T346G9.ms/WebArchiveCopyPasteTempFiles/com.microsoft.Word/display.aspx?DocID=59460" \* MERGEFORMATINET </w:instrText>
      </w:r>
      <w:r w:rsidR="002F3CE6">
        <w:fldChar w:fldCharType="separate"/>
      </w:r>
      <w:r w:rsidRPr="003D0F4D">
        <w:fldChar w:fldCharType="end"/>
      </w:r>
      <w:r w:rsidRPr="003D0F4D">
        <w:fldChar w:fldCharType="begin"/>
      </w:r>
      <w:r w:rsidRPr="003D0F4D">
        <w:instrText xml:space="preserve"> INCLUDEPICTURE "/Users/heidisnape/Library/Group Containers/UBF8T346G9.ms/WebArchiveCopyPasteTempFiles/com.microsoft.Word/display.aspx?DocID=59459" \* MERGEFORMATINET </w:instrText>
      </w:r>
      <w:r w:rsidR="002F3CE6">
        <w:fldChar w:fldCharType="separate"/>
      </w:r>
      <w:r w:rsidRPr="003D0F4D">
        <w:fldChar w:fldCharType="end"/>
      </w:r>
      <w:r w:rsidRPr="003D0F4D">
        <w:fldChar w:fldCharType="begin"/>
      </w:r>
      <w:r w:rsidRPr="003D0F4D">
        <w:instrText xml:space="preserve"> INCLUDEPICTURE "/Users/heidisnape/Library/Group Containers/UBF8T346G9.ms/WebArchiveCopyPasteTempFiles/com.microsoft.Word/display.aspx?DocID=59459" \* MERGEFORMATINET </w:instrText>
      </w:r>
      <w:r w:rsidR="002F3CE6">
        <w:fldChar w:fldCharType="separate"/>
      </w:r>
      <w:r w:rsidRPr="003D0F4D">
        <w:fldChar w:fldCharType="end"/>
      </w:r>
      <w:r w:rsidRPr="003D0F4D">
        <w:br w:type="page"/>
      </w:r>
      <w:r w:rsidRPr="003D0F4D">
        <w:fldChar w:fldCharType="begin"/>
      </w:r>
      <w:r w:rsidRPr="003D0F4D">
        <w:instrText xml:space="preserve"> INCLUDEPICTURE "/Users/heidisnape/Library/Group Containers/UBF8T346G9.ms/WebArchiveCopyPasteTempFiles/com.microsoft.Word/display.aspx?DocID=59460" \* MERGEFORMATINET </w:instrText>
      </w:r>
      <w:r w:rsidR="002F3CE6">
        <w:fldChar w:fldCharType="separate"/>
      </w:r>
      <w:r w:rsidRPr="003D0F4D">
        <w:fldChar w:fldCharType="end"/>
      </w:r>
      <w:r w:rsidRPr="003D0F4D">
        <w:fldChar w:fldCharType="begin"/>
      </w:r>
      <w:r w:rsidRPr="003D0F4D">
        <w:instrText xml:space="preserve"> INCLUDEPICTURE "/Users/heidisnape/Library/Group Containers/UBF8T346G9.ms/WebArchiveCopyPasteTempFiles/com.microsoft.Word/display.aspx?DocID=59459" \* MERGEFORMATINET </w:instrText>
      </w:r>
      <w:r w:rsidR="002F3CE6">
        <w:fldChar w:fldCharType="separate"/>
      </w:r>
      <w:r w:rsidRPr="003D0F4D">
        <w:fldChar w:fldCharType="end"/>
      </w:r>
      <w:r w:rsidRPr="003D0F4D">
        <w:fldChar w:fldCharType="begin"/>
      </w:r>
      <w:r w:rsidRPr="003D0F4D">
        <w:instrText xml:space="preserve"> INCLUDEPICTURE "/Users/heidisnape/Library/Group Containers/UBF8T346G9.ms/WebArchiveCopyPasteTempFiles/com.microsoft.Word/display.aspx?DocID=59459" \* MERGEFORMATINET </w:instrText>
      </w:r>
      <w:r w:rsidR="002F3CE6">
        <w:fldChar w:fldCharType="separate"/>
      </w:r>
      <w:r w:rsidRPr="003D0F4D">
        <w:fldChar w:fldCharType="end"/>
      </w:r>
    </w:p>
    <w:tbl>
      <w:tblPr>
        <w:tblStyle w:val="TableGrid"/>
        <w:tblW w:w="15079" w:type="dxa"/>
        <w:tblInd w:w="-625" w:type="dxa"/>
        <w:tblLook w:val="04A0" w:firstRow="1" w:lastRow="0" w:firstColumn="1" w:lastColumn="0" w:noHBand="0" w:noVBand="1"/>
      </w:tblPr>
      <w:tblGrid>
        <w:gridCol w:w="1619"/>
        <w:gridCol w:w="1707"/>
        <w:gridCol w:w="1622"/>
        <w:gridCol w:w="1930"/>
        <w:gridCol w:w="1839"/>
        <w:gridCol w:w="2118"/>
        <w:gridCol w:w="2261"/>
        <w:gridCol w:w="1983"/>
      </w:tblGrid>
      <w:tr w:rsidRPr="00DB0FB6" w:rsidR="00DB0FB6" w:rsidTr="00DB0FB6" w14:paraId="68F0D9B5" w14:textId="77777777">
        <w:tc>
          <w:tcPr>
            <w:tcW w:w="1583" w:type="dxa"/>
            <w:shd w:val="clear" w:color="auto" w:fill="C00000"/>
          </w:tcPr>
          <w:p w:rsidRPr="00DB0FB6" w:rsidR="00DB0FB6" w:rsidP="00DB0FB6" w:rsidRDefault="00DB0FB6" w14:paraId="47EAC8D1" w14:textId="77777777">
            <w:pPr>
              <w:jc w:val="center"/>
              <w:rPr>
                <w:rFonts w:ascii="Comic Sans MS" w:hAnsi="Comic Sans MS"/>
                <w:b/>
                <w:bCs/>
              </w:rPr>
            </w:pPr>
            <w:r w:rsidRPr="00DB0FB6">
              <w:rPr>
                <w:rFonts w:ascii="Comic Sans MS" w:hAnsi="Comic Sans MS"/>
                <w:b/>
                <w:bCs/>
              </w:rPr>
              <w:lastRenderedPageBreak/>
              <w:t>Enquiry Type</w:t>
            </w:r>
          </w:p>
        </w:tc>
        <w:tc>
          <w:tcPr>
            <w:tcW w:w="1711" w:type="dxa"/>
            <w:shd w:val="clear" w:color="auto" w:fill="C00000"/>
          </w:tcPr>
          <w:p w:rsidRPr="00DB0FB6" w:rsidR="00DB0FB6" w:rsidP="00DB0FB6" w:rsidRDefault="00DB0FB6" w14:paraId="1526C6E1" w14:textId="77777777">
            <w:pPr>
              <w:jc w:val="center"/>
              <w:rPr>
                <w:rFonts w:ascii="Comic Sans MS" w:hAnsi="Comic Sans MS"/>
                <w:b/>
                <w:bCs/>
              </w:rPr>
            </w:pPr>
            <w:r w:rsidRPr="00DB0FB6">
              <w:rPr>
                <w:rFonts w:ascii="Comic Sans MS" w:hAnsi="Comic Sans MS"/>
                <w:b/>
                <w:bCs/>
              </w:rPr>
              <w:t>EYFS</w:t>
            </w:r>
          </w:p>
        </w:tc>
        <w:tc>
          <w:tcPr>
            <w:tcW w:w="1627" w:type="dxa"/>
            <w:shd w:val="clear" w:color="auto" w:fill="C00000"/>
          </w:tcPr>
          <w:p w:rsidRPr="00DB0FB6" w:rsidR="00DB0FB6" w:rsidP="00DB0FB6" w:rsidRDefault="00DB0FB6" w14:paraId="0BA86E1F" w14:textId="77777777">
            <w:pPr>
              <w:jc w:val="center"/>
              <w:rPr>
                <w:rFonts w:ascii="Comic Sans MS" w:hAnsi="Comic Sans MS"/>
                <w:b/>
                <w:bCs/>
              </w:rPr>
            </w:pPr>
            <w:r w:rsidRPr="00DB0FB6">
              <w:rPr>
                <w:rFonts w:ascii="Comic Sans MS" w:hAnsi="Comic Sans MS"/>
                <w:b/>
                <w:bCs/>
              </w:rPr>
              <w:t>Y1</w:t>
            </w:r>
          </w:p>
        </w:tc>
        <w:tc>
          <w:tcPr>
            <w:tcW w:w="1936" w:type="dxa"/>
            <w:shd w:val="clear" w:color="auto" w:fill="C00000"/>
          </w:tcPr>
          <w:p w:rsidRPr="00DB0FB6" w:rsidR="00DB0FB6" w:rsidP="00DB0FB6" w:rsidRDefault="00DB0FB6" w14:paraId="57956092" w14:textId="77777777">
            <w:pPr>
              <w:jc w:val="center"/>
              <w:rPr>
                <w:rFonts w:ascii="Comic Sans MS" w:hAnsi="Comic Sans MS"/>
                <w:b/>
                <w:bCs/>
              </w:rPr>
            </w:pPr>
            <w:r w:rsidRPr="00DB0FB6">
              <w:rPr>
                <w:rFonts w:ascii="Comic Sans MS" w:hAnsi="Comic Sans MS"/>
                <w:b/>
                <w:bCs/>
              </w:rPr>
              <w:t>Y2</w:t>
            </w:r>
          </w:p>
        </w:tc>
        <w:tc>
          <w:tcPr>
            <w:tcW w:w="1843" w:type="dxa"/>
            <w:shd w:val="clear" w:color="auto" w:fill="C00000"/>
          </w:tcPr>
          <w:p w:rsidRPr="00DB0FB6" w:rsidR="00DB0FB6" w:rsidP="00DB0FB6" w:rsidRDefault="00DB0FB6" w14:paraId="18A69B8E" w14:textId="77777777">
            <w:pPr>
              <w:jc w:val="center"/>
              <w:rPr>
                <w:rFonts w:ascii="Comic Sans MS" w:hAnsi="Comic Sans MS"/>
                <w:b/>
                <w:bCs/>
              </w:rPr>
            </w:pPr>
            <w:r w:rsidRPr="00DB0FB6">
              <w:rPr>
                <w:rFonts w:ascii="Comic Sans MS" w:hAnsi="Comic Sans MS"/>
                <w:b/>
                <w:bCs/>
              </w:rPr>
              <w:t>Y3</w:t>
            </w:r>
          </w:p>
        </w:tc>
        <w:tc>
          <w:tcPr>
            <w:tcW w:w="2126" w:type="dxa"/>
            <w:shd w:val="clear" w:color="auto" w:fill="C00000"/>
          </w:tcPr>
          <w:p w:rsidRPr="00DB0FB6" w:rsidR="00DB0FB6" w:rsidP="00DB0FB6" w:rsidRDefault="00DB0FB6" w14:paraId="4AAA5A3F" w14:textId="77777777">
            <w:pPr>
              <w:jc w:val="center"/>
              <w:rPr>
                <w:rFonts w:ascii="Comic Sans MS" w:hAnsi="Comic Sans MS"/>
                <w:b/>
                <w:bCs/>
              </w:rPr>
            </w:pPr>
            <w:r w:rsidRPr="00DB0FB6">
              <w:rPr>
                <w:rFonts w:ascii="Comic Sans MS" w:hAnsi="Comic Sans MS"/>
                <w:b/>
                <w:bCs/>
              </w:rPr>
              <w:t>Y4</w:t>
            </w:r>
          </w:p>
        </w:tc>
        <w:tc>
          <w:tcPr>
            <w:tcW w:w="2268" w:type="dxa"/>
            <w:shd w:val="clear" w:color="auto" w:fill="C00000"/>
          </w:tcPr>
          <w:p w:rsidRPr="00DB0FB6" w:rsidR="00DB0FB6" w:rsidP="00DB0FB6" w:rsidRDefault="00DB0FB6" w14:paraId="0454FD8E" w14:textId="77777777">
            <w:pPr>
              <w:jc w:val="center"/>
              <w:rPr>
                <w:rFonts w:ascii="Comic Sans MS" w:hAnsi="Comic Sans MS"/>
                <w:b/>
                <w:bCs/>
              </w:rPr>
            </w:pPr>
            <w:r w:rsidRPr="00DB0FB6">
              <w:rPr>
                <w:rFonts w:ascii="Comic Sans MS" w:hAnsi="Comic Sans MS"/>
                <w:b/>
                <w:bCs/>
              </w:rPr>
              <w:t>Y5</w:t>
            </w:r>
          </w:p>
        </w:tc>
        <w:tc>
          <w:tcPr>
            <w:tcW w:w="1985" w:type="dxa"/>
            <w:shd w:val="clear" w:color="auto" w:fill="C00000"/>
          </w:tcPr>
          <w:p w:rsidRPr="00DB0FB6" w:rsidR="00DB0FB6" w:rsidP="00DB0FB6" w:rsidRDefault="00DB0FB6" w14:paraId="4B8FDBD2" w14:textId="77777777">
            <w:pPr>
              <w:jc w:val="center"/>
              <w:rPr>
                <w:rFonts w:ascii="Comic Sans MS" w:hAnsi="Comic Sans MS"/>
                <w:b/>
                <w:bCs/>
              </w:rPr>
            </w:pPr>
            <w:r w:rsidRPr="00DB0FB6">
              <w:rPr>
                <w:rFonts w:ascii="Comic Sans MS" w:hAnsi="Comic Sans MS"/>
                <w:b/>
                <w:bCs/>
              </w:rPr>
              <w:t>Y6</w:t>
            </w:r>
          </w:p>
        </w:tc>
      </w:tr>
      <w:tr w:rsidRPr="00DB0FB6" w:rsidR="00DB0FB6" w:rsidTr="00DB0FB6" w14:paraId="6B08973C" w14:textId="77777777">
        <w:tc>
          <w:tcPr>
            <w:tcW w:w="1583" w:type="dxa"/>
            <w:shd w:val="clear" w:color="auto" w:fill="FF6161"/>
          </w:tcPr>
          <w:p w:rsidRPr="00DB0FB6" w:rsidR="00DB0FB6" w:rsidP="00DB0FB6" w:rsidRDefault="00DB0FB6" w14:paraId="7ADCED76" w14:textId="77777777">
            <w:pPr>
              <w:rPr>
                <w:rFonts w:ascii="Comic Sans MS" w:hAnsi="Comic Sans MS"/>
                <w:b/>
                <w:bCs/>
              </w:rPr>
            </w:pPr>
            <w:r w:rsidRPr="00DB0FB6">
              <w:rPr>
                <w:rFonts w:ascii="Comic Sans MS" w:hAnsi="Comic Sans MS"/>
                <w:b/>
                <w:bCs/>
              </w:rPr>
              <w:t>Research</w:t>
            </w:r>
          </w:p>
        </w:tc>
        <w:tc>
          <w:tcPr>
            <w:tcW w:w="1711" w:type="dxa"/>
          </w:tcPr>
          <w:p w:rsidRPr="00DB0FB6" w:rsidR="00DB0FB6" w:rsidP="00DB0FB6" w:rsidRDefault="00DB0FB6" w14:paraId="088EB99D" w14:textId="77777777">
            <w:pPr>
              <w:rPr>
                <w:rFonts w:ascii="Comic Sans MS" w:hAnsi="Comic Sans MS"/>
                <w:sz w:val="19"/>
                <w:szCs w:val="19"/>
              </w:rPr>
            </w:pPr>
            <w:r w:rsidRPr="00DB0FB6">
              <w:rPr>
                <w:rFonts w:ascii="Comic Sans MS" w:hAnsi="Comic Sans MS"/>
                <w:sz w:val="19"/>
                <w:szCs w:val="19"/>
              </w:rPr>
              <w:t>Are all animals that live in the sea, fish?</w:t>
            </w:r>
          </w:p>
        </w:tc>
        <w:tc>
          <w:tcPr>
            <w:tcW w:w="1627" w:type="dxa"/>
          </w:tcPr>
          <w:p w:rsidRPr="00DB0FB6" w:rsidR="00DB0FB6" w:rsidP="00DB0FB6" w:rsidRDefault="00DB0FB6" w14:paraId="66736552" w14:textId="77777777">
            <w:pPr>
              <w:rPr>
                <w:rFonts w:ascii="Comic Sans MS" w:hAnsi="Comic Sans MS"/>
                <w:sz w:val="19"/>
                <w:szCs w:val="19"/>
              </w:rPr>
            </w:pPr>
          </w:p>
        </w:tc>
        <w:tc>
          <w:tcPr>
            <w:tcW w:w="1936" w:type="dxa"/>
          </w:tcPr>
          <w:p w:rsidRPr="00DB0FB6" w:rsidR="00DB0FB6" w:rsidP="00DB0FB6" w:rsidRDefault="00DB0FB6" w14:paraId="7402D7D9" w14:textId="77777777">
            <w:pPr>
              <w:rPr>
                <w:rFonts w:ascii="Comic Sans MS" w:hAnsi="Comic Sans MS"/>
                <w:sz w:val="19"/>
                <w:szCs w:val="19"/>
              </w:rPr>
            </w:pPr>
          </w:p>
        </w:tc>
        <w:tc>
          <w:tcPr>
            <w:tcW w:w="1843" w:type="dxa"/>
          </w:tcPr>
          <w:p w:rsidRPr="00DB0FB6" w:rsidR="00DB0FB6" w:rsidP="00DB0FB6" w:rsidRDefault="00DB0FB6" w14:paraId="2C1F909A" w14:textId="77777777">
            <w:pPr>
              <w:rPr>
                <w:rFonts w:ascii="Comic Sans MS" w:hAnsi="Comic Sans MS"/>
                <w:sz w:val="19"/>
                <w:szCs w:val="19"/>
              </w:rPr>
            </w:pPr>
          </w:p>
        </w:tc>
        <w:tc>
          <w:tcPr>
            <w:tcW w:w="2126" w:type="dxa"/>
          </w:tcPr>
          <w:p w:rsidRPr="00DB0FB6" w:rsidR="00DB0FB6" w:rsidP="00DB0FB6" w:rsidRDefault="00DB0FB6" w14:paraId="51FB25A8" w14:textId="77777777">
            <w:pPr>
              <w:rPr>
                <w:rFonts w:ascii="Comic Sans MS" w:hAnsi="Comic Sans MS"/>
                <w:sz w:val="19"/>
                <w:szCs w:val="19"/>
              </w:rPr>
            </w:pPr>
          </w:p>
        </w:tc>
        <w:tc>
          <w:tcPr>
            <w:tcW w:w="2268" w:type="dxa"/>
          </w:tcPr>
          <w:p w:rsidRPr="00DB0FB6" w:rsidR="00DB0FB6" w:rsidP="00DB0FB6" w:rsidRDefault="00DB0FB6" w14:paraId="2AE08356" w14:textId="77777777">
            <w:pPr>
              <w:rPr>
                <w:rFonts w:ascii="Comic Sans MS" w:hAnsi="Comic Sans MS"/>
                <w:sz w:val="19"/>
                <w:szCs w:val="19"/>
              </w:rPr>
            </w:pPr>
            <w:r w:rsidRPr="00DB0FB6">
              <w:rPr>
                <w:rFonts w:ascii="Comic Sans MS" w:hAnsi="Comic Sans MS"/>
                <w:sz w:val="19"/>
                <w:szCs w:val="19"/>
              </w:rPr>
              <w:t xml:space="preserve">How have our ideas about the Solar System changed over time? </w:t>
            </w:r>
          </w:p>
        </w:tc>
        <w:tc>
          <w:tcPr>
            <w:tcW w:w="1985" w:type="dxa"/>
          </w:tcPr>
          <w:p w:rsidRPr="00DB0FB6" w:rsidR="00DB0FB6" w:rsidP="00DB0FB6" w:rsidRDefault="00DB0FB6" w14:paraId="021B43E7" w14:textId="77777777">
            <w:pPr>
              <w:rPr>
                <w:rFonts w:ascii="Comic Sans MS" w:hAnsi="Comic Sans MS"/>
                <w:sz w:val="19"/>
                <w:szCs w:val="19"/>
              </w:rPr>
            </w:pPr>
          </w:p>
        </w:tc>
      </w:tr>
      <w:tr w:rsidRPr="00DB0FB6" w:rsidR="00DB0FB6" w:rsidTr="00DB0FB6" w14:paraId="657F9AA0" w14:textId="77777777">
        <w:tc>
          <w:tcPr>
            <w:tcW w:w="1583" w:type="dxa"/>
            <w:shd w:val="clear" w:color="auto" w:fill="FF6161"/>
          </w:tcPr>
          <w:p w:rsidRPr="00DB0FB6" w:rsidR="00DB0FB6" w:rsidP="00DB0FB6" w:rsidRDefault="00DB0FB6" w14:paraId="439EB9FB" w14:textId="77777777">
            <w:pPr>
              <w:rPr>
                <w:rFonts w:ascii="Comic Sans MS" w:hAnsi="Comic Sans MS"/>
                <w:b/>
                <w:bCs/>
              </w:rPr>
            </w:pPr>
            <w:r w:rsidRPr="00DB0FB6">
              <w:rPr>
                <w:rFonts w:ascii="Comic Sans MS" w:hAnsi="Comic Sans MS"/>
                <w:b/>
                <w:bCs/>
              </w:rPr>
              <w:t>Comparative</w:t>
            </w:r>
          </w:p>
          <w:p w:rsidRPr="00DB0FB6" w:rsidR="00DB0FB6" w:rsidP="00DB0FB6" w:rsidRDefault="00DB0FB6" w14:paraId="3B51B337" w14:textId="77777777">
            <w:pPr>
              <w:rPr>
                <w:rFonts w:ascii="Comic Sans MS" w:hAnsi="Comic Sans MS"/>
                <w:b/>
                <w:bCs/>
              </w:rPr>
            </w:pPr>
            <w:r w:rsidRPr="00DB0FB6">
              <w:rPr>
                <w:rFonts w:ascii="Comic Sans MS" w:hAnsi="Comic Sans MS"/>
                <w:b/>
                <w:bCs/>
              </w:rPr>
              <w:t>/Fair Testing</w:t>
            </w:r>
          </w:p>
        </w:tc>
        <w:tc>
          <w:tcPr>
            <w:tcW w:w="1711" w:type="dxa"/>
          </w:tcPr>
          <w:p w:rsidRPr="00DB0FB6" w:rsidR="00DB0FB6" w:rsidP="00DB0FB6" w:rsidRDefault="00DB0FB6" w14:paraId="48552770" w14:textId="77777777">
            <w:pPr>
              <w:rPr>
                <w:rFonts w:ascii="Comic Sans MS" w:hAnsi="Comic Sans MS"/>
                <w:sz w:val="19"/>
                <w:szCs w:val="19"/>
              </w:rPr>
            </w:pPr>
            <w:r w:rsidRPr="00DB0FB6">
              <w:rPr>
                <w:rFonts w:ascii="Comic Sans MS" w:hAnsi="Comic Sans MS"/>
                <w:sz w:val="19"/>
                <w:szCs w:val="19"/>
              </w:rPr>
              <w:t xml:space="preserve">Which material is the strongest for Little Red’s basket? </w:t>
            </w:r>
          </w:p>
          <w:p w:rsidRPr="00DB0FB6" w:rsidR="00DB0FB6" w:rsidP="00DB0FB6" w:rsidRDefault="00DB0FB6" w14:paraId="05D6C118" w14:textId="77777777">
            <w:pPr>
              <w:rPr>
                <w:rFonts w:ascii="Comic Sans MS" w:hAnsi="Comic Sans MS"/>
                <w:sz w:val="19"/>
                <w:szCs w:val="19"/>
              </w:rPr>
            </w:pPr>
          </w:p>
          <w:p w:rsidRPr="00DB0FB6" w:rsidR="00DB0FB6" w:rsidP="00DB0FB6" w:rsidRDefault="00DB0FB6" w14:paraId="1ABA5B2F" w14:textId="77777777">
            <w:pPr>
              <w:rPr>
                <w:rFonts w:ascii="Comic Sans MS" w:hAnsi="Comic Sans MS"/>
                <w:sz w:val="19"/>
                <w:szCs w:val="19"/>
              </w:rPr>
            </w:pPr>
            <w:r w:rsidRPr="00DB0FB6">
              <w:rPr>
                <w:rFonts w:ascii="Comic Sans MS" w:hAnsi="Comic Sans MS"/>
                <w:sz w:val="19"/>
                <w:szCs w:val="19"/>
              </w:rPr>
              <w:t>Which material will keep me warmest in winter?</w:t>
            </w:r>
          </w:p>
        </w:tc>
        <w:tc>
          <w:tcPr>
            <w:tcW w:w="1627" w:type="dxa"/>
          </w:tcPr>
          <w:p w:rsidRPr="00DB0FB6" w:rsidR="00DB0FB6" w:rsidP="00DB0FB6" w:rsidRDefault="00DB0FB6" w14:paraId="7A48ED04" w14:textId="77777777">
            <w:pPr>
              <w:rPr>
                <w:rFonts w:ascii="Comic Sans MS" w:hAnsi="Comic Sans MS"/>
                <w:sz w:val="19"/>
                <w:szCs w:val="19"/>
              </w:rPr>
            </w:pPr>
          </w:p>
        </w:tc>
        <w:tc>
          <w:tcPr>
            <w:tcW w:w="1936" w:type="dxa"/>
          </w:tcPr>
          <w:p w:rsidRPr="00DB0FB6" w:rsidR="00DB0FB6" w:rsidP="00DB0FB6" w:rsidRDefault="00DB0FB6" w14:paraId="5AB9B594" w14:textId="77777777">
            <w:pPr>
              <w:rPr>
                <w:rFonts w:ascii="Comic Sans MS" w:hAnsi="Comic Sans MS"/>
                <w:sz w:val="19"/>
                <w:szCs w:val="19"/>
              </w:rPr>
            </w:pPr>
          </w:p>
        </w:tc>
        <w:tc>
          <w:tcPr>
            <w:tcW w:w="1843" w:type="dxa"/>
          </w:tcPr>
          <w:p w:rsidRPr="00DB0FB6" w:rsidR="00DB0FB6" w:rsidP="00DB0FB6" w:rsidRDefault="00DB0FB6" w14:paraId="2177C3D0" w14:textId="77777777">
            <w:pPr>
              <w:rPr>
                <w:rFonts w:ascii="Comic Sans MS" w:hAnsi="Comic Sans MS"/>
                <w:sz w:val="19"/>
                <w:szCs w:val="19"/>
              </w:rPr>
            </w:pPr>
          </w:p>
        </w:tc>
        <w:tc>
          <w:tcPr>
            <w:tcW w:w="2126" w:type="dxa"/>
          </w:tcPr>
          <w:p w:rsidRPr="00DB0FB6" w:rsidR="00DB0FB6" w:rsidP="00DB0FB6" w:rsidRDefault="00DB0FB6" w14:paraId="0A9FBC43" w14:textId="77777777">
            <w:pPr>
              <w:rPr>
                <w:rFonts w:ascii="Comic Sans MS" w:hAnsi="Comic Sans MS"/>
                <w:sz w:val="19"/>
                <w:szCs w:val="19"/>
              </w:rPr>
            </w:pPr>
            <w:r w:rsidRPr="00DB0FB6">
              <w:rPr>
                <w:rFonts w:ascii="Comic Sans MS" w:hAnsi="Comic Sans MS"/>
                <w:sz w:val="19"/>
                <w:szCs w:val="19"/>
              </w:rPr>
              <w:t xml:space="preserve">What living things do we have in our local area and how does this change over the year? </w:t>
            </w:r>
          </w:p>
        </w:tc>
        <w:tc>
          <w:tcPr>
            <w:tcW w:w="2268" w:type="dxa"/>
          </w:tcPr>
          <w:p w:rsidRPr="00DB0FB6" w:rsidR="00DB0FB6" w:rsidP="00DB0FB6" w:rsidRDefault="00DB0FB6" w14:paraId="2D060492" w14:textId="77777777">
            <w:pPr>
              <w:rPr>
                <w:rFonts w:ascii="Comic Sans MS" w:hAnsi="Comic Sans MS"/>
                <w:sz w:val="19"/>
                <w:szCs w:val="19"/>
              </w:rPr>
            </w:pPr>
            <w:r w:rsidRPr="00DB0FB6">
              <w:rPr>
                <w:rFonts w:ascii="Comic Sans MS" w:hAnsi="Comic Sans MS"/>
                <w:sz w:val="19"/>
                <w:szCs w:val="19"/>
              </w:rPr>
              <w:t>Does the surface area of a parachute affect how long it takes for it to fall to the ground?</w:t>
            </w:r>
          </w:p>
        </w:tc>
        <w:tc>
          <w:tcPr>
            <w:tcW w:w="1985" w:type="dxa"/>
          </w:tcPr>
          <w:p w:rsidRPr="00DB0FB6" w:rsidR="00DB0FB6" w:rsidP="00DB0FB6" w:rsidRDefault="00DB0FB6" w14:paraId="5AEA31A6" w14:textId="77777777">
            <w:pPr>
              <w:rPr>
                <w:rFonts w:ascii="Comic Sans MS" w:hAnsi="Comic Sans MS"/>
                <w:sz w:val="19"/>
                <w:szCs w:val="19"/>
              </w:rPr>
            </w:pPr>
            <w:r w:rsidRPr="00DB0FB6">
              <w:rPr>
                <w:rFonts w:ascii="Comic Sans MS" w:hAnsi="Comic Sans MS"/>
                <w:sz w:val="19"/>
                <w:szCs w:val="19"/>
              </w:rPr>
              <w:t xml:space="preserve">How does the voltage in a circuit affect the brightness of a bulb and the loudness of a buzzer? </w:t>
            </w:r>
          </w:p>
        </w:tc>
      </w:tr>
      <w:tr w:rsidRPr="00DB0FB6" w:rsidR="00DB0FB6" w:rsidTr="00DB0FB6" w14:paraId="110389E5" w14:textId="77777777">
        <w:tc>
          <w:tcPr>
            <w:tcW w:w="1583" w:type="dxa"/>
            <w:shd w:val="clear" w:color="auto" w:fill="FF6161"/>
          </w:tcPr>
          <w:p w:rsidRPr="00DB0FB6" w:rsidR="00DB0FB6" w:rsidP="00DB0FB6" w:rsidRDefault="00DB0FB6" w14:paraId="6B5BC67C" w14:textId="77777777">
            <w:pPr>
              <w:rPr>
                <w:rFonts w:ascii="Comic Sans MS" w:hAnsi="Comic Sans MS"/>
                <w:b/>
                <w:bCs/>
              </w:rPr>
            </w:pPr>
            <w:r w:rsidRPr="00DB0FB6">
              <w:rPr>
                <w:rFonts w:ascii="Comic Sans MS" w:hAnsi="Comic Sans MS"/>
                <w:b/>
                <w:bCs/>
              </w:rPr>
              <w:t>Observing over time</w:t>
            </w:r>
          </w:p>
        </w:tc>
        <w:tc>
          <w:tcPr>
            <w:tcW w:w="1711" w:type="dxa"/>
          </w:tcPr>
          <w:p w:rsidRPr="00DB0FB6" w:rsidR="00DB0FB6" w:rsidP="00DB0FB6" w:rsidRDefault="00DB0FB6" w14:paraId="3ADA857F" w14:textId="77777777">
            <w:pPr>
              <w:rPr>
                <w:rFonts w:ascii="Comic Sans MS" w:hAnsi="Comic Sans MS"/>
                <w:sz w:val="19"/>
                <w:szCs w:val="19"/>
              </w:rPr>
            </w:pPr>
            <w:r w:rsidRPr="00DB0FB6">
              <w:rPr>
                <w:rFonts w:ascii="Comic Sans MS" w:hAnsi="Comic Sans MS"/>
                <w:sz w:val="19"/>
                <w:szCs w:val="19"/>
              </w:rPr>
              <w:t xml:space="preserve">How have I changed over time? </w:t>
            </w:r>
          </w:p>
          <w:p w:rsidRPr="00DB0FB6" w:rsidR="00DB0FB6" w:rsidP="00DB0FB6" w:rsidRDefault="00DB0FB6" w14:paraId="6C403C1D" w14:textId="77777777">
            <w:pPr>
              <w:rPr>
                <w:rFonts w:ascii="Comic Sans MS" w:hAnsi="Comic Sans MS"/>
                <w:sz w:val="19"/>
                <w:szCs w:val="19"/>
              </w:rPr>
            </w:pPr>
          </w:p>
          <w:p w:rsidRPr="00DB0FB6" w:rsidR="00DB0FB6" w:rsidP="00DB0FB6" w:rsidRDefault="00DB0FB6" w14:paraId="774F22B6" w14:textId="77777777">
            <w:pPr>
              <w:rPr>
                <w:rFonts w:ascii="Comic Sans MS" w:hAnsi="Comic Sans MS"/>
                <w:sz w:val="19"/>
                <w:szCs w:val="19"/>
              </w:rPr>
            </w:pPr>
            <w:r w:rsidRPr="00DB0FB6">
              <w:rPr>
                <w:rFonts w:ascii="Comic Sans MS" w:hAnsi="Comic Sans MS"/>
                <w:sz w:val="19"/>
                <w:szCs w:val="19"/>
              </w:rPr>
              <w:t xml:space="preserve">What changes occur to ginger bread men over time in different liquids? </w:t>
            </w:r>
          </w:p>
        </w:tc>
        <w:tc>
          <w:tcPr>
            <w:tcW w:w="1627" w:type="dxa"/>
          </w:tcPr>
          <w:p w:rsidRPr="00DB0FB6" w:rsidR="00DB0FB6" w:rsidP="00DB0FB6" w:rsidRDefault="00DB0FB6" w14:paraId="31F39BD3" w14:textId="77777777">
            <w:pPr>
              <w:rPr>
                <w:rFonts w:ascii="Comic Sans MS" w:hAnsi="Comic Sans MS"/>
                <w:sz w:val="19"/>
                <w:szCs w:val="19"/>
              </w:rPr>
            </w:pPr>
            <w:r w:rsidRPr="00DB0FB6">
              <w:rPr>
                <w:rFonts w:ascii="Comic Sans MS" w:hAnsi="Comic Sans MS"/>
                <w:sz w:val="19"/>
                <w:szCs w:val="19"/>
              </w:rPr>
              <w:t xml:space="preserve">What are the main changes in each season? </w:t>
            </w:r>
          </w:p>
        </w:tc>
        <w:tc>
          <w:tcPr>
            <w:tcW w:w="1936" w:type="dxa"/>
          </w:tcPr>
          <w:p w:rsidRPr="00DB0FB6" w:rsidR="00DB0FB6" w:rsidP="00DB0FB6" w:rsidRDefault="00DB0FB6" w14:paraId="69ADC34B" w14:textId="77777777">
            <w:pPr>
              <w:rPr>
                <w:rFonts w:ascii="Comic Sans MS" w:hAnsi="Comic Sans MS"/>
                <w:sz w:val="19"/>
                <w:szCs w:val="19"/>
              </w:rPr>
            </w:pPr>
          </w:p>
        </w:tc>
        <w:tc>
          <w:tcPr>
            <w:tcW w:w="1843" w:type="dxa"/>
          </w:tcPr>
          <w:p w:rsidRPr="00DB0FB6" w:rsidR="00DB0FB6" w:rsidP="00DB0FB6" w:rsidRDefault="00DB0FB6" w14:paraId="4A2A05B0" w14:textId="77777777">
            <w:pPr>
              <w:rPr>
                <w:rFonts w:ascii="Comic Sans MS" w:hAnsi="Comic Sans MS"/>
                <w:sz w:val="19"/>
                <w:szCs w:val="19"/>
              </w:rPr>
            </w:pPr>
          </w:p>
        </w:tc>
        <w:tc>
          <w:tcPr>
            <w:tcW w:w="2126" w:type="dxa"/>
          </w:tcPr>
          <w:p w:rsidRPr="00DB0FB6" w:rsidR="00DB0FB6" w:rsidP="00DB0FB6" w:rsidRDefault="00DB0FB6" w14:paraId="49290AED" w14:textId="77777777">
            <w:pPr>
              <w:rPr>
                <w:rFonts w:ascii="Comic Sans MS" w:hAnsi="Comic Sans MS"/>
                <w:sz w:val="19"/>
                <w:szCs w:val="19"/>
              </w:rPr>
            </w:pPr>
          </w:p>
        </w:tc>
        <w:tc>
          <w:tcPr>
            <w:tcW w:w="2268" w:type="dxa"/>
          </w:tcPr>
          <w:p w:rsidRPr="00DB0FB6" w:rsidR="00DB0FB6" w:rsidP="00DB0FB6" w:rsidRDefault="00DB0FB6" w14:paraId="469505B5" w14:textId="77777777">
            <w:pPr>
              <w:rPr>
                <w:rFonts w:ascii="Comic Sans MS" w:hAnsi="Comic Sans MS"/>
                <w:sz w:val="19"/>
                <w:szCs w:val="19"/>
              </w:rPr>
            </w:pPr>
          </w:p>
        </w:tc>
        <w:tc>
          <w:tcPr>
            <w:tcW w:w="1985" w:type="dxa"/>
          </w:tcPr>
          <w:p w:rsidRPr="00DB0FB6" w:rsidR="00DB0FB6" w:rsidP="00DB0FB6" w:rsidRDefault="00DB0FB6" w14:paraId="5E08C1E6" w14:textId="77777777">
            <w:pPr>
              <w:rPr>
                <w:rFonts w:ascii="Comic Sans MS" w:hAnsi="Comic Sans MS"/>
                <w:sz w:val="19"/>
                <w:szCs w:val="19"/>
              </w:rPr>
            </w:pPr>
          </w:p>
        </w:tc>
      </w:tr>
      <w:tr w:rsidRPr="00DB0FB6" w:rsidR="00DB0FB6" w:rsidTr="00DB0FB6" w14:paraId="75885677" w14:textId="77777777">
        <w:tc>
          <w:tcPr>
            <w:tcW w:w="1583" w:type="dxa"/>
            <w:shd w:val="clear" w:color="auto" w:fill="FF6161"/>
          </w:tcPr>
          <w:p w:rsidRPr="00DB0FB6" w:rsidR="00DB0FB6" w:rsidP="00DB0FB6" w:rsidRDefault="00DB0FB6" w14:paraId="4FCDDAE6" w14:textId="77777777">
            <w:pPr>
              <w:rPr>
                <w:rFonts w:ascii="Comic Sans MS" w:hAnsi="Comic Sans MS"/>
                <w:b/>
                <w:bCs/>
              </w:rPr>
            </w:pPr>
            <w:r w:rsidRPr="00DB0FB6">
              <w:rPr>
                <w:rFonts w:ascii="Comic Sans MS" w:hAnsi="Comic Sans MS"/>
                <w:b/>
                <w:bCs/>
              </w:rPr>
              <w:t>Pattern Seeking</w:t>
            </w:r>
          </w:p>
        </w:tc>
        <w:tc>
          <w:tcPr>
            <w:tcW w:w="1711" w:type="dxa"/>
          </w:tcPr>
          <w:p w:rsidRPr="00DB0FB6" w:rsidR="00DB0FB6" w:rsidP="00DB0FB6" w:rsidRDefault="00DB0FB6" w14:paraId="2753990D" w14:textId="77777777">
            <w:pPr>
              <w:rPr>
                <w:rFonts w:ascii="Comic Sans MS" w:hAnsi="Comic Sans MS"/>
                <w:sz w:val="19"/>
                <w:szCs w:val="19"/>
              </w:rPr>
            </w:pPr>
            <w:r w:rsidRPr="00DB0FB6">
              <w:rPr>
                <w:rFonts w:ascii="Comic Sans MS" w:hAnsi="Comic Sans MS"/>
                <w:sz w:val="19"/>
                <w:szCs w:val="19"/>
              </w:rPr>
              <w:t xml:space="preserve">Do bigger boats float better? </w:t>
            </w:r>
          </w:p>
        </w:tc>
        <w:tc>
          <w:tcPr>
            <w:tcW w:w="1627" w:type="dxa"/>
          </w:tcPr>
          <w:p w:rsidRPr="00DB0FB6" w:rsidR="00DB0FB6" w:rsidP="00DB0FB6" w:rsidRDefault="00DB0FB6" w14:paraId="4D2345FD" w14:textId="77777777">
            <w:pPr>
              <w:rPr>
                <w:rFonts w:ascii="Comic Sans MS" w:hAnsi="Comic Sans MS"/>
                <w:sz w:val="19"/>
                <w:szCs w:val="19"/>
              </w:rPr>
            </w:pPr>
            <w:r w:rsidRPr="00DB0FB6">
              <w:rPr>
                <w:rFonts w:ascii="Comic Sans MS" w:hAnsi="Comic Sans MS"/>
                <w:sz w:val="19"/>
                <w:szCs w:val="19"/>
              </w:rPr>
              <w:t>Does the oldest child have the longest feet?</w:t>
            </w:r>
          </w:p>
        </w:tc>
        <w:tc>
          <w:tcPr>
            <w:tcW w:w="1936" w:type="dxa"/>
          </w:tcPr>
          <w:p w:rsidRPr="00DB0FB6" w:rsidR="00DB0FB6" w:rsidP="00DB0FB6" w:rsidRDefault="00DB0FB6" w14:paraId="5D40D293" w14:textId="77777777">
            <w:pPr>
              <w:rPr>
                <w:rFonts w:ascii="Comic Sans MS" w:hAnsi="Comic Sans MS"/>
                <w:sz w:val="19"/>
                <w:szCs w:val="19"/>
              </w:rPr>
            </w:pPr>
            <w:r w:rsidRPr="00DB0FB6">
              <w:rPr>
                <w:rFonts w:ascii="Comic Sans MS" w:hAnsi="Comic Sans MS"/>
                <w:sz w:val="19"/>
                <w:szCs w:val="19"/>
              </w:rPr>
              <w:t xml:space="preserve">Do the oldest children have the most teeth? </w:t>
            </w:r>
          </w:p>
        </w:tc>
        <w:tc>
          <w:tcPr>
            <w:tcW w:w="1843" w:type="dxa"/>
          </w:tcPr>
          <w:p w:rsidRPr="00DB0FB6" w:rsidR="00DB0FB6" w:rsidP="00DB0FB6" w:rsidRDefault="00DB0FB6" w14:paraId="1ADB3F2D" w14:textId="77777777">
            <w:pPr>
              <w:rPr>
                <w:rFonts w:ascii="Comic Sans MS" w:hAnsi="Comic Sans MS"/>
                <w:sz w:val="19"/>
                <w:szCs w:val="19"/>
              </w:rPr>
            </w:pPr>
          </w:p>
        </w:tc>
        <w:tc>
          <w:tcPr>
            <w:tcW w:w="2126" w:type="dxa"/>
          </w:tcPr>
          <w:p w:rsidRPr="00DB0FB6" w:rsidR="00DB0FB6" w:rsidP="00DB0FB6" w:rsidRDefault="00DB0FB6" w14:paraId="681358CB" w14:textId="77777777">
            <w:pPr>
              <w:rPr>
                <w:rFonts w:ascii="Comic Sans MS" w:hAnsi="Comic Sans MS"/>
                <w:sz w:val="19"/>
                <w:szCs w:val="19"/>
              </w:rPr>
            </w:pPr>
          </w:p>
        </w:tc>
        <w:tc>
          <w:tcPr>
            <w:tcW w:w="2268" w:type="dxa"/>
          </w:tcPr>
          <w:p w:rsidRPr="00DB0FB6" w:rsidR="00DB0FB6" w:rsidP="00DB0FB6" w:rsidRDefault="00DB0FB6" w14:paraId="49424D78" w14:textId="77777777">
            <w:pPr>
              <w:rPr>
                <w:rFonts w:ascii="Comic Sans MS" w:hAnsi="Comic Sans MS"/>
                <w:sz w:val="19"/>
                <w:szCs w:val="19"/>
              </w:rPr>
            </w:pPr>
          </w:p>
        </w:tc>
        <w:tc>
          <w:tcPr>
            <w:tcW w:w="1985" w:type="dxa"/>
          </w:tcPr>
          <w:p w:rsidRPr="00DB0FB6" w:rsidR="00DB0FB6" w:rsidP="00DB0FB6" w:rsidRDefault="00DB0FB6" w14:paraId="0FA2D9C0" w14:textId="77777777">
            <w:pPr>
              <w:rPr>
                <w:rFonts w:ascii="Comic Sans MS" w:hAnsi="Comic Sans MS"/>
                <w:sz w:val="19"/>
                <w:szCs w:val="19"/>
              </w:rPr>
            </w:pPr>
          </w:p>
        </w:tc>
      </w:tr>
      <w:tr w:rsidRPr="00DB0FB6" w:rsidR="00DB0FB6" w:rsidTr="00DB0FB6" w14:paraId="7CA140A1" w14:textId="77777777">
        <w:tc>
          <w:tcPr>
            <w:tcW w:w="1583" w:type="dxa"/>
            <w:shd w:val="clear" w:color="auto" w:fill="FF6161"/>
          </w:tcPr>
          <w:p w:rsidRPr="00DB0FB6" w:rsidR="00DB0FB6" w:rsidP="00DB0FB6" w:rsidRDefault="00DB0FB6" w14:paraId="0A6A0A85" w14:textId="77777777">
            <w:pPr>
              <w:rPr>
                <w:rFonts w:ascii="Comic Sans MS" w:hAnsi="Comic Sans MS"/>
                <w:b/>
                <w:bCs/>
              </w:rPr>
            </w:pPr>
            <w:r w:rsidRPr="00DB0FB6">
              <w:rPr>
                <w:rFonts w:ascii="Comic Sans MS" w:hAnsi="Comic Sans MS"/>
                <w:b/>
                <w:bCs/>
              </w:rPr>
              <w:t>Identifying, classifying and grouping</w:t>
            </w:r>
          </w:p>
        </w:tc>
        <w:tc>
          <w:tcPr>
            <w:tcW w:w="1711" w:type="dxa"/>
          </w:tcPr>
          <w:p w:rsidRPr="00DB0FB6" w:rsidR="00DB0FB6" w:rsidP="00DB0FB6" w:rsidRDefault="00DB0FB6" w14:paraId="21224A63" w14:textId="77777777">
            <w:pPr>
              <w:rPr>
                <w:rFonts w:ascii="Comic Sans MS" w:hAnsi="Comic Sans MS"/>
                <w:sz w:val="19"/>
                <w:szCs w:val="19"/>
              </w:rPr>
            </w:pPr>
            <w:r w:rsidRPr="00DB0FB6">
              <w:rPr>
                <w:rFonts w:ascii="Comic Sans MS" w:hAnsi="Comic Sans MS"/>
                <w:sz w:val="19"/>
                <w:szCs w:val="19"/>
              </w:rPr>
              <w:t xml:space="preserve">How can we organise ourselves? </w:t>
            </w:r>
          </w:p>
          <w:p w:rsidRPr="00DB0FB6" w:rsidR="00DB0FB6" w:rsidP="00DB0FB6" w:rsidRDefault="00DB0FB6" w14:paraId="3B8C890A" w14:textId="77777777">
            <w:pPr>
              <w:rPr>
                <w:rFonts w:ascii="Comic Sans MS" w:hAnsi="Comic Sans MS"/>
                <w:sz w:val="19"/>
                <w:szCs w:val="19"/>
              </w:rPr>
            </w:pPr>
          </w:p>
          <w:p w:rsidRPr="00DB0FB6" w:rsidR="00DB0FB6" w:rsidP="00DB0FB6" w:rsidRDefault="00DB0FB6" w14:paraId="19720CA4" w14:textId="77777777">
            <w:pPr>
              <w:rPr>
                <w:rFonts w:ascii="Comic Sans MS" w:hAnsi="Comic Sans MS"/>
                <w:sz w:val="19"/>
                <w:szCs w:val="19"/>
              </w:rPr>
            </w:pPr>
            <w:r w:rsidRPr="00DB0FB6">
              <w:rPr>
                <w:rFonts w:ascii="Comic Sans MS" w:hAnsi="Comic Sans MS"/>
                <w:sz w:val="19"/>
                <w:szCs w:val="19"/>
              </w:rPr>
              <w:t xml:space="preserve">How can we sort farm animals? </w:t>
            </w:r>
          </w:p>
        </w:tc>
        <w:tc>
          <w:tcPr>
            <w:tcW w:w="1627" w:type="dxa"/>
          </w:tcPr>
          <w:p w:rsidRPr="00DB0FB6" w:rsidR="00DB0FB6" w:rsidP="00DB0FB6" w:rsidRDefault="00DB0FB6" w14:paraId="475BB869" w14:textId="77777777">
            <w:pPr>
              <w:rPr>
                <w:rFonts w:ascii="Comic Sans MS" w:hAnsi="Comic Sans MS"/>
                <w:sz w:val="19"/>
                <w:szCs w:val="19"/>
              </w:rPr>
            </w:pPr>
          </w:p>
        </w:tc>
        <w:tc>
          <w:tcPr>
            <w:tcW w:w="1936" w:type="dxa"/>
          </w:tcPr>
          <w:p w:rsidRPr="00DB0FB6" w:rsidR="00DB0FB6" w:rsidP="00DB0FB6" w:rsidRDefault="00DB0FB6" w14:paraId="24BE5CE7" w14:textId="77777777">
            <w:pPr>
              <w:rPr>
                <w:rFonts w:ascii="Comic Sans MS" w:hAnsi="Comic Sans MS"/>
                <w:sz w:val="19"/>
                <w:szCs w:val="19"/>
              </w:rPr>
            </w:pPr>
            <w:r w:rsidRPr="00DB0FB6">
              <w:rPr>
                <w:rFonts w:ascii="Comic Sans MS" w:hAnsi="Comic Sans MS"/>
                <w:sz w:val="19"/>
                <w:szCs w:val="19"/>
              </w:rPr>
              <w:t xml:space="preserve">How can we group these animals based on their needs for survival? </w:t>
            </w:r>
          </w:p>
        </w:tc>
        <w:tc>
          <w:tcPr>
            <w:tcW w:w="1843" w:type="dxa"/>
          </w:tcPr>
          <w:p w:rsidRPr="00DB0FB6" w:rsidR="00DB0FB6" w:rsidP="00DB0FB6" w:rsidRDefault="00DB0FB6" w14:paraId="35FECBB5" w14:textId="77777777">
            <w:pPr>
              <w:rPr>
                <w:rFonts w:ascii="Comic Sans MS" w:hAnsi="Comic Sans MS"/>
                <w:sz w:val="19"/>
                <w:szCs w:val="19"/>
              </w:rPr>
            </w:pPr>
            <w:r w:rsidRPr="00DB0FB6">
              <w:rPr>
                <w:rFonts w:ascii="Comic Sans MS" w:hAnsi="Comic Sans MS"/>
                <w:sz w:val="19"/>
                <w:szCs w:val="19"/>
              </w:rPr>
              <w:t xml:space="preserve">How can we sort and group animals based on their skeletons? </w:t>
            </w:r>
          </w:p>
        </w:tc>
        <w:tc>
          <w:tcPr>
            <w:tcW w:w="2126" w:type="dxa"/>
          </w:tcPr>
          <w:p w:rsidRPr="00DB0FB6" w:rsidR="00DB0FB6" w:rsidP="00DB0FB6" w:rsidRDefault="00DB0FB6" w14:paraId="0AD9A4AA" w14:textId="77777777">
            <w:pPr>
              <w:rPr>
                <w:rFonts w:ascii="Comic Sans MS" w:hAnsi="Comic Sans MS"/>
                <w:sz w:val="19"/>
                <w:szCs w:val="19"/>
              </w:rPr>
            </w:pPr>
            <w:r w:rsidRPr="00DB0FB6">
              <w:rPr>
                <w:rFonts w:ascii="Comic Sans MS" w:hAnsi="Comic Sans MS"/>
                <w:sz w:val="19"/>
                <w:szCs w:val="19"/>
              </w:rPr>
              <w:t xml:space="preserve">How can we group and classify living things? </w:t>
            </w:r>
          </w:p>
        </w:tc>
        <w:tc>
          <w:tcPr>
            <w:tcW w:w="2268" w:type="dxa"/>
          </w:tcPr>
          <w:p w:rsidRPr="00DB0FB6" w:rsidR="00DB0FB6" w:rsidP="00DB0FB6" w:rsidRDefault="00DB0FB6" w14:paraId="5A8ED34A" w14:textId="77777777">
            <w:pPr>
              <w:rPr>
                <w:rFonts w:ascii="Comic Sans MS" w:hAnsi="Comic Sans MS"/>
                <w:sz w:val="19"/>
                <w:szCs w:val="19"/>
              </w:rPr>
            </w:pPr>
          </w:p>
        </w:tc>
        <w:tc>
          <w:tcPr>
            <w:tcW w:w="1985" w:type="dxa"/>
          </w:tcPr>
          <w:p w:rsidRPr="00DB0FB6" w:rsidR="00DB0FB6" w:rsidP="00DB0FB6" w:rsidRDefault="00DB0FB6" w14:paraId="344CAD4D" w14:textId="77777777">
            <w:pPr>
              <w:rPr>
                <w:rFonts w:ascii="Comic Sans MS" w:hAnsi="Comic Sans MS"/>
                <w:sz w:val="19"/>
                <w:szCs w:val="19"/>
              </w:rPr>
            </w:pPr>
            <w:r w:rsidRPr="00DB0FB6">
              <w:rPr>
                <w:rFonts w:ascii="Comic Sans MS" w:hAnsi="Comic Sans MS"/>
                <w:sz w:val="19"/>
                <w:szCs w:val="19"/>
              </w:rPr>
              <w:t xml:space="preserve">How can we identify, group and classify plants, animals and microorganisms? </w:t>
            </w:r>
          </w:p>
        </w:tc>
      </w:tr>
    </w:tbl>
    <w:p w:rsidR="00BD63AC" w:rsidP="00BD63AC" w:rsidRDefault="00BD63AC" w14:paraId="035D8E58" w14:textId="40A81460"/>
    <w:p w:rsidRPr="006E33FF" w:rsidR="00BD63AC" w:rsidP="00BD63AC" w:rsidRDefault="00951DE1" w14:paraId="7228EB9A" w14:textId="631E33B6">
      <w:r>
        <w:rPr>
          <w:noProof/>
          <w14:ligatures w14:val="standardContextual"/>
        </w:rPr>
        <w:lastRenderedPageBreak/>
        <mc:AlternateContent>
          <mc:Choice Requires="wps">
            <w:drawing>
              <wp:anchor distT="0" distB="0" distL="114300" distR="114300" simplePos="0" relativeHeight="251789312" behindDoc="0" locked="0" layoutInCell="1" allowOverlap="1" wp14:anchorId="200ADE02" wp14:editId="618AB435">
                <wp:simplePos x="0" y="0"/>
                <wp:positionH relativeFrom="column">
                  <wp:posOffset>-25400</wp:posOffset>
                </wp:positionH>
                <wp:positionV relativeFrom="paragraph">
                  <wp:posOffset>181610</wp:posOffset>
                </wp:positionV>
                <wp:extent cx="8976360" cy="596900"/>
                <wp:effectExtent l="0" t="0" r="15240" b="12700"/>
                <wp:wrapNone/>
                <wp:docPr id="22" name="Rectangle: Rounded Corners 22"/>
                <wp:cNvGraphicFramePr/>
                <a:graphic xmlns:a="http://schemas.openxmlformats.org/drawingml/2006/main">
                  <a:graphicData uri="http://schemas.microsoft.com/office/word/2010/wordprocessingShape">
                    <wps:wsp>
                      <wps:cNvSpPr/>
                      <wps:spPr>
                        <a:xfrm>
                          <a:off x="0" y="0"/>
                          <a:ext cx="8976360" cy="59690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22" style="position:absolute;margin-left:-2pt;margin-top:14.3pt;width:706.8pt;height:47pt;z-index:251789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00000" strokecolor="black [3213]" strokeweight="1pt" arcsize="10923f" w14:anchorId="22FB3A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">
                <v:stroke joinstyle="miter"/>
              </v:roundrect>
            </w:pict>
          </mc:Fallback>
        </mc:AlternateContent>
      </w:r>
    </w:p>
    <w:p w:rsidRPr="00FF7755" w:rsidR="00687559" w:rsidP="00687559" w:rsidRDefault="00951DE1" w14:paraId="26E36E81" w14:textId="08C55655">
      <w:pPr>
        <w:jc w:val="center"/>
      </w:pPr>
      <w:r>
        <w:rPr>
          <w:noProof/>
          <w14:ligatures w14:val="standardContextual"/>
        </w:rPr>
        <mc:AlternateContent>
          <mc:Choice Requires="wps">
            <w:drawing>
              <wp:anchor distT="0" distB="0" distL="114300" distR="114300" simplePos="0" relativeHeight="251790336" behindDoc="0" locked="0" layoutInCell="1" allowOverlap="1" wp14:anchorId="3157FB3B" wp14:editId="2A8044AF">
                <wp:simplePos x="0" y="0"/>
                <wp:positionH relativeFrom="column">
                  <wp:posOffset>220717</wp:posOffset>
                </wp:positionH>
                <wp:positionV relativeFrom="paragraph">
                  <wp:posOffset>22859</wp:posOffset>
                </wp:positionV>
                <wp:extent cx="8488680" cy="558625"/>
                <wp:effectExtent l="0" t="0" r="7620" b="0"/>
                <wp:wrapNone/>
                <wp:docPr id="23" name="Text Box 23"/>
                <wp:cNvGraphicFramePr/>
                <a:graphic xmlns:a="http://schemas.openxmlformats.org/drawingml/2006/main">
                  <a:graphicData uri="http://schemas.microsoft.com/office/word/2010/wordprocessingShape">
                    <wps:wsp>
                      <wps:cNvSpPr txBox="1"/>
                      <wps:spPr>
                        <a:xfrm>
                          <a:off x="0" y="0"/>
                          <a:ext cx="8488680" cy="558625"/>
                        </a:xfrm>
                        <a:prstGeom prst="rect">
                          <a:avLst/>
                        </a:prstGeom>
                        <a:solidFill>
                          <a:srgbClr val="C00000"/>
                        </a:solidFill>
                        <a:ln w="6350">
                          <a:noFill/>
                        </a:ln>
                      </wps:spPr>
                      <wps:txbx>
                        <w:txbxContent>
                          <w:p w:rsidRPr="00C15632" w:rsidR="00F34B4A" w:rsidP="00F34B4A" w:rsidRDefault="004D3A02" w14:paraId="61057AB6" w14:textId="125A9C60">
                            <w:pPr>
                              <w:jc w:val="center"/>
                              <w:rPr>
                                <w:rFonts w:ascii="Comic Sans MS" w:hAnsi="Comic Sans MS"/>
                                <w:b/>
                                <w:bCs/>
                                <w:color w:val="FFFFFF" w:themeColor="background1"/>
                                <w:sz w:val="44"/>
                                <w:szCs w:val="44"/>
                              </w:rPr>
                            </w:pPr>
                            <w:r>
                              <w:rPr>
                                <w:rFonts w:ascii="Comic Sans MS" w:hAnsi="Comic Sans MS"/>
                                <w:b/>
                                <w:bCs/>
                                <w:color w:val="FFFFFF" w:themeColor="background1"/>
                                <w:sz w:val="44"/>
                                <w:szCs w:val="44"/>
                              </w:rPr>
                              <w:t>‘Talk like a Scientist’</w:t>
                            </w:r>
                          </w:p>
                          <w:p w:rsidR="00F34B4A" w:rsidRDefault="00F34B4A" w14:paraId="2A4190AE"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style="position:absolute;left:0;text-align:left;margin-left:17.4pt;margin-top:1.8pt;width:668.4pt;height:44pt;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5" fillcolor="#c0000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" w14:anchorId="3157FB3B">
                <v:textbox>
                  <w:txbxContent>
                    <w:p w:rsidRPr="00C15632" w:rsidR="00F34B4A" w:rsidP="00F34B4A" w:rsidRDefault="004D3A02" w14:paraId="61057AB6" w14:textId="125A9C60">
                      <w:pPr>
                        <w:jc w:val="center"/>
                        <w:rPr>
                          <w:rFonts w:ascii="Comic Sans MS" w:hAnsi="Comic Sans MS"/>
                          <w:b/>
                          <w:bCs/>
                          <w:color w:val="FFFFFF" w:themeColor="background1"/>
                          <w:sz w:val="44"/>
                          <w:szCs w:val="44"/>
                        </w:rPr>
                      </w:pPr>
                      <w:r>
                        <w:rPr>
                          <w:rFonts w:ascii="Comic Sans MS" w:hAnsi="Comic Sans MS"/>
                          <w:b/>
                          <w:bCs/>
                          <w:color w:val="FFFFFF" w:themeColor="background1"/>
                          <w:sz w:val="44"/>
                          <w:szCs w:val="44"/>
                        </w:rPr>
                        <w:t>‘Talk like a Scientist’</w:t>
                      </w:r>
                    </w:p>
                    <w:p w:rsidR="00F34B4A" w:rsidRDefault="00F34B4A" w14:paraId="2A4190AE" w14:textId="77777777"/>
                  </w:txbxContent>
                </v:textbox>
              </v:shape>
            </w:pict>
          </mc:Fallback>
        </mc:AlternateContent>
      </w:r>
    </w:p>
    <w:p w:rsidRPr="00F06A74" w:rsidR="00997AE5" w:rsidP="00997AE5" w:rsidRDefault="00997AE5" w14:paraId="7E131291" w14:textId="0ABA6B91">
      <w:pPr>
        <w:tabs>
          <w:tab w:val="left" w:pos="3254"/>
        </w:tabs>
        <w:rPr>
          <w:sz w:val="32"/>
          <w:szCs w:val="32"/>
        </w:rPr>
      </w:pPr>
    </w:p>
    <w:p w:rsidRPr="00F06A74" w:rsidR="00997AE5" w:rsidP="00997AE5" w:rsidRDefault="00997AE5" w14:paraId="3CBC3E5C" w14:textId="3CB1AD1C">
      <w:pPr>
        <w:tabs>
          <w:tab w:val="left" w:pos="9799"/>
        </w:tabs>
        <w:rPr>
          <w:sz w:val="32"/>
          <w:szCs w:val="32"/>
        </w:rPr>
      </w:pPr>
    </w:p>
    <w:p w:rsidRPr="00F06A74" w:rsidR="00997AE5" w:rsidP="00997AE5" w:rsidRDefault="00997AE5" w14:paraId="1CB128AA" w14:textId="5F74896F">
      <w:pPr>
        <w:tabs>
          <w:tab w:val="left" w:pos="9799"/>
        </w:tabs>
        <w:rPr>
          <w:sz w:val="32"/>
          <w:szCs w:val="32"/>
        </w:rPr>
      </w:pPr>
    </w:p>
    <w:p w:rsidR="00C06B06" w:rsidP="168067C7" w:rsidRDefault="001F4D98" w14:paraId="56F570A9" w14:textId="1D559F93">
      <w:pPr>
        <w:tabs>
          <w:tab w:val="left" w:pos="9799"/>
        </w:tabs>
        <w:rPr>
          <w:sz w:val="32"/>
          <w:szCs w:val="32"/>
        </w:rPr>
        <w:sectPr w:rsidR="00C06B06" w:rsidSect="00D37334">
          <w:pgSz w:w="16838" w:h="11906" w:orient="landscape"/>
          <w:pgMar w:top="894" w:right="1440" w:bottom="1440" w:left="1440" w:header="708" w:footer="708" w:gutter="0"/>
          <w:pgBorders w:offsetFrom="page">
            <w:top w:val="single" w:color="C00000" w:sz="48" w:space="24"/>
            <w:left w:val="single" w:color="C00000" w:sz="48" w:space="24"/>
            <w:bottom w:val="single" w:color="C00000" w:sz="48" w:space="24"/>
            <w:right w:val="single" w:color="C00000" w:sz="48" w:space="24"/>
          </w:pgBorders>
          <w:cols w:space="708"/>
          <w:docGrid w:linePitch="360"/>
        </w:sectPr>
      </w:pPr>
      <w:r>
        <w:rPr>
          <w:noProof/>
          <w:sz w:val="32"/>
          <w:szCs w:val="32"/>
        </w:rPr>
        <w:drawing>
          <wp:inline distT="0" distB="0" distL="0" distR="0" wp14:anchorId="7EC28251" wp14:editId="2F536447">
            <wp:extent cx="8890000" cy="4927600"/>
            <wp:effectExtent l="0" t="0" r="635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90000" cy="4927600"/>
                    </a:xfrm>
                    <a:prstGeom prst="rect">
                      <a:avLst/>
                    </a:prstGeom>
                    <a:noFill/>
                  </pic:spPr>
                </pic:pic>
              </a:graphicData>
            </a:graphic>
          </wp:inline>
        </w:drawing>
      </w:r>
    </w:p>
    <w:p w:rsidRPr="003D39BE" w:rsidR="003D39BE" w:rsidP="004537B7" w:rsidRDefault="0098448E" w14:paraId="5371C20C" w14:textId="2BC80EAD">
      <w:pPr>
        <w:tabs>
          <w:tab w:val="left" w:pos="9799"/>
        </w:tabs>
        <w:rPr>
          <w:sz w:val="32"/>
          <w:szCs w:val="32"/>
        </w:rPr>
      </w:pPr>
      <w:r>
        <w:rPr>
          <w:noProof/>
          <w:sz w:val="32"/>
          <w:szCs w:val="32"/>
        </w:rPr>
        <w:lastRenderedPageBreak/>
        <w:drawing>
          <wp:inline distT="0" distB="0" distL="0" distR="0" wp14:anchorId="241648B9" wp14:editId="4D5B0EC1">
            <wp:extent cx="9126220" cy="629920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126220" cy="6299200"/>
                    </a:xfrm>
                    <a:prstGeom prst="rect">
                      <a:avLst/>
                    </a:prstGeom>
                    <a:noFill/>
                  </pic:spPr>
                </pic:pic>
              </a:graphicData>
            </a:graphic>
          </wp:inline>
        </w:drawing>
      </w:r>
    </w:p>
    <w:sectPr w:rsidRPr="003D39BE" w:rsidR="003D39BE" w:rsidSect="00D37334">
      <w:pgSz w:w="16838" w:h="11906" w:orient="landscape"/>
      <w:pgMar w:top="894" w:right="1440" w:bottom="1440" w:left="1440" w:header="708" w:footer="708" w:gutter="0"/>
      <w:pgBorders w:offsetFrom="page">
        <w:top w:val="single" w:color="C00000" w:sz="48" w:space="24"/>
        <w:left w:val="single" w:color="C00000" w:sz="48" w:space="24"/>
        <w:bottom w:val="single" w:color="C00000" w:sz="48" w:space="24"/>
        <w:right w:val="single" w:color="C00000" w:sz="4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6262" w:rsidP="00AE0767" w:rsidRDefault="00976262" w14:paraId="4AFE65FC" w14:textId="77777777">
      <w:r>
        <w:separator/>
      </w:r>
    </w:p>
  </w:endnote>
  <w:endnote w:type="continuationSeparator" w:id="0">
    <w:p w:rsidR="00976262" w:rsidP="00AE0767" w:rsidRDefault="00976262" w14:paraId="0EF268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1002AFF" w:usb1="4000ACF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6262" w:rsidP="00AE0767" w:rsidRDefault="00976262" w14:paraId="0B89AE47" w14:textId="77777777">
      <w:r>
        <w:separator/>
      </w:r>
    </w:p>
  </w:footnote>
  <w:footnote w:type="continuationSeparator" w:id="0">
    <w:p w:rsidR="00976262" w:rsidP="00AE0767" w:rsidRDefault="00976262" w14:paraId="6E45362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0D51A3"/>
    <w:multiLevelType w:val="multilevel"/>
    <w:tmpl w:val="22047F9A"/>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2" w15:restartNumberingAfterBreak="0">
    <w:nsid w:val="3BAB4460"/>
    <w:multiLevelType w:val="hybridMultilevel"/>
    <w:tmpl w:val="B394B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A16E0D"/>
    <w:multiLevelType w:val="hybridMultilevel"/>
    <w:tmpl w:val="65BE9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443CEA"/>
    <w:multiLevelType w:val="multilevel"/>
    <w:tmpl w:val="369677C8"/>
    <w:lvl w:ilvl="0">
      <w:start w:val="1"/>
      <w:numFmt w:val="bullet"/>
      <w:lvlText w:val=""/>
      <w:lvlJc w:val="left"/>
      <w:pPr>
        <w:tabs>
          <w:tab w:val="num" w:pos="720"/>
        </w:tabs>
        <w:ind w:left="720" w:hanging="360"/>
      </w:pPr>
      <w:rPr>
        <w:rFonts w:hint="default" w:ascii="Symbol" w:hAnsi="Symbol"/>
        <w:sz w:val="20"/>
      </w:rPr>
    </w:lvl>
    <w:lvl w:ilvl="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6893FC7"/>
    <w:multiLevelType w:val="hybridMultilevel"/>
    <w:tmpl w:val="E38282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C740FF"/>
    <w:multiLevelType w:val="hybridMultilevel"/>
    <w:tmpl w:val="347247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3E7146B"/>
    <w:multiLevelType w:val="hybridMultilevel"/>
    <w:tmpl w:val="1A822C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D821AA2"/>
    <w:multiLevelType w:val="hybridMultilevel"/>
    <w:tmpl w:val="DB2486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D1808C4"/>
    <w:multiLevelType w:val="hybridMultilevel"/>
    <w:tmpl w:val="07164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2725E3A"/>
    <w:multiLevelType w:val="hybridMultilevel"/>
    <w:tmpl w:val="7A1E32AC"/>
    <w:lvl w:ilvl="0" w:tplc="256E4B0C">
      <w:start w:val="6"/>
      <w:numFmt w:val="bullet"/>
      <w:lvlText w:val="-"/>
      <w:lvlJc w:val="left"/>
      <w:pPr>
        <w:ind w:left="720" w:hanging="360"/>
      </w:pPr>
      <w:rPr>
        <w:rFonts w:hint="default" w:ascii="Comic Sans MS" w:hAnsi="Comic Sans MS"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41D4D08"/>
    <w:multiLevelType w:val="hybridMultilevel"/>
    <w:tmpl w:val="EC9E2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DA87650"/>
    <w:multiLevelType w:val="hybridMultilevel"/>
    <w:tmpl w:val="5470B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2"/>
  </w:num>
  <w:num w:numId="3">
    <w:abstractNumId w:val="0"/>
  </w:num>
  <w:num w:numId="4">
    <w:abstractNumId w:val="12"/>
  </w:num>
  <w:num w:numId="5">
    <w:abstractNumId w:val="11"/>
  </w:num>
  <w:num w:numId="6">
    <w:abstractNumId w:val="9"/>
  </w:num>
  <w:num w:numId="7">
    <w:abstractNumId w:val="7"/>
  </w:num>
  <w:num w:numId="8">
    <w:abstractNumId w:val="6"/>
  </w:num>
  <w:num w:numId="9">
    <w:abstractNumId w:val="8"/>
  </w:num>
  <w:num w:numId="10">
    <w:abstractNumId w:val="5"/>
  </w:num>
  <w:num w:numId="11">
    <w:abstractNumId w:val="10"/>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07"/>
    <w:rsid w:val="0000056E"/>
    <w:rsid w:val="00001D7F"/>
    <w:rsid w:val="000072BA"/>
    <w:rsid w:val="000113EF"/>
    <w:rsid w:val="000206BD"/>
    <w:rsid w:val="000242A5"/>
    <w:rsid w:val="000375D6"/>
    <w:rsid w:val="00044D51"/>
    <w:rsid w:val="0005211D"/>
    <w:rsid w:val="000521BC"/>
    <w:rsid w:val="00063654"/>
    <w:rsid w:val="00074E41"/>
    <w:rsid w:val="00075CD4"/>
    <w:rsid w:val="000807F7"/>
    <w:rsid w:val="00082E2A"/>
    <w:rsid w:val="000840CE"/>
    <w:rsid w:val="00085509"/>
    <w:rsid w:val="00093B2D"/>
    <w:rsid w:val="000B3A97"/>
    <w:rsid w:val="000B4600"/>
    <w:rsid w:val="000C790D"/>
    <w:rsid w:val="000D6869"/>
    <w:rsid w:val="000F5C51"/>
    <w:rsid w:val="00102E24"/>
    <w:rsid w:val="00104BCC"/>
    <w:rsid w:val="00114D17"/>
    <w:rsid w:val="00117A64"/>
    <w:rsid w:val="00127903"/>
    <w:rsid w:val="001378D2"/>
    <w:rsid w:val="001417F2"/>
    <w:rsid w:val="00143C8E"/>
    <w:rsid w:val="00144D18"/>
    <w:rsid w:val="001476FF"/>
    <w:rsid w:val="00151EB9"/>
    <w:rsid w:val="00154F5A"/>
    <w:rsid w:val="00156B38"/>
    <w:rsid w:val="0016513B"/>
    <w:rsid w:val="001657AA"/>
    <w:rsid w:val="00171262"/>
    <w:rsid w:val="001715D9"/>
    <w:rsid w:val="00172F4E"/>
    <w:rsid w:val="00187484"/>
    <w:rsid w:val="00191983"/>
    <w:rsid w:val="001926F6"/>
    <w:rsid w:val="0019662B"/>
    <w:rsid w:val="001A629E"/>
    <w:rsid w:val="001A7C5D"/>
    <w:rsid w:val="001B1842"/>
    <w:rsid w:val="001B6410"/>
    <w:rsid w:val="001B6F34"/>
    <w:rsid w:val="001E2DC5"/>
    <w:rsid w:val="001F262A"/>
    <w:rsid w:val="001F4D98"/>
    <w:rsid w:val="00202A0E"/>
    <w:rsid w:val="00211610"/>
    <w:rsid w:val="002152BC"/>
    <w:rsid w:val="00217477"/>
    <w:rsid w:val="00230EE2"/>
    <w:rsid w:val="00240B19"/>
    <w:rsid w:val="00243F44"/>
    <w:rsid w:val="00245522"/>
    <w:rsid w:val="00261472"/>
    <w:rsid w:val="00262A71"/>
    <w:rsid w:val="00275462"/>
    <w:rsid w:val="002804B7"/>
    <w:rsid w:val="00281FFD"/>
    <w:rsid w:val="0028640A"/>
    <w:rsid w:val="002A6D03"/>
    <w:rsid w:val="002B3DED"/>
    <w:rsid w:val="002B57D6"/>
    <w:rsid w:val="002D3710"/>
    <w:rsid w:val="002E3973"/>
    <w:rsid w:val="002F3CE6"/>
    <w:rsid w:val="002F41DC"/>
    <w:rsid w:val="003072BA"/>
    <w:rsid w:val="00313E1C"/>
    <w:rsid w:val="00324784"/>
    <w:rsid w:val="00327D4C"/>
    <w:rsid w:val="00333163"/>
    <w:rsid w:val="003357CD"/>
    <w:rsid w:val="00344BC7"/>
    <w:rsid w:val="00365035"/>
    <w:rsid w:val="00395CA6"/>
    <w:rsid w:val="00396102"/>
    <w:rsid w:val="003A3C50"/>
    <w:rsid w:val="003B3F98"/>
    <w:rsid w:val="003C15B2"/>
    <w:rsid w:val="003C2236"/>
    <w:rsid w:val="003C30AA"/>
    <w:rsid w:val="003D0F4D"/>
    <w:rsid w:val="003D39BE"/>
    <w:rsid w:val="003D441F"/>
    <w:rsid w:val="003E7E12"/>
    <w:rsid w:val="003F145E"/>
    <w:rsid w:val="003F3067"/>
    <w:rsid w:val="003F5009"/>
    <w:rsid w:val="003F6EA6"/>
    <w:rsid w:val="00402DD9"/>
    <w:rsid w:val="00403A46"/>
    <w:rsid w:val="00425EB0"/>
    <w:rsid w:val="00426113"/>
    <w:rsid w:val="004537B7"/>
    <w:rsid w:val="00463450"/>
    <w:rsid w:val="00471769"/>
    <w:rsid w:val="004911B7"/>
    <w:rsid w:val="004A02FC"/>
    <w:rsid w:val="004B318A"/>
    <w:rsid w:val="004D3A02"/>
    <w:rsid w:val="004E158D"/>
    <w:rsid w:val="004F3FAA"/>
    <w:rsid w:val="004F7767"/>
    <w:rsid w:val="005047D6"/>
    <w:rsid w:val="00505EDD"/>
    <w:rsid w:val="00511E2F"/>
    <w:rsid w:val="00511F68"/>
    <w:rsid w:val="00512A9D"/>
    <w:rsid w:val="00513361"/>
    <w:rsid w:val="00537CA7"/>
    <w:rsid w:val="0054108D"/>
    <w:rsid w:val="00541A41"/>
    <w:rsid w:val="00543F54"/>
    <w:rsid w:val="0054748F"/>
    <w:rsid w:val="00555AD3"/>
    <w:rsid w:val="00565ECE"/>
    <w:rsid w:val="00566B52"/>
    <w:rsid w:val="0057016F"/>
    <w:rsid w:val="00573384"/>
    <w:rsid w:val="00580A17"/>
    <w:rsid w:val="0059166E"/>
    <w:rsid w:val="005A3A0D"/>
    <w:rsid w:val="005A4102"/>
    <w:rsid w:val="005D2571"/>
    <w:rsid w:val="005D61D4"/>
    <w:rsid w:val="005E5793"/>
    <w:rsid w:val="00604DBE"/>
    <w:rsid w:val="00605C19"/>
    <w:rsid w:val="00606030"/>
    <w:rsid w:val="00613376"/>
    <w:rsid w:val="006149C5"/>
    <w:rsid w:val="0063021B"/>
    <w:rsid w:val="006313CB"/>
    <w:rsid w:val="00640A77"/>
    <w:rsid w:val="00642A0A"/>
    <w:rsid w:val="006473CF"/>
    <w:rsid w:val="00661261"/>
    <w:rsid w:val="00672E68"/>
    <w:rsid w:val="006801CD"/>
    <w:rsid w:val="00680824"/>
    <w:rsid w:val="006819D5"/>
    <w:rsid w:val="00687559"/>
    <w:rsid w:val="006944DB"/>
    <w:rsid w:val="0069685C"/>
    <w:rsid w:val="006B3207"/>
    <w:rsid w:val="006C2981"/>
    <w:rsid w:val="006C5A56"/>
    <w:rsid w:val="006C7120"/>
    <w:rsid w:val="006D05FE"/>
    <w:rsid w:val="006E09F3"/>
    <w:rsid w:val="006E5D13"/>
    <w:rsid w:val="006F6DE3"/>
    <w:rsid w:val="007043C4"/>
    <w:rsid w:val="00704A04"/>
    <w:rsid w:val="00705E4F"/>
    <w:rsid w:val="00713B5C"/>
    <w:rsid w:val="00716F69"/>
    <w:rsid w:val="007317E6"/>
    <w:rsid w:val="00735FE2"/>
    <w:rsid w:val="00741AF6"/>
    <w:rsid w:val="00742330"/>
    <w:rsid w:val="00750ED9"/>
    <w:rsid w:val="00765DC8"/>
    <w:rsid w:val="00772F1F"/>
    <w:rsid w:val="00777BD0"/>
    <w:rsid w:val="0078628F"/>
    <w:rsid w:val="00787DB0"/>
    <w:rsid w:val="007915BE"/>
    <w:rsid w:val="00796739"/>
    <w:rsid w:val="007A2044"/>
    <w:rsid w:val="007B4504"/>
    <w:rsid w:val="007B4E76"/>
    <w:rsid w:val="007C0DD3"/>
    <w:rsid w:val="007C2605"/>
    <w:rsid w:val="007D473F"/>
    <w:rsid w:val="007D4ADF"/>
    <w:rsid w:val="007E3ECD"/>
    <w:rsid w:val="007E438E"/>
    <w:rsid w:val="00810348"/>
    <w:rsid w:val="00815B51"/>
    <w:rsid w:val="0082193D"/>
    <w:rsid w:val="00844968"/>
    <w:rsid w:val="00845E1D"/>
    <w:rsid w:val="0085050B"/>
    <w:rsid w:val="00853461"/>
    <w:rsid w:val="008534FD"/>
    <w:rsid w:val="00856888"/>
    <w:rsid w:val="00865318"/>
    <w:rsid w:val="0087161A"/>
    <w:rsid w:val="00876F85"/>
    <w:rsid w:val="00880B0B"/>
    <w:rsid w:val="00880BB7"/>
    <w:rsid w:val="00882BD0"/>
    <w:rsid w:val="00891A1A"/>
    <w:rsid w:val="00892B23"/>
    <w:rsid w:val="008A0533"/>
    <w:rsid w:val="008A0856"/>
    <w:rsid w:val="008C710C"/>
    <w:rsid w:val="008D1502"/>
    <w:rsid w:val="008D3DD3"/>
    <w:rsid w:val="008E4F5C"/>
    <w:rsid w:val="0090669E"/>
    <w:rsid w:val="00906B95"/>
    <w:rsid w:val="00907A44"/>
    <w:rsid w:val="00913436"/>
    <w:rsid w:val="00925368"/>
    <w:rsid w:val="0093243C"/>
    <w:rsid w:val="0093338B"/>
    <w:rsid w:val="00936B4B"/>
    <w:rsid w:val="0094590F"/>
    <w:rsid w:val="00951512"/>
    <w:rsid w:val="00951DE1"/>
    <w:rsid w:val="00957AFD"/>
    <w:rsid w:val="00966981"/>
    <w:rsid w:val="0097137B"/>
    <w:rsid w:val="00976262"/>
    <w:rsid w:val="0098448E"/>
    <w:rsid w:val="009970B9"/>
    <w:rsid w:val="0099783D"/>
    <w:rsid w:val="00997AE5"/>
    <w:rsid w:val="009A26CC"/>
    <w:rsid w:val="009C2684"/>
    <w:rsid w:val="009D42C1"/>
    <w:rsid w:val="009D4D0C"/>
    <w:rsid w:val="009E3C91"/>
    <w:rsid w:val="009E5236"/>
    <w:rsid w:val="009E5EED"/>
    <w:rsid w:val="009E773F"/>
    <w:rsid w:val="009F03A5"/>
    <w:rsid w:val="009F2BA0"/>
    <w:rsid w:val="009F7249"/>
    <w:rsid w:val="00A04F38"/>
    <w:rsid w:val="00A132CF"/>
    <w:rsid w:val="00A13729"/>
    <w:rsid w:val="00A14A65"/>
    <w:rsid w:val="00A1593B"/>
    <w:rsid w:val="00A172AA"/>
    <w:rsid w:val="00A2300B"/>
    <w:rsid w:val="00A25CEB"/>
    <w:rsid w:val="00A27AD0"/>
    <w:rsid w:val="00A557D6"/>
    <w:rsid w:val="00A57ED6"/>
    <w:rsid w:val="00A6368F"/>
    <w:rsid w:val="00A80902"/>
    <w:rsid w:val="00A93F34"/>
    <w:rsid w:val="00AA3FDE"/>
    <w:rsid w:val="00AB1A8E"/>
    <w:rsid w:val="00AB413D"/>
    <w:rsid w:val="00AC3DC4"/>
    <w:rsid w:val="00AC779B"/>
    <w:rsid w:val="00AD70FF"/>
    <w:rsid w:val="00AE0767"/>
    <w:rsid w:val="00AE23E6"/>
    <w:rsid w:val="00AF7794"/>
    <w:rsid w:val="00B022DC"/>
    <w:rsid w:val="00B22955"/>
    <w:rsid w:val="00B23523"/>
    <w:rsid w:val="00B2790B"/>
    <w:rsid w:val="00B674CC"/>
    <w:rsid w:val="00B773FF"/>
    <w:rsid w:val="00B913C6"/>
    <w:rsid w:val="00B95A81"/>
    <w:rsid w:val="00B97409"/>
    <w:rsid w:val="00B976CC"/>
    <w:rsid w:val="00BA41C2"/>
    <w:rsid w:val="00BA5CAF"/>
    <w:rsid w:val="00BA5F28"/>
    <w:rsid w:val="00BB5C81"/>
    <w:rsid w:val="00BC3111"/>
    <w:rsid w:val="00BD53D1"/>
    <w:rsid w:val="00BD63AC"/>
    <w:rsid w:val="00BE49DA"/>
    <w:rsid w:val="00BE6009"/>
    <w:rsid w:val="00C06B06"/>
    <w:rsid w:val="00C15632"/>
    <w:rsid w:val="00C235E5"/>
    <w:rsid w:val="00C62553"/>
    <w:rsid w:val="00C62658"/>
    <w:rsid w:val="00C808E2"/>
    <w:rsid w:val="00C80968"/>
    <w:rsid w:val="00C841A2"/>
    <w:rsid w:val="00C92A1B"/>
    <w:rsid w:val="00C97453"/>
    <w:rsid w:val="00C97ECF"/>
    <w:rsid w:val="00CB1415"/>
    <w:rsid w:val="00CB6592"/>
    <w:rsid w:val="00CD10AA"/>
    <w:rsid w:val="00CD20E1"/>
    <w:rsid w:val="00CF422B"/>
    <w:rsid w:val="00D17C92"/>
    <w:rsid w:val="00D24572"/>
    <w:rsid w:val="00D310BF"/>
    <w:rsid w:val="00D31DE6"/>
    <w:rsid w:val="00D32949"/>
    <w:rsid w:val="00D37334"/>
    <w:rsid w:val="00D44F38"/>
    <w:rsid w:val="00D4570C"/>
    <w:rsid w:val="00D5655F"/>
    <w:rsid w:val="00D80380"/>
    <w:rsid w:val="00D94444"/>
    <w:rsid w:val="00DA51CC"/>
    <w:rsid w:val="00DA5FE1"/>
    <w:rsid w:val="00DB0FB6"/>
    <w:rsid w:val="00DB181B"/>
    <w:rsid w:val="00DB2467"/>
    <w:rsid w:val="00DB3590"/>
    <w:rsid w:val="00DB74A1"/>
    <w:rsid w:val="00DC338E"/>
    <w:rsid w:val="00DC7E7C"/>
    <w:rsid w:val="00DD4678"/>
    <w:rsid w:val="00DE0352"/>
    <w:rsid w:val="00DF6896"/>
    <w:rsid w:val="00E010D9"/>
    <w:rsid w:val="00E01DAB"/>
    <w:rsid w:val="00E11B2E"/>
    <w:rsid w:val="00E46F7F"/>
    <w:rsid w:val="00E5513B"/>
    <w:rsid w:val="00E5665B"/>
    <w:rsid w:val="00E67EE8"/>
    <w:rsid w:val="00E74155"/>
    <w:rsid w:val="00E821FD"/>
    <w:rsid w:val="00E8584C"/>
    <w:rsid w:val="00E86807"/>
    <w:rsid w:val="00E86E28"/>
    <w:rsid w:val="00E8751F"/>
    <w:rsid w:val="00E95B91"/>
    <w:rsid w:val="00E96D33"/>
    <w:rsid w:val="00EA0249"/>
    <w:rsid w:val="00EA152D"/>
    <w:rsid w:val="00EA269C"/>
    <w:rsid w:val="00EA51EA"/>
    <w:rsid w:val="00EA6566"/>
    <w:rsid w:val="00EB6FB7"/>
    <w:rsid w:val="00ED1E46"/>
    <w:rsid w:val="00ED2E03"/>
    <w:rsid w:val="00ED42F4"/>
    <w:rsid w:val="00EE2113"/>
    <w:rsid w:val="00EE3716"/>
    <w:rsid w:val="00EE77D5"/>
    <w:rsid w:val="00EF5F0C"/>
    <w:rsid w:val="00F033BD"/>
    <w:rsid w:val="00F23D75"/>
    <w:rsid w:val="00F34680"/>
    <w:rsid w:val="00F34B4A"/>
    <w:rsid w:val="00F4093F"/>
    <w:rsid w:val="00F40A5E"/>
    <w:rsid w:val="00F45B3B"/>
    <w:rsid w:val="00F543AC"/>
    <w:rsid w:val="00F543B1"/>
    <w:rsid w:val="00F629DE"/>
    <w:rsid w:val="00F707D2"/>
    <w:rsid w:val="00F70ACB"/>
    <w:rsid w:val="00F76193"/>
    <w:rsid w:val="00F77505"/>
    <w:rsid w:val="00F84545"/>
    <w:rsid w:val="00F952F0"/>
    <w:rsid w:val="00F97CC8"/>
    <w:rsid w:val="00FB750A"/>
    <w:rsid w:val="04235BD8"/>
    <w:rsid w:val="0D312315"/>
    <w:rsid w:val="10E48F93"/>
    <w:rsid w:val="13E8D1F1"/>
    <w:rsid w:val="168067C7"/>
    <w:rsid w:val="1849B22E"/>
    <w:rsid w:val="1BD7FA65"/>
    <w:rsid w:val="21F7B57E"/>
    <w:rsid w:val="26F26FBC"/>
    <w:rsid w:val="2A042F61"/>
    <w:rsid w:val="2F184D06"/>
    <w:rsid w:val="312EBA36"/>
    <w:rsid w:val="3219D31E"/>
    <w:rsid w:val="43729D22"/>
    <w:rsid w:val="48AD3B5A"/>
    <w:rsid w:val="4D99A172"/>
    <w:rsid w:val="51CBF78B"/>
    <w:rsid w:val="5B96C4AD"/>
    <w:rsid w:val="63ED99CE"/>
    <w:rsid w:val="6B13B896"/>
    <w:rsid w:val="6E7CD158"/>
    <w:rsid w:val="74229F81"/>
    <w:rsid w:val="75254C87"/>
    <w:rsid w:val="794147AA"/>
    <w:rsid w:val="797AE1F7"/>
    <w:rsid w:val="7A26D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C166C0"/>
  <w15:chartTrackingRefBased/>
  <w15:docId w15:val="{4559911E-8357-5A41-9DC9-9BA785FB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3C2236"/>
    <w:rPr>
      <w:rFonts w:ascii="Times New Roman" w:hAnsi="Times New Roman" w:eastAsia="Times New Roman" w:cs="Times New Roman"/>
      <w:kern w:val="0"/>
      <w:lang w:eastAsia="en-GB"/>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op" w:customStyle="1">
    <w:name w:val="eop"/>
    <w:basedOn w:val="DefaultParagraphFont"/>
    <w:rsid w:val="00E86807"/>
  </w:style>
  <w:style w:type="paragraph" w:styleId="paragraph" w:customStyle="1">
    <w:name w:val="paragraph"/>
    <w:basedOn w:val="Normal"/>
    <w:rsid w:val="00E86807"/>
    <w:pPr>
      <w:spacing w:before="100" w:beforeAutospacing="1" w:after="100" w:afterAutospacing="1"/>
    </w:pPr>
  </w:style>
  <w:style w:type="character" w:styleId="normaltextrun" w:customStyle="1">
    <w:name w:val="normaltextrun"/>
    <w:basedOn w:val="DefaultParagraphFont"/>
    <w:rsid w:val="00E86807"/>
  </w:style>
  <w:style w:type="character" w:styleId="tabchar" w:customStyle="1">
    <w:name w:val="tabchar"/>
    <w:basedOn w:val="DefaultParagraphFont"/>
    <w:rsid w:val="00E86807"/>
  </w:style>
  <w:style w:type="paragraph" w:styleId="NormalWeb">
    <w:name w:val="Normal (Web)"/>
    <w:basedOn w:val="Normal"/>
    <w:uiPriority w:val="99"/>
    <w:unhideWhenUsed/>
    <w:rsid w:val="00E86807"/>
    <w:pPr>
      <w:spacing w:before="100" w:beforeAutospacing="1" w:after="100" w:afterAutospacing="1"/>
    </w:pPr>
  </w:style>
  <w:style w:type="table" w:styleId="TableGrid">
    <w:name w:val="Table Grid"/>
    <w:basedOn w:val="TableNormal"/>
    <w:uiPriority w:val="39"/>
    <w:rsid w:val="00E8680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0767"/>
    <w:pPr>
      <w:tabs>
        <w:tab w:val="center" w:pos="4513"/>
        <w:tab w:val="right" w:pos="9026"/>
      </w:tabs>
    </w:pPr>
  </w:style>
  <w:style w:type="character" w:styleId="HeaderChar" w:customStyle="1">
    <w:name w:val="Header Char"/>
    <w:basedOn w:val="DefaultParagraphFont"/>
    <w:link w:val="Header"/>
    <w:uiPriority w:val="99"/>
    <w:rsid w:val="00AE0767"/>
    <w:rPr>
      <w:rFonts w:ascii="Times New Roman" w:hAnsi="Times New Roman" w:eastAsia="Times New Roman" w:cs="Times New Roman"/>
      <w:kern w:val="0"/>
      <w:lang w:eastAsia="en-GB"/>
      <w14:ligatures w14:val="none"/>
    </w:rPr>
  </w:style>
  <w:style w:type="paragraph" w:styleId="Footer">
    <w:name w:val="footer"/>
    <w:basedOn w:val="Normal"/>
    <w:link w:val="FooterChar"/>
    <w:uiPriority w:val="99"/>
    <w:unhideWhenUsed/>
    <w:rsid w:val="00AE0767"/>
    <w:pPr>
      <w:tabs>
        <w:tab w:val="center" w:pos="4513"/>
        <w:tab w:val="right" w:pos="9026"/>
      </w:tabs>
    </w:pPr>
  </w:style>
  <w:style w:type="character" w:styleId="FooterChar" w:customStyle="1">
    <w:name w:val="Footer Char"/>
    <w:basedOn w:val="DefaultParagraphFont"/>
    <w:link w:val="Footer"/>
    <w:uiPriority w:val="99"/>
    <w:rsid w:val="00AE0767"/>
    <w:rPr>
      <w:rFonts w:ascii="Times New Roman" w:hAnsi="Times New Roman" w:eastAsia="Times New Roman" w:cs="Times New Roman"/>
      <w:kern w:val="0"/>
      <w:lang w:eastAsia="en-GB"/>
      <w14:ligatures w14:val="none"/>
    </w:rPr>
  </w:style>
  <w:style w:type="paragraph" w:styleId="ListParagraph">
    <w:name w:val="List Paragraph"/>
    <w:basedOn w:val="Normal"/>
    <w:uiPriority w:val="34"/>
    <w:qFormat/>
    <w:rsid w:val="009C2684"/>
    <w:pPr>
      <w:ind w:left="720"/>
      <w:contextualSpacing/>
    </w:pPr>
  </w:style>
  <w:style w:type="paragraph" w:styleId="NoSpacing">
    <w:name w:val="No Spacing"/>
    <w:uiPriority w:val="1"/>
    <w:qFormat/>
    <w:rsid w:val="00F34680"/>
    <w:rPr>
      <w:rFonts w:ascii="Times New Roman" w:hAnsi="Times New Roman"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image" Target="media/image23.png" Id="rId33"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image" Target="media/image19.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4.png" Id="rId24" /><Relationship Type="http://schemas.openxmlformats.org/officeDocument/2006/relationships/image" Target="media/image22.png" Id="rId32"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image" Target="media/image21.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theme" Target="theme/theme1.xml" Id="rId35" /><Relationship Type="http://schemas.openxmlformats.org/officeDocument/2006/relationships/webSettings" Target="webSettings.xml" Id="rI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F8A122-102B-43CA-ADE8-E3703BC867C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DA21F9B1-15FF-415A-88F4-19E5D4015AB6}"/>
</file>

<file path=customXml/itemProps3.xml><?xml version="1.0" encoding="utf-8"?>
<ds:datastoreItem xmlns:ds="http://schemas.openxmlformats.org/officeDocument/2006/customXml" ds:itemID="{E4F56259-A800-4C6B-B61B-572335EAA44F}">
  <ds:schemaRefs>
    <ds:schemaRef ds:uri="http://schemas.openxmlformats.org/officeDocument/2006/bibliography"/>
  </ds:schemaRefs>
</ds:datastoreItem>
</file>

<file path=customXml/itemProps4.xml><?xml version="1.0" encoding="utf-8"?>
<ds:datastoreItem xmlns:ds="http://schemas.openxmlformats.org/officeDocument/2006/customXml" ds:itemID="{D4FEBCB4-C44C-479B-A617-27408E8E6B7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HEAPS</dc:creator>
  <keywords/>
  <dc:description/>
  <lastModifiedBy>K Buggy</lastModifiedBy>
  <revision>96</revision>
  <lastPrinted>2025-10-09T13:45:00.0000000Z</lastPrinted>
  <dcterms:created xsi:type="dcterms:W3CDTF">2025-10-09T13:45:00.0000000Z</dcterms:created>
  <dcterms:modified xsi:type="dcterms:W3CDTF">2026-08-24T13:30:49.4671927Z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