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955"/>
        <w:gridCol w:w="7530"/>
      </w:tblGrid>
      <w:tr w:rsidR="00D63083" w14:paraId="7F9CA4F6" w14:textId="77777777" w:rsidTr="10A53357">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4274523E" w14:textId="470F90FE" w:rsidR="00FA7AF7" w:rsidRPr="00464CF9" w:rsidRDefault="008D0DF2" w:rsidP="10A53357">
            <w:pPr>
              <w:jc w:val="center"/>
              <w:rPr>
                <w:rFonts w:ascii="Comic Sans MS" w:hAnsi="Comic Sans MS"/>
                <w:b/>
                <w:bCs/>
                <w:sz w:val="24"/>
                <w:szCs w:val="24"/>
                <w:lang w:val="en-US"/>
              </w:rPr>
            </w:pPr>
            <w:r w:rsidRPr="10A53357">
              <w:rPr>
                <w:rFonts w:ascii="Comic Sans MS" w:hAnsi="Comic Sans MS"/>
                <w:b/>
                <w:bCs/>
                <w:sz w:val="24"/>
                <w:szCs w:val="24"/>
                <w:lang w:val="en-US"/>
              </w:rPr>
              <w:t xml:space="preserve">What is my child learning in </w:t>
            </w:r>
            <w:proofErr w:type="gramStart"/>
            <w:r w:rsidR="25CA5900" w:rsidRPr="10A53357">
              <w:rPr>
                <w:rFonts w:ascii="Comic Sans MS" w:hAnsi="Comic Sans MS"/>
                <w:b/>
                <w:bCs/>
                <w:sz w:val="24"/>
                <w:szCs w:val="24"/>
                <w:lang w:val="en-US"/>
              </w:rPr>
              <w:t>Nursery</w:t>
            </w:r>
            <w:r w:rsidR="17EBB968" w:rsidRPr="10A53357">
              <w:rPr>
                <w:rFonts w:ascii="Comic Sans MS" w:hAnsi="Comic Sans MS"/>
                <w:b/>
                <w:bCs/>
                <w:sz w:val="24"/>
                <w:szCs w:val="24"/>
                <w:lang w:val="en-US"/>
              </w:rPr>
              <w:t>.</w:t>
            </w:r>
            <w:proofErr w:type="gramEnd"/>
          </w:p>
          <w:p w14:paraId="20DAA946" w14:textId="5D930625" w:rsidR="00FA7AF7" w:rsidRPr="00464CF9" w:rsidRDefault="17EBB968" w:rsidP="10A53357">
            <w:pPr>
              <w:jc w:val="center"/>
              <w:rPr>
                <w:rFonts w:ascii="Comic Sans MS" w:hAnsi="Comic Sans MS"/>
                <w:b/>
                <w:bCs/>
                <w:sz w:val="24"/>
                <w:szCs w:val="24"/>
                <w:lang w:val="en-US"/>
              </w:rPr>
            </w:pPr>
            <w:r w:rsidRPr="10A53357">
              <w:rPr>
                <w:rFonts w:ascii="Comic Sans MS" w:hAnsi="Comic Sans MS"/>
                <w:b/>
                <w:bCs/>
                <w:sz w:val="24"/>
                <w:szCs w:val="24"/>
                <w:lang w:val="en-US"/>
              </w:rPr>
              <w:t>S</w:t>
            </w:r>
            <w:r w:rsidR="0062519F">
              <w:rPr>
                <w:rFonts w:ascii="Comic Sans MS" w:hAnsi="Comic Sans MS"/>
                <w:b/>
                <w:bCs/>
                <w:sz w:val="24"/>
                <w:szCs w:val="24"/>
                <w:lang w:val="en-US"/>
              </w:rPr>
              <w:t xml:space="preserve">ummer </w:t>
            </w:r>
            <w:r w:rsidR="0070247C">
              <w:rPr>
                <w:rFonts w:ascii="Comic Sans MS" w:hAnsi="Comic Sans MS"/>
                <w:b/>
                <w:bCs/>
                <w:sz w:val="24"/>
                <w:szCs w:val="24"/>
                <w:lang w:val="en-US"/>
              </w:rPr>
              <w:t>2</w:t>
            </w:r>
            <w:r w:rsidRPr="10A53357">
              <w:rPr>
                <w:rFonts w:ascii="Comic Sans MS" w:hAnsi="Comic Sans MS"/>
                <w:b/>
                <w:bCs/>
                <w:sz w:val="24"/>
                <w:szCs w:val="24"/>
                <w:lang w:val="en-US"/>
              </w:rPr>
              <w:t xml:space="preserve"> – 202</w:t>
            </w:r>
            <w:r w:rsidR="00626C90">
              <w:rPr>
                <w:rFonts w:ascii="Comic Sans MS" w:hAnsi="Comic Sans MS"/>
                <w:b/>
                <w:bCs/>
                <w:sz w:val="24"/>
                <w:szCs w:val="24"/>
                <w:lang w:val="en-US"/>
              </w:rPr>
              <w:t>6</w:t>
            </w:r>
            <w:r w:rsidRPr="10A53357">
              <w:rPr>
                <w:rFonts w:ascii="Comic Sans MS" w:hAnsi="Comic Sans MS"/>
                <w:b/>
                <w:bCs/>
                <w:sz w:val="24"/>
                <w:szCs w:val="24"/>
                <w:lang w:val="en-US"/>
              </w:rPr>
              <w:t xml:space="preserve"> – What</w:t>
            </w:r>
            <w:r w:rsidR="00626C90">
              <w:rPr>
                <w:rFonts w:ascii="Comic Sans MS" w:hAnsi="Comic Sans MS"/>
                <w:b/>
                <w:bCs/>
                <w:sz w:val="24"/>
                <w:szCs w:val="24"/>
                <w:lang w:val="en-US"/>
              </w:rPr>
              <w:t xml:space="preserve"> i</w:t>
            </w:r>
            <w:r w:rsidRPr="10A53357">
              <w:rPr>
                <w:rFonts w:ascii="Comic Sans MS" w:hAnsi="Comic Sans MS"/>
                <w:b/>
                <w:bCs/>
                <w:sz w:val="24"/>
                <w:szCs w:val="24"/>
                <w:lang w:val="en-US"/>
              </w:rPr>
              <w:t xml:space="preserve">s it like </w:t>
            </w:r>
            <w:r w:rsidR="0062519F">
              <w:rPr>
                <w:rFonts w:ascii="Comic Sans MS" w:hAnsi="Comic Sans MS"/>
                <w:b/>
                <w:bCs/>
                <w:sz w:val="24"/>
                <w:szCs w:val="24"/>
                <w:lang w:val="en-US"/>
              </w:rPr>
              <w:t>at the seaside?</w:t>
            </w:r>
          </w:p>
        </w:tc>
      </w:tr>
      <w:tr w:rsidR="00DB6B0E" w14:paraId="26AFF52F" w14:textId="77777777" w:rsidTr="10A53357">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630A8C29" w14:textId="20505D24" w:rsidR="00DB6B0E" w:rsidRPr="00464CF9" w:rsidRDefault="00DB6B0E" w:rsidP="0062519F">
            <w:pPr>
              <w:rPr>
                <w:rFonts w:ascii="Comic Sans MS" w:hAnsi="Comic Sans MS"/>
                <w:b/>
                <w:sz w:val="24"/>
                <w:szCs w:val="24"/>
                <w:lang w:val="en-US"/>
              </w:rPr>
            </w:pPr>
            <w:r>
              <w:rPr>
                <w:noProof/>
                <w:lang w:eastAsia="en-GB"/>
              </w:rPr>
              <w:drawing>
                <wp:anchor distT="0" distB="0" distL="114300" distR="114300" simplePos="0" relativeHeight="251796480" behindDoc="0" locked="0" layoutInCell="1" allowOverlap="1" wp14:anchorId="7BD35F3A" wp14:editId="76F93E9C">
                  <wp:simplePos x="0" y="0"/>
                  <wp:positionH relativeFrom="column">
                    <wp:posOffset>1333500</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2519F">
              <w:rPr>
                <w:rFonts w:ascii="Comic Sans MS" w:hAnsi="Comic Sans MS"/>
                <w:b/>
                <w:noProof/>
                <w:lang w:val="en-US"/>
              </w:rPr>
              <w:drawing>
                <wp:inline distT="0" distB="0" distL="0" distR="0" wp14:anchorId="3290468D" wp14:editId="74061F4D">
                  <wp:extent cx="1132115" cy="75318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1788" cy="759622"/>
                          </a:xfrm>
                          <a:prstGeom prst="rect">
                            <a:avLst/>
                          </a:prstGeom>
                          <a:noFill/>
                          <a:ln>
                            <a:noFill/>
                          </a:ln>
                        </pic:spPr>
                      </pic:pic>
                    </a:graphicData>
                  </a:graphic>
                </wp:inline>
              </w:drawing>
            </w:r>
            <w:r w:rsidR="0062519F">
              <w:rPr>
                <w:rFonts w:ascii="Comic Sans MS" w:hAnsi="Comic Sans MS"/>
                <w:b/>
                <w:sz w:val="24"/>
                <w:szCs w:val="24"/>
                <w:lang w:val="en-US"/>
              </w:rPr>
              <w:t xml:space="preserve">                                                                </w:t>
            </w:r>
            <w:r w:rsidR="0062519F">
              <w:rPr>
                <w:rFonts w:ascii="Comic Sans MS" w:hAnsi="Comic Sans MS"/>
                <w:b/>
                <w:noProof/>
                <w:lang w:val="en-US"/>
              </w:rPr>
              <w:drawing>
                <wp:inline distT="0" distB="0" distL="0" distR="0" wp14:anchorId="4BB518CB" wp14:editId="7D850D18">
                  <wp:extent cx="1132115" cy="753187"/>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1788" cy="759622"/>
                          </a:xfrm>
                          <a:prstGeom prst="rect">
                            <a:avLst/>
                          </a:prstGeom>
                          <a:noFill/>
                          <a:ln>
                            <a:noFill/>
                          </a:ln>
                        </pic:spPr>
                      </pic:pic>
                    </a:graphicData>
                  </a:graphic>
                </wp:inline>
              </w:drawing>
            </w:r>
          </w:p>
        </w:tc>
      </w:tr>
      <w:tr w:rsidR="008D0DF2" w14:paraId="37B8537F" w14:textId="77777777" w:rsidTr="10A53357">
        <w:trPr>
          <w:trHeight w:val="1275"/>
        </w:trPr>
        <w:tc>
          <w:tcPr>
            <w:tcW w:w="2955" w:type="dxa"/>
            <w:tcBorders>
              <w:top w:val="single" w:sz="24" w:space="0" w:color="auto"/>
              <w:left w:val="single" w:sz="24" w:space="0" w:color="auto"/>
              <w:bottom w:val="single" w:sz="4" w:space="0" w:color="auto"/>
              <w:right w:val="single" w:sz="4" w:space="0" w:color="auto"/>
            </w:tcBorders>
          </w:tcPr>
          <w:p w14:paraId="3E4ECB12" w14:textId="3947B36D" w:rsidR="008D0DF2" w:rsidRDefault="008D0DF2" w:rsidP="10A53357">
            <w:pPr>
              <w:jc w:val="center"/>
              <w:rPr>
                <w:rFonts w:ascii="Comic Sans MS" w:hAnsi="Comic Sans MS"/>
                <w:b/>
                <w:bCs/>
                <w:noProof/>
                <w:sz w:val="24"/>
                <w:szCs w:val="24"/>
                <w:lang w:val="en-US"/>
              </w:rPr>
            </w:pPr>
            <w:r w:rsidRPr="10A53357">
              <w:rPr>
                <w:rFonts w:ascii="Comic Sans MS" w:hAnsi="Comic Sans MS"/>
                <w:b/>
                <w:bCs/>
                <w:sz w:val="24"/>
                <w:szCs w:val="24"/>
                <w:lang w:val="en-US"/>
              </w:rPr>
              <w:t xml:space="preserve">School Values </w:t>
            </w:r>
          </w:p>
          <w:p w14:paraId="70307F83" w14:textId="6DA6ACDD" w:rsidR="008D0DF2" w:rsidRDefault="008D0DF2" w:rsidP="009D261F">
            <w:pPr>
              <w:jc w:val="center"/>
              <w:rPr>
                <w:rFonts w:ascii="Comic Sans MS" w:hAnsi="Comic Sans MS"/>
                <w:sz w:val="24"/>
                <w:szCs w:val="24"/>
                <w:lang w:val="en-US"/>
              </w:rPr>
            </w:pPr>
            <w:r>
              <w:rPr>
                <w:noProof/>
              </w:rPr>
              <w:drawing>
                <wp:inline distT="0" distB="0" distL="0" distR="0" wp14:anchorId="2E7A3B0D" wp14:editId="0E69ABF5">
                  <wp:extent cx="680651" cy="686442"/>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0651" cy="686442"/>
                          </a:xfrm>
                          <a:prstGeom prst="rect">
                            <a:avLst/>
                          </a:prstGeom>
                        </pic:spPr>
                      </pic:pic>
                    </a:graphicData>
                  </a:graphic>
                </wp:inline>
              </w:drawing>
            </w:r>
          </w:p>
        </w:tc>
        <w:tc>
          <w:tcPr>
            <w:tcW w:w="7530" w:type="dxa"/>
            <w:tcBorders>
              <w:top w:val="single" w:sz="24" w:space="0" w:color="auto"/>
              <w:left w:val="single" w:sz="4" w:space="0" w:color="auto"/>
              <w:bottom w:val="single" w:sz="4" w:space="0" w:color="auto"/>
              <w:right w:val="single" w:sz="24" w:space="0" w:color="auto"/>
            </w:tcBorders>
          </w:tcPr>
          <w:p w14:paraId="784BBF64" w14:textId="47D12E10" w:rsidR="008D0DF2" w:rsidRDefault="00C75DE4" w:rsidP="000A21F1">
            <w:pPr>
              <w:rPr>
                <w:rFonts w:ascii="Comic Sans MS" w:hAnsi="Comic Sans MS"/>
                <w:lang w:val="en-US"/>
              </w:rPr>
            </w:pPr>
            <w:r>
              <w:rPr>
                <w:rFonts w:ascii="Comic Sans MS" w:hAnsi="Comic Sans MS"/>
                <w:lang w:val="en-US"/>
              </w:rPr>
              <w:t xml:space="preserve">For </w:t>
            </w:r>
            <w:r w:rsidR="0062519F">
              <w:rPr>
                <w:rFonts w:ascii="Comic Sans MS" w:hAnsi="Comic Sans MS"/>
                <w:lang w:val="en-US"/>
              </w:rPr>
              <w:t xml:space="preserve">Summer </w:t>
            </w:r>
            <w:r w:rsidR="0070247C">
              <w:rPr>
                <w:rFonts w:ascii="Comic Sans MS" w:hAnsi="Comic Sans MS"/>
                <w:lang w:val="en-US"/>
              </w:rPr>
              <w:t>2</w:t>
            </w:r>
            <w:r w:rsidR="00DC66C8">
              <w:rPr>
                <w:rFonts w:ascii="Comic Sans MS" w:hAnsi="Comic Sans MS"/>
                <w:lang w:val="en-US"/>
              </w:rPr>
              <w:t xml:space="preserve"> our whole school value is Celebration. During this half term we shall be celebrating the achievements the children have made during this academic year. Looking back and reflecting on how much we have achieved during the school year together as a group. </w:t>
            </w:r>
          </w:p>
          <w:p w14:paraId="531DC26B" w14:textId="21028241" w:rsidR="00560807" w:rsidRPr="00B93632" w:rsidRDefault="00560807" w:rsidP="000A21F1">
            <w:pPr>
              <w:rPr>
                <w:rFonts w:ascii="Comic Sans MS" w:hAnsi="Comic Sans MS"/>
                <w:lang w:val="en-US"/>
              </w:rPr>
            </w:pPr>
          </w:p>
        </w:tc>
      </w:tr>
      <w:tr w:rsidR="008D0DF2" w14:paraId="6484AE74" w14:textId="77777777" w:rsidTr="10A53357">
        <w:tc>
          <w:tcPr>
            <w:tcW w:w="2955" w:type="dxa"/>
            <w:tcBorders>
              <w:top w:val="single" w:sz="4" w:space="0" w:color="auto"/>
              <w:left w:val="single" w:sz="24" w:space="0" w:color="auto"/>
              <w:bottom w:val="single" w:sz="4" w:space="0" w:color="auto"/>
              <w:right w:val="single" w:sz="4" w:space="0" w:color="auto"/>
            </w:tcBorders>
          </w:tcPr>
          <w:p w14:paraId="1D9DBEFA" w14:textId="350346BB" w:rsidR="008D0DF2" w:rsidRDefault="008D0DF2" w:rsidP="0062519F">
            <w:pPr>
              <w:jc w:val="center"/>
            </w:pPr>
            <w:r w:rsidRPr="10A53357">
              <w:rPr>
                <w:rFonts w:ascii="Comic Sans MS" w:hAnsi="Comic Sans MS"/>
                <w:b/>
                <w:bCs/>
                <w:sz w:val="24"/>
                <w:szCs w:val="24"/>
                <w:lang w:val="en-US"/>
              </w:rPr>
              <w:t>RE</w:t>
            </w:r>
            <w:r>
              <w:br/>
            </w:r>
            <w:r w:rsidR="0062519F">
              <w:rPr>
                <w:noProof/>
              </w:rPr>
              <w:drawing>
                <wp:inline distT="0" distB="0" distL="0" distR="0" wp14:anchorId="633878FF" wp14:editId="3AD5BEBE">
                  <wp:extent cx="932180" cy="527958"/>
                  <wp:effectExtent l="0" t="0" r="127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44657" cy="535025"/>
                          </a:xfrm>
                          <a:prstGeom prst="rect">
                            <a:avLst/>
                          </a:prstGeom>
                          <a:noFill/>
                          <a:ln>
                            <a:noFill/>
                          </a:ln>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7A0CE210" w14:textId="6CA09779" w:rsidR="008D0DF2" w:rsidRPr="00B93632" w:rsidRDefault="12A8905B"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07E3772E" w14:textId="77777777" w:rsidR="0062519F" w:rsidRDefault="0062519F" w:rsidP="10A53357">
            <w:pPr>
              <w:pStyle w:val="NoSpacing"/>
              <w:numPr>
                <w:ilvl w:val="0"/>
                <w:numId w:val="4"/>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Learn what makes places special.</w:t>
            </w:r>
          </w:p>
          <w:p w14:paraId="5D89D860" w14:textId="2BD472C2" w:rsidR="008D0DF2" w:rsidRDefault="0070247C" w:rsidP="10A53357">
            <w:pPr>
              <w:pStyle w:val="NoSpacing"/>
              <w:numPr>
                <w:ilvl w:val="0"/>
                <w:numId w:val="4"/>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Linking to British values children will learn about mutual respect and tolerance when learning about life in places around the world</w:t>
            </w:r>
            <w:r w:rsidR="0062519F">
              <w:rPr>
                <w:rFonts w:ascii="Comic Sans MS" w:eastAsia="Comic Sans MS" w:hAnsi="Comic Sans MS" w:cs="Comic Sans MS"/>
                <w:color w:val="000000" w:themeColor="text1"/>
                <w:lang w:val="en-US"/>
              </w:rPr>
              <w:t xml:space="preserve">. </w:t>
            </w:r>
            <w:r w:rsidR="12A8905B" w:rsidRPr="10A53357">
              <w:rPr>
                <w:rFonts w:ascii="Comic Sans MS" w:eastAsia="Comic Sans MS" w:hAnsi="Comic Sans MS" w:cs="Comic Sans MS"/>
                <w:color w:val="000000" w:themeColor="text1"/>
                <w:lang w:val="en-US"/>
              </w:rPr>
              <w:t xml:space="preserve"> </w:t>
            </w:r>
          </w:p>
          <w:p w14:paraId="4B8C6828" w14:textId="125B8F01" w:rsidR="0062519F" w:rsidRPr="00B93632" w:rsidRDefault="0062519F" w:rsidP="0062519F">
            <w:pPr>
              <w:pStyle w:val="NoSpacing"/>
              <w:ind w:left="720"/>
              <w:rPr>
                <w:rFonts w:ascii="Comic Sans MS" w:eastAsia="Comic Sans MS" w:hAnsi="Comic Sans MS" w:cs="Comic Sans MS"/>
                <w:color w:val="000000" w:themeColor="text1"/>
                <w:lang w:val="en-US"/>
              </w:rPr>
            </w:pPr>
          </w:p>
        </w:tc>
      </w:tr>
      <w:tr w:rsidR="008D0DF2" w14:paraId="3C0CD407" w14:textId="77777777" w:rsidTr="10A53357">
        <w:trPr>
          <w:trHeight w:val="4020"/>
        </w:trPr>
        <w:tc>
          <w:tcPr>
            <w:tcW w:w="2955" w:type="dxa"/>
            <w:tcBorders>
              <w:top w:val="single" w:sz="4" w:space="0" w:color="auto"/>
              <w:left w:val="single" w:sz="24" w:space="0" w:color="auto"/>
              <w:right w:val="single" w:sz="4" w:space="0" w:color="auto"/>
            </w:tcBorders>
          </w:tcPr>
          <w:p w14:paraId="209C2438" w14:textId="797FE590" w:rsidR="04DDB7A8" w:rsidRDefault="04DDB7A8" w:rsidP="10A53357">
            <w:pPr>
              <w:spacing w:line="259" w:lineRule="auto"/>
              <w:jc w:val="center"/>
              <w:rPr>
                <w:rFonts w:ascii="Comic Sans MS" w:hAnsi="Comic Sans MS"/>
                <w:b/>
                <w:bCs/>
                <w:sz w:val="24"/>
                <w:szCs w:val="24"/>
                <w:lang w:val="en-US"/>
              </w:rPr>
            </w:pPr>
            <w:r w:rsidRPr="10A53357">
              <w:rPr>
                <w:rFonts w:ascii="Comic Sans MS" w:hAnsi="Comic Sans MS"/>
                <w:b/>
                <w:bCs/>
                <w:sz w:val="24"/>
                <w:szCs w:val="24"/>
                <w:lang w:val="en-US"/>
              </w:rPr>
              <w:t>Communication and Language</w:t>
            </w:r>
          </w:p>
          <w:p w14:paraId="29F35DE9" w14:textId="77777777" w:rsidR="008D0DF2" w:rsidRDefault="008D0DF2" w:rsidP="005829D7">
            <w:pPr>
              <w:jc w:val="center"/>
              <w:rPr>
                <w:rFonts w:ascii="Comic Sans MS" w:hAnsi="Comic Sans MS"/>
                <w:sz w:val="24"/>
                <w:szCs w:val="24"/>
                <w:lang w:val="en-US"/>
              </w:rPr>
            </w:pPr>
          </w:p>
          <w:p w14:paraId="78667B93" w14:textId="6EAE2616" w:rsidR="008D0DF2" w:rsidRDefault="356D182A" w:rsidP="10A53357">
            <w:pPr>
              <w:jc w:val="center"/>
            </w:pPr>
            <w:r>
              <w:rPr>
                <w:noProof/>
              </w:rPr>
              <w:drawing>
                <wp:inline distT="0" distB="0" distL="0" distR="0" wp14:anchorId="4875D1E2" wp14:editId="560B481A">
                  <wp:extent cx="1285875" cy="774081"/>
                  <wp:effectExtent l="0" t="0" r="0" b="0"/>
                  <wp:docPr id="354545820" name="Picture 354545820" descr="circle time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85875" cy="774081"/>
                          </a:xfrm>
                          <a:prstGeom prst="rect">
                            <a:avLst/>
                          </a:prstGeom>
                        </pic:spPr>
                      </pic:pic>
                    </a:graphicData>
                  </a:graphic>
                </wp:inline>
              </w:drawing>
            </w:r>
          </w:p>
          <w:p w14:paraId="51B25D1F" w14:textId="5B2E7FFA" w:rsidR="10A53357" w:rsidRDefault="10A53357" w:rsidP="10A53357">
            <w:pPr>
              <w:jc w:val="center"/>
            </w:pPr>
          </w:p>
          <w:p w14:paraId="6D875FD6" w14:textId="782A83DF" w:rsidR="10A53357" w:rsidRDefault="10A53357" w:rsidP="10A53357">
            <w:pPr>
              <w:jc w:val="center"/>
            </w:pPr>
          </w:p>
          <w:p w14:paraId="0E9F9EA2" w14:textId="7CC29072" w:rsidR="008D0DF2" w:rsidRDefault="008D0DF2" w:rsidP="005829D7">
            <w:pPr>
              <w:jc w:val="center"/>
              <w:rPr>
                <w:rFonts w:ascii="Comic Sans MS" w:hAnsi="Comic Sans MS"/>
                <w:sz w:val="24"/>
                <w:szCs w:val="24"/>
                <w:lang w:val="en-US"/>
              </w:rPr>
            </w:pPr>
          </w:p>
          <w:p w14:paraId="1C955371" w14:textId="286B7C3B" w:rsidR="008D0DF2" w:rsidRPr="004F05FC" w:rsidRDefault="008D0DF2" w:rsidP="004F05FC">
            <w:pPr>
              <w:rPr>
                <w:rFonts w:ascii="Comic Sans MS" w:hAnsi="Comic Sans MS"/>
                <w:sz w:val="24"/>
                <w:szCs w:val="24"/>
                <w:lang w:val="en-US"/>
              </w:rPr>
            </w:pPr>
          </w:p>
          <w:p w14:paraId="27AEDE6F" w14:textId="77777777" w:rsidR="008D0DF2" w:rsidRPr="004F05FC" w:rsidRDefault="008D0DF2" w:rsidP="004F05FC">
            <w:pPr>
              <w:rPr>
                <w:rFonts w:ascii="Comic Sans MS" w:hAnsi="Comic Sans MS"/>
                <w:sz w:val="24"/>
                <w:szCs w:val="24"/>
                <w:lang w:val="en-US"/>
              </w:rPr>
            </w:pPr>
          </w:p>
          <w:p w14:paraId="7A980DA1" w14:textId="77777777" w:rsidR="008D0DF2" w:rsidRPr="004F05FC" w:rsidRDefault="008D0DF2" w:rsidP="004F05FC">
            <w:pPr>
              <w:rPr>
                <w:rFonts w:ascii="Comic Sans MS" w:hAnsi="Comic Sans MS"/>
                <w:sz w:val="24"/>
                <w:szCs w:val="24"/>
                <w:lang w:val="en-US"/>
              </w:rPr>
            </w:pPr>
          </w:p>
          <w:p w14:paraId="364FDA5E" w14:textId="77777777" w:rsidR="008D0DF2" w:rsidRPr="004F05FC" w:rsidRDefault="008D0DF2" w:rsidP="004F05FC">
            <w:pPr>
              <w:rPr>
                <w:rFonts w:ascii="Comic Sans MS" w:hAnsi="Comic Sans MS"/>
                <w:sz w:val="24"/>
                <w:szCs w:val="24"/>
                <w:lang w:val="en-US"/>
              </w:rPr>
            </w:pPr>
          </w:p>
        </w:tc>
        <w:tc>
          <w:tcPr>
            <w:tcW w:w="7530" w:type="dxa"/>
            <w:tcBorders>
              <w:top w:val="single" w:sz="4" w:space="0" w:color="auto"/>
              <w:left w:val="single" w:sz="4" w:space="0" w:color="auto"/>
              <w:right w:val="single" w:sz="24" w:space="0" w:color="auto"/>
            </w:tcBorders>
          </w:tcPr>
          <w:p w14:paraId="28BBEDE5" w14:textId="577E0F18" w:rsidR="008D0DF2" w:rsidRPr="00B93632" w:rsidRDefault="356D182A" w:rsidP="10A53357">
            <w:pPr>
              <w:rPr>
                <w:rFonts w:ascii="Comic Sans MS" w:hAnsi="Comic Sans MS"/>
                <w:b/>
                <w:bCs/>
                <w:lang w:val="en-US"/>
              </w:rPr>
            </w:pPr>
            <w:r w:rsidRPr="10A53357">
              <w:rPr>
                <w:rFonts w:ascii="Comic Sans MS" w:hAnsi="Comic Sans MS"/>
                <w:b/>
                <w:bCs/>
                <w:lang w:val="en-US"/>
              </w:rPr>
              <w:t>Children will:</w:t>
            </w:r>
          </w:p>
          <w:p w14:paraId="619D4A20" w14:textId="453F60B7" w:rsidR="008D0DF2" w:rsidRDefault="0062519F" w:rsidP="10A53357">
            <w:pPr>
              <w:pStyle w:val="ListParagraph"/>
              <w:numPr>
                <w:ilvl w:val="0"/>
                <w:numId w:val="11"/>
              </w:numPr>
              <w:rPr>
                <w:rFonts w:ascii="Comic Sans MS" w:hAnsi="Comic Sans MS"/>
                <w:lang w:val="en-US"/>
              </w:rPr>
            </w:pPr>
            <w:r>
              <w:rPr>
                <w:rFonts w:ascii="Comic Sans MS" w:hAnsi="Comic Sans MS"/>
                <w:lang w:val="en-US"/>
              </w:rPr>
              <w:t>Understand and act on longer sent</w:t>
            </w:r>
            <w:r w:rsidR="00663405">
              <w:rPr>
                <w:rFonts w:ascii="Comic Sans MS" w:hAnsi="Comic Sans MS"/>
                <w:lang w:val="en-US"/>
              </w:rPr>
              <w:t>e</w:t>
            </w:r>
            <w:r>
              <w:rPr>
                <w:rFonts w:ascii="Comic Sans MS" w:hAnsi="Comic Sans MS"/>
                <w:lang w:val="en-US"/>
              </w:rPr>
              <w:t>nces.</w:t>
            </w:r>
          </w:p>
          <w:p w14:paraId="2035D91B" w14:textId="1E6682A5" w:rsidR="0062519F" w:rsidRDefault="0062519F" w:rsidP="10A53357">
            <w:pPr>
              <w:pStyle w:val="ListParagraph"/>
              <w:numPr>
                <w:ilvl w:val="0"/>
                <w:numId w:val="11"/>
              </w:numPr>
              <w:rPr>
                <w:rFonts w:ascii="Comic Sans MS" w:hAnsi="Comic Sans MS"/>
                <w:lang w:val="en-US"/>
              </w:rPr>
            </w:pPr>
            <w:r>
              <w:rPr>
                <w:rFonts w:ascii="Comic Sans MS" w:hAnsi="Comic Sans MS"/>
                <w:lang w:val="en-US"/>
              </w:rPr>
              <w:t>Be able to express a point of view and to debate when they disagree.</w:t>
            </w:r>
          </w:p>
          <w:p w14:paraId="5DAEC53D" w14:textId="7C03FA77" w:rsidR="0062519F" w:rsidRDefault="0062519F" w:rsidP="10A53357">
            <w:pPr>
              <w:pStyle w:val="ListParagraph"/>
              <w:numPr>
                <w:ilvl w:val="0"/>
                <w:numId w:val="11"/>
              </w:numPr>
              <w:rPr>
                <w:rFonts w:ascii="Comic Sans MS" w:hAnsi="Comic Sans MS"/>
                <w:lang w:val="en-US"/>
              </w:rPr>
            </w:pPr>
            <w:r>
              <w:rPr>
                <w:rFonts w:ascii="Comic Sans MS" w:hAnsi="Comic Sans MS"/>
                <w:lang w:val="en-US"/>
              </w:rPr>
              <w:t xml:space="preserve">Start a conversation with an adult or friend and continue it for many turns. </w:t>
            </w:r>
          </w:p>
          <w:p w14:paraId="3FAC9A3F" w14:textId="3DAF5338" w:rsidR="0062519F" w:rsidRPr="00B93632" w:rsidRDefault="0062519F" w:rsidP="10A53357">
            <w:pPr>
              <w:pStyle w:val="ListParagraph"/>
              <w:numPr>
                <w:ilvl w:val="0"/>
                <w:numId w:val="11"/>
              </w:numPr>
              <w:rPr>
                <w:rFonts w:ascii="Comic Sans MS" w:hAnsi="Comic Sans MS"/>
                <w:lang w:val="en-US"/>
              </w:rPr>
            </w:pPr>
            <w:r>
              <w:rPr>
                <w:rFonts w:ascii="Comic Sans MS" w:hAnsi="Comic Sans MS"/>
                <w:lang w:val="en-US"/>
              </w:rPr>
              <w:t xml:space="preserve">Use </w:t>
            </w:r>
            <w:proofErr w:type="gramStart"/>
            <w:r>
              <w:rPr>
                <w:rFonts w:ascii="Comic Sans MS" w:hAnsi="Comic Sans MS"/>
                <w:lang w:val="en-US"/>
              </w:rPr>
              <w:t>talk</w:t>
            </w:r>
            <w:proofErr w:type="gramEnd"/>
            <w:r>
              <w:rPr>
                <w:rFonts w:ascii="Comic Sans MS" w:hAnsi="Comic Sans MS"/>
                <w:lang w:val="en-US"/>
              </w:rPr>
              <w:t xml:space="preserve"> to </w:t>
            </w:r>
            <w:proofErr w:type="spellStart"/>
            <w:r>
              <w:rPr>
                <w:rFonts w:ascii="Comic Sans MS" w:hAnsi="Comic Sans MS"/>
                <w:lang w:val="en-US"/>
              </w:rPr>
              <w:t>organi</w:t>
            </w:r>
            <w:r w:rsidR="00663405">
              <w:rPr>
                <w:rFonts w:ascii="Comic Sans MS" w:hAnsi="Comic Sans MS"/>
                <w:lang w:val="en-US"/>
              </w:rPr>
              <w:t>s</w:t>
            </w:r>
            <w:r>
              <w:rPr>
                <w:rFonts w:ascii="Comic Sans MS" w:hAnsi="Comic Sans MS"/>
                <w:lang w:val="en-US"/>
              </w:rPr>
              <w:t>e</w:t>
            </w:r>
            <w:proofErr w:type="spellEnd"/>
            <w:r>
              <w:rPr>
                <w:rFonts w:ascii="Comic Sans MS" w:hAnsi="Comic Sans MS"/>
                <w:lang w:val="en-US"/>
              </w:rPr>
              <w:t xml:space="preserve"> themselves and their play. </w:t>
            </w:r>
          </w:p>
          <w:p w14:paraId="663D3D9C" w14:textId="2DF43B30" w:rsidR="008D0DF2" w:rsidRPr="00B93632" w:rsidRDefault="008D0DF2" w:rsidP="10A53357">
            <w:pPr>
              <w:rPr>
                <w:rFonts w:ascii="Comic Sans MS" w:hAnsi="Comic Sans MS"/>
                <w:b/>
                <w:bCs/>
                <w:lang w:val="en-US"/>
              </w:rPr>
            </w:pPr>
          </w:p>
          <w:p w14:paraId="187CBC20" w14:textId="02A8AA2A" w:rsidR="008D0DF2" w:rsidRPr="00B93632" w:rsidRDefault="7DA4C264" w:rsidP="10A53357">
            <w:pPr>
              <w:rPr>
                <w:rFonts w:ascii="Comic Sans MS" w:hAnsi="Comic Sans MS"/>
                <w:b/>
                <w:bCs/>
                <w:lang w:val="en-US"/>
              </w:rPr>
            </w:pPr>
            <w:r w:rsidRPr="10A53357">
              <w:rPr>
                <w:rFonts w:ascii="Comic Sans MS" w:hAnsi="Comic Sans MS"/>
                <w:b/>
                <w:bCs/>
                <w:lang w:val="en-US"/>
              </w:rPr>
              <w:t>Some of the books we shall be sharing this half term include:</w:t>
            </w:r>
          </w:p>
          <w:p w14:paraId="2380EFE8" w14:textId="77777777" w:rsidR="008D0DF2" w:rsidRDefault="7DA4C264" w:rsidP="10A53357">
            <w:r>
              <w:t xml:space="preserve"> </w:t>
            </w:r>
            <w:r w:rsidR="0062519F">
              <w:rPr>
                <w:noProof/>
              </w:rPr>
              <w:drawing>
                <wp:inline distT="0" distB="0" distL="0" distR="0" wp14:anchorId="05CE94DE" wp14:editId="1FBB8D72">
                  <wp:extent cx="823595" cy="93022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7990" cy="946478"/>
                          </a:xfrm>
                          <a:prstGeom prst="rect">
                            <a:avLst/>
                          </a:prstGeom>
                          <a:noFill/>
                          <a:ln>
                            <a:noFill/>
                          </a:ln>
                        </pic:spPr>
                      </pic:pic>
                    </a:graphicData>
                  </a:graphic>
                </wp:inline>
              </w:drawing>
            </w:r>
            <w:r w:rsidR="0062519F">
              <w:rPr>
                <w:noProof/>
              </w:rPr>
              <w:drawing>
                <wp:inline distT="0" distB="0" distL="0" distR="0" wp14:anchorId="3871E559" wp14:editId="02A00A19">
                  <wp:extent cx="997002" cy="862486"/>
                  <wp:effectExtent l="0" t="0" r="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2829" cy="867527"/>
                          </a:xfrm>
                          <a:prstGeom prst="rect">
                            <a:avLst/>
                          </a:prstGeom>
                          <a:noFill/>
                          <a:ln>
                            <a:noFill/>
                          </a:ln>
                        </pic:spPr>
                      </pic:pic>
                    </a:graphicData>
                  </a:graphic>
                </wp:inline>
              </w:drawing>
            </w:r>
            <w:r w:rsidR="0062519F">
              <w:rPr>
                <w:noProof/>
              </w:rPr>
              <w:drawing>
                <wp:inline distT="0" distB="0" distL="0" distR="0" wp14:anchorId="3F763ED7" wp14:editId="105069C3">
                  <wp:extent cx="1094015" cy="913774"/>
                  <wp:effectExtent l="0" t="0" r="0" b="635"/>
                  <wp:docPr id="10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9129" cy="918045"/>
                          </a:xfrm>
                          <a:prstGeom prst="rect">
                            <a:avLst/>
                          </a:prstGeom>
                          <a:noFill/>
                          <a:ln>
                            <a:noFill/>
                          </a:ln>
                        </pic:spPr>
                      </pic:pic>
                    </a:graphicData>
                  </a:graphic>
                </wp:inline>
              </w:drawing>
            </w:r>
            <w:r w:rsidR="0062519F">
              <w:rPr>
                <w:noProof/>
              </w:rPr>
              <w:drawing>
                <wp:inline distT="0" distB="0" distL="0" distR="0" wp14:anchorId="1B823716" wp14:editId="487FBF45">
                  <wp:extent cx="865414" cy="86541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0594" cy="870594"/>
                          </a:xfrm>
                          <a:prstGeom prst="rect">
                            <a:avLst/>
                          </a:prstGeom>
                          <a:noFill/>
                          <a:ln>
                            <a:noFill/>
                          </a:ln>
                        </pic:spPr>
                      </pic:pic>
                    </a:graphicData>
                  </a:graphic>
                </wp:inline>
              </w:drawing>
            </w:r>
            <w:r w:rsidR="004E192D">
              <w:rPr>
                <w:noProof/>
              </w:rPr>
              <w:drawing>
                <wp:inline distT="0" distB="0" distL="0" distR="0" wp14:anchorId="7E00F16F" wp14:editId="5C2A3470">
                  <wp:extent cx="796925" cy="990646"/>
                  <wp:effectExtent l="0" t="0" r="3175"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3084" cy="1010733"/>
                          </a:xfrm>
                          <a:prstGeom prst="rect">
                            <a:avLst/>
                          </a:prstGeom>
                          <a:noFill/>
                          <a:ln>
                            <a:noFill/>
                          </a:ln>
                        </pic:spPr>
                      </pic:pic>
                    </a:graphicData>
                  </a:graphic>
                </wp:inline>
              </w:drawing>
            </w:r>
          </w:p>
          <w:p w14:paraId="68A12792" w14:textId="77777777" w:rsidR="00976E03" w:rsidRDefault="00976E03" w:rsidP="10A53357"/>
          <w:p w14:paraId="7A62D185" w14:textId="00A8DBAB" w:rsidR="00976E03" w:rsidRPr="00B93632" w:rsidRDefault="00976E03" w:rsidP="00976E03">
            <w:r w:rsidRPr="00976E03">
              <w:rPr>
                <w:rFonts w:ascii="Comic Sans MS" w:hAnsi="Comic Sans MS"/>
                <w:lang w:val="en-US"/>
              </w:rPr>
              <w:t>T</w:t>
            </w:r>
            <w:r>
              <w:rPr>
                <w:rFonts w:ascii="Comic Sans MS" w:hAnsi="Comic Sans MS"/>
                <w:lang w:val="en-US"/>
              </w:rPr>
              <w:t xml:space="preserve">he preschool children will be exploring two stories through the talk through stories scheme, </w:t>
            </w:r>
            <w:proofErr w:type="spellStart"/>
            <w:r>
              <w:rPr>
                <w:rFonts w:ascii="Comic Sans MS" w:hAnsi="Comic Sans MS"/>
                <w:lang w:val="en-US"/>
              </w:rPr>
              <w:t>Tiddler</w:t>
            </w:r>
            <w:proofErr w:type="spellEnd"/>
            <w:r>
              <w:rPr>
                <w:rFonts w:ascii="Comic Sans MS" w:hAnsi="Comic Sans MS"/>
                <w:lang w:val="en-US"/>
              </w:rPr>
              <w:t xml:space="preserve"> and Aliens Love Underpants. Talk through stories allows us to explore the same story for two weeks, week one focuses on the </w:t>
            </w:r>
            <w:proofErr w:type="spellStart"/>
            <w:r>
              <w:rPr>
                <w:rFonts w:ascii="Comic Sans MS" w:hAnsi="Comic Sans MS"/>
                <w:lang w:val="en-US"/>
              </w:rPr>
              <w:t>storya</w:t>
            </w:r>
            <w:proofErr w:type="spellEnd"/>
            <w:r>
              <w:rPr>
                <w:rFonts w:ascii="Comic Sans MS" w:hAnsi="Comic Sans MS"/>
                <w:lang w:val="en-US"/>
              </w:rPr>
              <w:t xml:space="preserve"> and week two focuses on exploring the vocabulary further. </w:t>
            </w:r>
          </w:p>
        </w:tc>
      </w:tr>
      <w:tr w:rsidR="00B800EB" w14:paraId="0007D76B" w14:textId="77777777" w:rsidTr="10A53357">
        <w:trPr>
          <w:trHeight w:val="3109"/>
        </w:trPr>
        <w:tc>
          <w:tcPr>
            <w:tcW w:w="2955" w:type="dxa"/>
            <w:tcBorders>
              <w:left w:val="single" w:sz="24" w:space="0" w:color="auto"/>
              <w:bottom w:val="single" w:sz="4" w:space="0" w:color="auto"/>
              <w:right w:val="single" w:sz="4" w:space="0" w:color="auto"/>
            </w:tcBorders>
          </w:tcPr>
          <w:p w14:paraId="4D9D6831" w14:textId="3474614A" w:rsidR="00B800EB" w:rsidRPr="00DF142D" w:rsidRDefault="1407E9CD" w:rsidP="005829D7">
            <w:pPr>
              <w:jc w:val="center"/>
            </w:pPr>
            <w:r w:rsidRPr="10A53357">
              <w:rPr>
                <w:rFonts w:ascii="Comic Sans MS" w:eastAsia="Comic Sans MS" w:hAnsi="Comic Sans MS" w:cs="Comic Sans MS"/>
                <w:sz w:val="24"/>
                <w:szCs w:val="24"/>
              </w:rPr>
              <w:lastRenderedPageBreak/>
              <w:t>Physical Development</w:t>
            </w:r>
          </w:p>
          <w:p w14:paraId="72EE9ED3" w14:textId="3A24E05D" w:rsidR="00B800EB" w:rsidRPr="00DF142D" w:rsidRDefault="00B800EB" w:rsidP="10A53357">
            <w:pPr>
              <w:jc w:val="center"/>
              <w:rPr>
                <w:rFonts w:ascii="Comic Sans MS" w:eastAsia="Comic Sans MS" w:hAnsi="Comic Sans MS" w:cs="Comic Sans MS"/>
                <w:sz w:val="24"/>
                <w:szCs w:val="24"/>
              </w:rPr>
            </w:pPr>
          </w:p>
          <w:p w14:paraId="77316E28" w14:textId="5608A90E" w:rsidR="00B800EB" w:rsidRPr="00DF142D" w:rsidRDefault="1407E9CD" w:rsidP="10A53357">
            <w:pPr>
              <w:jc w:val="center"/>
            </w:pPr>
            <w:r>
              <w:rPr>
                <w:noProof/>
              </w:rPr>
              <w:drawing>
                <wp:inline distT="0" distB="0" distL="0" distR="0" wp14:anchorId="273FA155" wp14:editId="53097121">
                  <wp:extent cx="1133475" cy="1333500"/>
                  <wp:effectExtent l="0" t="0" r="0" b="0"/>
                  <wp:docPr id="1602998828" name="Picture 1602998828"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133475" cy="1333500"/>
                          </a:xfrm>
                          <a:prstGeom prst="rect">
                            <a:avLst/>
                          </a:prstGeom>
                        </pic:spPr>
                      </pic:pic>
                    </a:graphicData>
                  </a:graphic>
                </wp:inline>
              </w:drawing>
            </w:r>
            <w:r w:rsidR="00B800EB">
              <w:br/>
            </w:r>
          </w:p>
        </w:tc>
        <w:tc>
          <w:tcPr>
            <w:tcW w:w="7530" w:type="dxa"/>
            <w:tcBorders>
              <w:top w:val="single" w:sz="4" w:space="0" w:color="auto"/>
              <w:left w:val="single" w:sz="4" w:space="0" w:color="auto"/>
              <w:bottom w:val="single" w:sz="4" w:space="0" w:color="auto"/>
              <w:right w:val="single" w:sz="24" w:space="0" w:color="auto"/>
            </w:tcBorders>
          </w:tcPr>
          <w:p w14:paraId="213E6FBA" w14:textId="6CA09779" w:rsidR="00233058" w:rsidRPr="00B93632" w:rsidRDefault="693733F7"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15C3BF5E" w14:textId="6E35576F" w:rsidR="00233058" w:rsidRDefault="004E192D" w:rsidP="10A53357">
            <w:pPr>
              <w:pStyle w:val="NoSpacing"/>
              <w:numPr>
                <w:ilvl w:val="0"/>
                <w:numId w:val="5"/>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Start taking part in some group activities which they make up for themselves or in teams.</w:t>
            </w:r>
          </w:p>
          <w:p w14:paraId="0F682FF8" w14:textId="41236024" w:rsidR="004E192D" w:rsidRDefault="004E192D" w:rsidP="10A53357">
            <w:pPr>
              <w:pStyle w:val="NoSpacing"/>
              <w:numPr>
                <w:ilvl w:val="0"/>
                <w:numId w:val="5"/>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Choose the right resources to carry out their own plan.</w:t>
            </w:r>
          </w:p>
          <w:p w14:paraId="052C2AD6" w14:textId="78A6899F" w:rsidR="004E192D" w:rsidRDefault="004E192D" w:rsidP="10A53357">
            <w:pPr>
              <w:pStyle w:val="NoSpacing"/>
              <w:numPr>
                <w:ilvl w:val="0"/>
                <w:numId w:val="5"/>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Use a comfortable grip with good control when holding pens and pencils.</w:t>
            </w:r>
          </w:p>
          <w:p w14:paraId="27FA9944" w14:textId="4A44BA8E" w:rsidR="004E192D" w:rsidRPr="00B93632" w:rsidRDefault="004E192D" w:rsidP="10A53357">
            <w:pPr>
              <w:pStyle w:val="NoSpacing"/>
              <w:numPr>
                <w:ilvl w:val="0"/>
                <w:numId w:val="5"/>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 xml:space="preserve">Spend time taking part in different races to practice for sports day. </w:t>
            </w:r>
          </w:p>
          <w:p w14:paraId="7D065CEA" w14:textId="68FFE0CC" w:rsidR="006A6306" w:rsidRPr="00B93632" w:rsidRDefault="0070247C" w:rsidP="10A53357">
            <w:pPr>
              <w:pStyle w:val="NoSpacing"/>
              <w:jc w:val="both"/>
              <w:rPr>
                <w:rFonts w:ascii="Comic Sans MS" w:eastAsia="Comic Sans MS" w:hAnsi="Comic Sans MS" w:cs="Comic Sans MS"/>
                <w:b/>
                <w:bCs/>
                <w:color w:val="000000" w:themeColor="text1"/>
                <w:lang w:val="en-US"/>
              </w:rPr>
            </w:pPr>
            <w:r>
              <w:rPr>
                <w:rFonts w:ascii="Comic Sans MS" w:eastAsia="Comic Sans MS" w:hAnsi="Comic Sans MS" w:cs="Comic Sans MS"/>
                <w:b/>
                <w:bCs/>
                <w:color w:val="000000" w:themeColor="text1"/>
                <w:lang w:val="en-US"/>
              </w:rPr>
              <w:t xml:space="preserve">The nursery children wear their PE uniform all week to allow us to take advantage of spontaneous physical activities. On a rotation we have a PE session, a dance session and a parachute play session. </w:t>
            </w:r>
          </w:p>
          <w:p w14:paraId="3936A294" w14:textId="72551353" w:rsidR="00233058" w:rsidRPr="00B93632" w:rsidRDefault="00233058" w:rsidP="10A53357">
            <w:pPr>
              <w:rPr>
                <w:rFonts w:ascii="Comic Sans MS" w:hAnsi="Comic Sans MS"/>
                <w:lang w:val="en-US"/>
              </w:rPr>
            </w:pPr>
          </w:p>
        </w:tc>
      </w:tr>
      <w:tr w:rsidR="00413CFC" w14:paraId="650D313C" w14:textId="77777777" w:rsidTr="10A53357">
        <w:tc>
          <w:tcPr>
            <w:tcW w:w="2955" w:type="dxa"/>
            <w:tcBorders>
              <w:top w:val="single" w:sz="4" w:space="0" w:color="auto"/>
              <w:left w:val="single" w:sz="24" w:space="0" w:color="auto"/>
              <w:bottom w:val="single" w:sz="4" w:space="0" w:color="auto"/>
              <w:right w:val="single" w:sz="4" w:space="0" w:color="auto"/>
            </w:tcBorders>
          </w:tcPr>
          <w:p w14:paraId="58605E31" w14:textId="30905940" w:rsidR="6A266B51" w:rsidRDefault="6A266B51" w:rsidP="10A53357">
            <w:pPr>
              <w:spacing w:line="259" w:lineRule="auto"/>
              <w:jc w:val="center"/>
              <w:rPr>
                <w:rFonts w:ascii="Comic Sans MS" w:hAnsi="Comic Sans MS"/>
                <w:sz w:val="24"/>
                <w:szCs w:val="24"/>
                <w:lang w:val="en-US"/>
              </w:rPr>
            </w:pPr>
            <w:r w:rsidRPr="10A53357">
              <w:rPr>
                <w:rFonts w:ascii="Comic Sans MS" w:hAnsi="Comic Sans MS"/>
                <w:sz w:val="24"/>
                <w:szCs w:val="24"/>
                <w:lang w:val="en-US"/>
              </w:rPr>
              <w:t>Personal, Social and Emotional Development</w:t>
            </w:r>
          </w:p>
          <w:p w14:paraId="00FA25F0" w14:textId="03387CD3" w:rsidR="6A266B51" w:rsidRDefault="6A266B51" w:rsidP="10A53357">
            <w:pPr>
              <w:spacing w:line="259" w:lineRule="auto"/>
              <w:jc w:val="center"/>
              <w:rPr>
                <w:rFonts w:ascii="Comic Sans MS" w:hAnsi="Comic Sans MS"/>
                <w:sz w:val="24"/>
                <w:szCs w:val="24"/>
                <w:lang w:val="en-US"/>
              </w:rPr>
            </w:pPr>
            <w:r w:rsidRPr="10A53357">
              <w:rPr>
                <w:rFonts w:ascii="Comic Sans MS" w:hAnsi="Comic Sans MS"/>
                <w:sz w:val="24"/>
                <w:szCs w:val="24"/>
                <w:lang w:val="en-US"/>
              </w:rPr>
              <w:t xml:space="preserve"> </w:t>
            </w:r>
            <w:r w:rsidR="488D137C">
              <w:rPr>
                <w:noProof/>
              </w:rPr>
              <w:drawing>
                <wp:inline distT="0" distB="0" distL="0" distR="0" wp14:anchorId="5DA95137" wp14:editId="14DDC904">
                  <wp:extent cx="508270" cy="474133"/>
                  <wp:effectExtent l="0" t="0" r="6350" b="2540"/>
                  <wp:docPr id="788130021" name="Picture 18" descr="Image result for psh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 cstate="print">
                            <a:extLst>
                              <a:ext uri="{28A0092B-C50C-407E-A947-70E740481C1C}">
                                <a14:useLocalDpi xmlns:a14="http://schemas.microsoft.com/office/drawing/2010/main" val="0"/>
                              </a:ext>
                            </a:extLst>
                          </a:blip>
                          <a:srcRect r="45968" b="3846"/>
                          <a:stretch>
                            <a:fillRect/>
                          </a:stretch>
                        </pic:blipFill>
                        <pic:spPr bwMode="auto">
                          <a:xfrm>
                            <a:off x="0" y="0"/>
                            <a:ext cx="514962" cy="4803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4ABF25F1" w14:textId="6CA09779" w:rsidR="00DC2C13" w:rsidRPr="00B93632" w:rsidRDefault="02384FAD"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28A5CA5C" w14:textId="77777777" w:rsidR="004E192D" w:rsidRDefault="004E192D" w:rsidP="10A53357">
            <w:pPr>
              <w:pStyle w:val="NoSpacing"/>
              <w:numPr>
                <w:ilvl w:val="0"/>
                <w:numId w:val="4"/>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 xml:space="preserve">Select and use activities and resources, with help when needed. This helps them to achieve a goal they have chosen, or one which is suggested to them. </w:t>
            </w:r>
          </w:p>
          <w:p w14:paraId="6B743B20" w14:textId="1235758F" w:rsidR="00DC2C13" w:rsidRPr="00B93632" w:rsidRDefault="004E192D" w:rsidP="10A53357">
            <w:pPr>
              <w:pStyle w:val="NoSpacing"/>
              <w:numPr>
                <w:ilvl w:val="0"/>
                <w:numId w:val="4"/>
              </w:numPr>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 xml:space="preserve">Understand gradually how others may be feeling. </w:t>
            </w:r>
            <w:r w:rsidR="46E265FB" w:rsidRPr="10A53357">
              <w:rPr>
                <w:rFonts w:ascii="Comic Sans MS" w:eastAsia="Comic Sans MS" w:hAnsi="Comic Sans MS" w:cs="Comic Sans MS"/>
                <w:color w:val="000000" w:themeColor="text1"/>
                <w:lang w:val="en-US"/>
              </w:rPr>
              <w:t xml:space="preserve"> </w:t>
            </w:r>
          </w:p>
        </w:tc>
      </w:tr>
      <w:tr w:rsidR="008D0DF2" w14:paraId="61F6F37A" w14:textId="77777777" w:rsidTr="10A53357">
        <w:tc>
          <w:tcPr>
            <w:tcW w:w="2955" w:type="dxa"/>
            <w:tcBorders>
              <w:top w:val="single" w:sz="4" w:space="0" w:color="auto"/>
              <w:left w:val="single" w:sz="24" w:space="0" w:color="auto"/>
              <w:bottom w:val="single" w:sz="4" w:space="0" w:color="auto"/>
              <w:right w:val="single" w:sz="4" w:space="0" w:color="auto"/>
            </w:tcBorders>
          </w:tcPr>
          <w:p w14:paraId="4E6AFF94" w14:textId="5C4A0905" w:rsidR="4BF88B28" w:rsidRDefault="4BF88B28" w:rsidP="10A53357">
            <w:pPr>
              <w:spacing w:line="259" w:lineRule="auto"/>
              <w:jc w:val="center"/>
            </w:pPr>
            <w:r w:rsidRPr="10A53357">
              <w:rPr>
                <w:rFonts w:ascii="Comic Sans MS" w:hAnsi="Comic Sans MS"/>
                <w:sz w:val="24"/>
                <w:szCs w:val="24"/>
                <w:lang w:val="en-US"/>
              </w:rPr>
              <w:t>Literacy</w:t>
            </w:r>
          </w:p>
          <w:p w14:paraId="3EE7792E" w14:textId="191E1C2A" w:rsidR="201CF715" w:rsidRDefault="201CF715" w:rsidP="10A53357">
            <w:pPr>
              <w:jc w:val="center"/>
            </w:pPr>
            <w:r>
              <w:rPr>
                <w:noProof/>
              </w:rPr>
              <w:drawing>
                <wp:inline distT="0" distB="0" distL="0" distR="0" wp14:anchorId="36D0F201" wp14:editId="4FFD4198">
                  <wp:extent cx="742950" cy="771525"/>
                  <wp:effectExtent l="0" t="0" r="0" b="0"/>
                  <wp:docPr id="1915628096" name="Picture 1915628096" descr="cute reading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42950" cy="771525"/>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75EFE2C5" w14:textId="6CA09779" w:rsidR="008D0DF2" w:rsidRPr="00B93632" w:rsidRDefault="4895AC17"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319F6AC4" w14:textId="7994DB05" w:rsidR="008D0DF2" w:rsidRPr="00B93632" w:rsidRDefault="4895AC17" w:rsidP="10A53357">
            <w:pPr>
              <w:pStyle w:val="NoSpacing"/>
              <w:numPr>
                <w:ilvl w:val="0"/>
                <w:numId w:val="4"/>
              </w:numPr>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Develop their phonological awareness, so that they can:</w:t>
            </w:r>
          </w:p>
          <w:p w14:paraId="1C7FF6CE" w14:textId="0A54BBEC" w:rsidR="008D0DF2" w:rsidRPr="00B93632" w:rsidRDefault="4895AC17"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 xml:space="preserve"> </w:t>
            </w:r>
            <w:r w:rsidR="4919DE39" w:rsidRPr="10A53357">
              <w:rPr>
                <w:rFonts w:ascii="Comic Sans MS" w:eastAsia="Comic Sans MS" w:hAnsi="Comic Sans MS" w:cs="Comic Sans MS"/>
                <w:color w:val="000000" w:themeColor="text1"/>
                <w:lang w:val="en-US"/>
              </w:rPr>
              <w:t xml:space="preserve">          </w:t>
            </w:r>
            <w:r w:rsidRPr="10A53357">
              <w:rPr>
                <w:rFonts w:ascii="Comic Sans MS" w:eastAsia="Comic Sans MS" w:hAnsi="Comic Sans MS" w:cs="Comic Sans MS"/>
                <w:color w:val="000000" w:themeColor="text1"/>
                <w:lang w:val="en-US"/>
              </w:rPr>
              <w:t xml:space="preserve">- spot and suggest </w:t>
            </w:r>
            <w:r w:rsidR="4368FD88" w:rsidRPr="10A53357">
              <w:rPr>
                <w:rFonts w:ascii="Comic Sans MS" w:eastAsia="Comic Sans MS" w:hAnsi="Comic Sans MS" w:cs="Comic Sans MS"/>
                <w:color w:val="000000" w:themeColor="text1"/>
                <w:lang w:val="en-US"/>
              </w:rPr>
              <w:t>r</w:t>
            </w:r>
            <w:r w:rsidRPr="10A53357">
              <w:rPr>
                <w:rFonts w:ascii="Comic Sans MS" w:eastAsia="Comic Sans MS" w:hAnsi="Comic Sans MS" w:cs="Comic Sans MS"/>
                <w:color w:val="000000" w:themeColor="text1"/>
                <w:lang w:val="en-US"/>
              </w:rPr>
              <w:t>hymes</w:t>
            </w:r>
          </w:p>
          <w:p w14:paraId="70510B3A" w14:textId="5E63A699" w:rsidR="008D0DF2" w:rsidRPr="00B93632" w:rsidRDefault="699598BC"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 xml:space="preserve">           - </w:t>
            </w:r>
            <w:r w:rsidR="43EE1FF8" w:rsidRPr="10A53357">
              <w:rPr>
                <w:rFonts w:ascii="Comic Sans MS" w:eastAsia="Comic Sans MS" w:hAnsi="Comic Sans MS" w:cs="Comic Sans MS"/>
                <w:color w:val="000000" w:themeColor="text1"/>
                <w:lang w:val="en-US"/>
              </w:rPr>
              <w:t>count or clap syllables in a word</w:t>
            </w:r>
          </w:p>
          <w:p w14:paraId="5B8FF521" w14:textId="4821B41C" w:rsidR="43EE1FF8" w:rsidRDefault="43EE1FF8"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 xml:space="preserve">           - recognise words with the same initial letter sound, such as </w:t>
            </w:r>
          </w:p>
          <w:p w14:paraId="24E31160" w14:textId="5F6E1CDF" w:rsidR="43EE1FF8" w:rsidRDefault="43EE1FF8"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 xml:space="preserve">           money and mother</w:t>
            </w:r>
          </w:p>
          <w:p w14:paraId="793CCA23" w14:textId="75E48BAD" w:rsidR="43EE1FF8" w:rsidRDefault="43EE1FF8" w:rsidP="10A53357">
            <w:pPr>
              <w:pStyle w:val="NoSpacing"/>
              <w:numPr>
                <w:ilvl w:val="0"/>
                <w:numId w:val="1"/>
              </w:numPr>
              <w:rPr>
                <w:rFonts w:ascii="Comic Sans MS" w:eastAsia="Comic Sans MS" w:hAnsi="Comic Sans MS" w:cs="Comic Sans MS"/>
                <w:color w:val="000000" w:themeColor="text1"/>
                <w:lang w:val="en-US"/>
              </w:rPr>
            </w:pPr>
            <w:r w:rsidRPr="10A53357">
              <w:rPr>
                <w:rFonts w:ascii="Comic Sans MS" w:eastAsia="Comic Sans MS" w:hAnsi="Comic Sans MS" w:cs="Comic Sans MS"/>
                <w:color w:val="000000" w:themeColor="text1"/>
                <w:lang w:val="en-US"/>
              </w:rPr>
              <w:t>Use some of their print and letter knowledge in their early writing.</w:t>
            </w:r>
          </w:p>
          <w:p w14:paraId="65149723" w14:textId="66FE2A70" w:rsidR="008D0DF2" w:rsidRPr="00B93632" w:rsidRDefault="43EE1FF8" w:rsidP="006A6306">
            <w:pPr>
              <w:pStyle w:val="NoSpacing"/>
              <w:numPr>
                <w:ilvl w:val="0"/>
                <w:numId w:val="1"/>
              </w:numPr>
            </w:pPr>
            <w:r w:rsidRPr="10A53357">
              <w:rPr>
                <w:rFonts w:ascii="Comic Sans MS" w:eastAsia="Comic Sans MS" w:hAnsi="Comic Sans MS" w:cs="Comic Sans MS"/>
                <w:color w:val="000000" w:themeColor="text1"/>
                <w:lang w:val="en-US"/>
              </w:rPr>
              <w:t xml:space="preserve">Practice mark-making their name on pieces of artwork. </w:t>
            </w:r>
          </w:p>
        </w:tc>
      </w:tr>
      <w:tr w:rsidR="008D0DF2" w14:paraId="435A14BD" w14:textId="77777777" w:rsidTr="10A53357">
        <w:tc>
          <w:tcPr>
            <w:tcW w:w="2955" w:type="dxa"/>
            <w:tcBorders>
              <w:top w:val="single" w:sz="4" w:space="0" w:color="auto"/>
              <w:left w:val="single" w:sz="24" w:space="0" w:color="auto"/>
              <w:bottom w:val="single" w:sz="4" w:space="0" w:color="auto"/>
              <w:right w:val="single" w:sz="4" w:space="0" w:color="auto"/>
            </w:tcBorders>
          </w:tcPr>
          <w:p w14:paraId="2135337A" w14:textId="40936CE5" w:rsidR="008D0DF2" w:rsidRDefault="366A4D2F" w:rsidP="10A53357">
            <w:pPr>
              <w:spacing w:line="259" w:lineRule="auto"/>
              <w:jc w:val="center"/>
            </w:pPr>
            <w:r w:rsidRPr="10A53357">
              <w:rPr>
                <w:rFonts w:ascii="Comic Sans MS" w:hAnsi="Comic Sans MS"/>
                <w:sz w:val="24"/>
                <w:szCs w:val="24"/>
                <w:lang w:val="en-US"/>
              </w:rPr>
              <w:t>Mathematics</w:t>
            </w:r>
          </w:p>
          <w:p w14:paraId="790E7041" w14:textId="71493A2E" w:rsidR="008D0DF2" w:rsidRDefault="42D788D5" w:rsidP="10A53357">
            <w:pPr>
              <w:jc w:val="center"/>
            </w:pPr>
            <w:r>
              <w:rPr>
                <w:noProof/>
              </w:rPr>
              <w:drawing>
                <wp:inline distT="0" distB="0" distL="0" distR="0" wp14:anchorId="71F85F23" wp14:editId="4559690A">
                  <wp:extent cx="628650" cy="628650"/>
                  <wp:effectExtent l="0" t="0" r="0" b="0"/>
                  <wp:docPr id="902852274" name="Picture 90285227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28650" cy="628650"/>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06BB8AC2" w14:textId="6CA09779" w:rsidR="008D0DF2" w:rsidRPr="00B93632" w:rsidRDefault="773D054F"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54E47F08" w14:textId="78EA9AD3" w:rsidR="004E192D" w:rsidRPr="004E192D" w:rsidRDefault="004E192D" w:rsidP="006A6306">
            <w:pPr>
              <w:pStyle w:val="NoSpacing"/>
              <w:numPr>
                <w:ilvl w:val="0"/>
                <w:numId w:val="4"/>
              </w:numPr>
            </w:pPr>
            <w:r>
              <w:rPr>
                <w:rFonts w:ascii="Comic Sans MS" w:eastAsia="Comic Sans MS" w:hAnsi="Comic Sans MS" w:cs="Comic Sans MS"/>
                <w:color w:val="000000" w:themeColor="text1"/>
                <w:lang w:val="en-US"/>
              </w:rPr>
              <w:t>Subitise up to 3. (</w:t>
            </w:r>
            <w:r w:rsidR="00663405">
              <w:rPr>
                <w:rFonts w:ascii="Comic Sans MS" w:eastAsia="Comic Sans MS" w:hAnsi="Comic Sans MS" w:cs="Comic Sans MS"/>
                <w:color w:val="000000" w:themeColor="text1"/>
                <w:lang w:val="en-US"/>
              </w:rPr>
              <w:t>Recognise</w:t>
            </w:r>
            <w:r>
              <w:rPr>
                <w:rFonts w:ascii="Comic Sans MS" w:eastAsia="Comic Sans MS" w:hAnsi="Comic Sans MS" w:cs="Comic Sans MS"/>
                <w:color w:val="000000" w:themeColor="text1"/>
                <w:lang w:val="en-US"/>
              </w:rPr>
              <w:t xml:space="preserve"> a group has 3 objects without counting them)</w:t>
            </w:r>
          </w:p>
          <w:p w14:paraId="3468D26B" w14:textId="77777777" w:rsidR="004E192D" w:rsidRPr="004E192D" w:rsidRDefault="004E192D" w:rsidP="006A6306">
            <w:pPr>
              <w:pStyle w:val="NoSpacing"/>
              <w:numPr>
                <w:ilvl w:val="0"/>
                <w:numId w:val="4"/>
              </w:numPr>
            </w:pPr>
            <w:r>
              <w:rPr>
                <w:rFonts w:ascii="Comic Sans MS" w:eastAsia="Comic Sans MS" w:hAnsi="Comic Sans MS" w:cs="Comic Sans MS"/>
                <w:color w:val="000000" w:themeColor="text1"/>
                <w:lang w:val="en-US"/>
              </w:rPr>
              <w:t>Recite numbers past 5.</w:t>
            </w:r>
          </w:p>
          <w:p w14:paraId="14FC0CD0" w14:textId="77777777" w:rsidR="004E192D" w:rsidRPr="004E192D" w:rsidRDefault="004E192D" w:rsidP="006A6306">
            <w:pPr>
              <w:pStyle w:val="NoSpacing"/>
              <w:numPr>
                <w:ilvl w:val="0"/>
                <w:numId w:val="4"/>
              </w:numPr>
            </w:pPr>
            <w:r>
              <w:rPr>
                <w:rFonts w:ascii="Comic Sans MS" w:eastAsia="Comic Sans MS" w:hAnsi="Comic Sans MS" w:cs="Comic Sans MS"/>
                <w:color w:val="000000" w:themeColor="text1"/>
                <w:lang w:val="en-US"/>
              </w:rPr>
              <w:t>Say one number for each item in order 1,2,3,4,5.</w:t>
            </w:r>
          </w:p>
          <w:p w14:paraId="6A9E8643" w14:textId="77777777" w:rsidR="00976E03" w:rsidRPr="00976E03" w:rsidRDefault="004E192D" w:rsidP="00976E03">
            <w:pPr>
              <w:pStyle w:val="NoSpacing"/>
              <w:numPr>
                <w:ilvl w:val="0"/>
                <w:numId w:val="4"/>
              </w:numPr>
            </w:pPr>
            <w:r>
              <w:rPr>
                <w:rFonts w:ascii="Comic Sans MS" w:eastAsia="Comic Sans MS" w:hAnsi="Comic Sans MS" w:cs="Comic Sans MS"/>
                <w:color w:val="000000" w:themeColor="text1"/>
                <w:lang w:val="en-US"/>
              </w:rPr>
              <w:t>Know that the last number reached when counting a small set of objects tells you how many there are in total. (The cardinal principle)</w:t>
            </w:r>
          </w:p>
          <w:p w14:paraId="1C2144D3" w14:textId="5C546EFA" w:rsidR="00976E03" w:rsidRPr="00976E03" w:rsidRDefault="00976E03" w:rsidP="00976E03">
            <w:pPr>
              <w:pStyle w:val="NoSpacing"/>
              <w:rPr>
                <w:rFonts w:ascii="Comic Sans MS" w:eastAsia="Comic Sans MS" w:hAnsi="Comic Sans MS" w:cs="Comic Sans MS"/>
                <w:color w:val="000000" w:themeColor="text1"/>
                <w:lang w:val="en-US"/>
              </w:rPr>
            </w:pPr>
            <w:r>
              <w:rPr>
                <w:rFonts w:ascii="Comic Sans MS" w:eastAsia="Comic Sans MS" w:hAnsi="Comic Sans MS" w:cs="Comic Sans MS"/>
                <w:color w:val="000000" w:themeColor="text1"/>
                <w:lang w:val="en-US"/>
              </w:rPr>
              <w:t xml:space="preserve">The preschool children will continue to access the White Rose </w:t>
            </w:r>
            <w:proofErr w:type="spellStart"/>
            <w:r>
              <w:rPr>
                <w:rFonts w:ascii="Comic Sans MS" w:eastAsia="Comic Sans MS" w:hAnsi="Comic Sans MS" w:cs="Comic Sans MS"/>
                <w:color w:val="000000" w:themeColor="text1"/>
                <w:lang w:val="en-US"/>
              </w:rPr>
              <w:t>Maths</w:t>
            </w:r>
            <w:proofErr w:type="spellEnd"/>
            <w:r>
              <w:rPr>
                <w:rFonts w:ascii="Comic Sans MS" w:eastAsia="Comic Sans MS" w:hAnsi="Comic Sans MS" w:cs="Comic Sans MS"/>
                <w:color w:val="000000" w:themeColor="text1"/>
                <w:lang w:val="en-US"/>
              </w:rPr>
              <w:t xml:space="preserve"> Scheme. This will include work on ABAB patterns, showing and representing 5 and matching, sorting and comparing. </w:t>
            </w:r>
          </w:p>
        </w:tc>
      </w:tr>
      <w:tr w:rsidR="008D0DF2" w14:paraId="0715EDA6" w14:textId="77777777" w:rsidTr="10A53357">
        <w:tc>
          <w:tcPr>
            <w:tcW w:w="2955" w:type="dxa"/>
            <w:tcBorders>
              <w:top w:val="single" w:sz="4" w:space="0" w:color="auto"/>
              <w:left w:val="single" w:sz="24" w:space="0" w:color="auto"/>
              <w:bottom w:val="single" w:sz="4" w:space="0" w:color="auto"/>
              <w:right w:val="single" w:sz="4" w:space="0" w:color="auto"/>
            </w:tcBorders>
          </w:tcPr>
          <w:p w14:paraId="5979DFD6" w14:textId="27AEA947" w:rsidR="008D0DF2" w:rsidRDefault="4C7DC158" w:rsidP="10A53357">
            <w:pPr>
              <w:spacing w:line="259" w:lineRule="auto"/>
              <w:jc w:val="center"/>
              <w:rPr>
                <w:rFonts w:ascii="Comic Sans MS" w:hAnsi="Comic Sans MS"/>
                <w:sz w:val="24"/>
                <w:szCs w:val="24"/>
                <w:lang w:val="en-US"/>
              </w:rPr>
            </w:pPr>
            <w:r w:rsidRPr="10A53357">
              <w:rPr>
                <w:rFonts w:ascii="Comic Sans MS" w:hAnsi="Comic Sans MS"/>
                <w:sz w:val="24"/>
                <w:szCs w:val="24"/>
                <w:lang w:val="en-US"/>
              </w:rPr>
              <w:t>Understanding the World</w:t>
            </w:r>
          </w:p>
          <w:p w14:paraId="71DA7870" w14:textId="7AF1953E" w:rsidR="008D0DF2" w:rsidRDefault="158CE5C3" w:rsidP="10A53357">
            <w:pPr>
              <w:spacing w:line="259" w:lineRule="auto"/>
              <w:jc w:val="center"/>
            </w:pPr>
            <w:r>
              <w:rPr>
                <w:noProof/>
              </w:rPr>
              <w:drawing>
                <wp:inline distT="0" distB="0" distL="0" distR="0" wp14:anchorId="1BC8E74F" wp14:editId="19ED66C9">
                  <wp:extent cx="647700" cy="647700"/>
                  <wp:effectExtent l="0" t="0" r="0" b="0"/>
                  <wp:docPr id="7170558" name="Picture 7170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inline>
              </w:drawing>
            </w:r>
          </w:p>
        </w:tc>
        <w:tc>
          <w:tcPr>
            <w:tcW w:w="7530" w:type="dxa"/>
            <w:tcBorders>
              <w:top w:val="single" w:sz="4" w:space="0" w:color="auto"/>
              <w:left w:val="single" w:sz="4" w:space="0" w:color="auto"/>
              <w:bottom w:val="single" w:sz="4" w:space="0" w:color="auto"/>
              <w:right w:val="single" w:sz="24" w:space="0" w:color="auto"/>
            </w:tcBorders>
          </w:tcPr>
          <w:p w14:paraId="23CEF9AA" w14:textId="6CA09779" w:rsidR="008D0DF2" w:rsidRPr="00B93632" w:rsidRDefault="59BBA68D"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326C0F0E" w14:textId="77777777" w:rsidR="008D0DF2" w:rsidRPr="00B710B7" w:rsidRDefault="00B710B7" w:rsidP="006A6306">
            <w:pPr>
              <w:pStyle w:val="NoSpacing"/>
              <w:numPr>
                <w:ilvl w:val="0"/>
                <w:numId w:val="4"/>
              </w:numPr>
            </w:pPr>
            <w:r>
              <w:rPr>
                <w:rFonts w:ascii="Comic Sans MS" w:eastAsia="Comic Sans MS" w:hAnsi="Comic Sans MS" w:cs="Comic Sans MS"/>
                <w:color w:val="000000" w:themeColor="text1"/>
                <w:lang w:val="en-US"/>
              </w:rPr>
              <w:t xml:space="preserve">Look at pictures of the seaside and consider what they could do if they were there. </w:t>
            </w:r>
          </w:p>
          <w:p w14:paraId="45CEB34A" w14:textId="77777777" w:rsidR="00B710B7" w:rsidRPr="00B710B7" w:rsidRDefault="00B710B7" w:rsidP="006A6306">
            <w:pPr>
              <w:pStyle w:val="NoSpacing"/>
              <w:numPr>
                <w:ilvl w:val="0"/>
                <w:numId w:val="4"/>
              </w:numPr>
            </w:pPr>
            <w:r>
              <w:rPr>
                <w:rFonts w:ascii="Comic Sans MS" w:eastAsia="Comic Sans MS" w:hAnsi="Comic Sans MS" w:cs="Comic Sans MS"/>
                <w:color w:val="000000" w:themeColor="text1"/>
                <w:lang w:val="en-US"/>
              </w:rPr>
              <w:t>Compare seaside holidays to go to other places.</w:t>
            </w:r>
          </w:p>
          <w:p w14:paraId="658F10E4" w14:textId="77777777" w:rsidR="00B710B7" w:rsidRPr="00B710B7" w:rsidRDefault="00B710B7" w:rsidP="006A6306">
            <w:pPr>
              <w:pStyle w:val="NoSpacing"/>
              <w:numPr>
                <w:ilvl w:val="0"/>
                <w:numId w:val="4"/>
              </w:numPr>
            </w:pPr>
            <w:r>
              <w:rPr>
                <w:rFonts w:ascii="Comic Sans MS" w:eastAsia="Comic Sans MS" w:hAnsi="Comic Sans MS" w:cs="Comic Sans MS"/>
                <w:color w:val="000000" w:themeColor="text1"/>
                <w:lang w:val="en-US"/>
              </w:rPr>
              <w:t>Look at the ocean and learn about some of the amazing creatures that live in it.</w:t>
            </w:r>
          </w:p>
          <w:p w14:paraId="0A4EAB7F" w14:textId="2E55FB74" w:rsidR="00B710B7" w:rsidRPr="00B93632" w:rsidRDefault="00B710B7" w:rsidP="006A6306">
            <w:pPr>
              <w:pStyle w:val="NoSpacing"/>
              <w:numPr>
                <w:ilvl w:val="0"/>
                <w:numId w:val="4"/>
              </w:numPr>
            </w:pPr>
            <w:r>
              <w:rPr>
                <w:rFonts w:ascii="Comic Sans MS" w:eastAsia="Comic Sans MS" w:hAnsi="Comic Sans MS" w:cs="Comic Sans MS"/>
                <w:color w:val="000000" w:themeColor="text1"/>
                <w:lang w:val="en-US"/>
              </w:rPr>
              <w:t>Consider ways to protect our wonderful world and keep our ocean clean.</w:t>
            </w:r>
          </w:p>
        </w:tc>
      </w:tr>
      <w:tr w:rsidR="008D0DF2" w14:paraId="71476BFC" w14:textId="77777777" w:rsidTr="10A53357">
        <w:trPr>
          <w:trHeight w:val="886"/>
        </w:trPr>
        <w:tc>
          <w:tcPr>
            <w:tcW w:w="2955" w:type="dxa"/>
            <w:tcBorders>
              <w:top w:val="single" w:sz="4" w:space="0" w:color="auto"/>
              <w:left w:val="single" w:sz="24" w:space="0" w:color="auto"/>
              <w:bottom w:val="single" w:sz="4" w:space="0" w:color="auto"/>
              <w:right w:val="single" w:sz="4" w:space="0" w:color="auto"/>
            </w:tcBorders>
          </w:tcPr>
          <w:p w14:paraId="4D7C884F" w14:textId="48E48571" w:rsidR="008D0DF2" w:rsidRDefault="2E461C79" w:rsidP="10A53357">
            <w:pPr>
              <w:jc w:val="center"/>
            </w:pPr>
            <w:r w:rsidRPr="10A53357">
              <w:rPr>
                <w:rFonts w:ascii="Comic Sans MS" w:hAnsi="Comic Sans MS"/>
                <w:sz w:val="24"/>
                <w:szCs w:val="24"/>
                <w:lang w:val="en-US"/>
              </w:rPr>
              <w:lastRenderedPageBreak/>
              <w:t>Expressive Arts and Design</w:t>
            </w:r>
          </w:p>
          <w:p w14:paraId="21D98379" w14:textId="54CDE501" w:rsidR="008D0DF2" w:rsidRDefault="70652E97" w:rsidP="10A53357">
            <w:pPr>
              <w:jc w:val="center"/>
            </w:pPr>
            <w:r>
              <w:rPr>
                <w:noProof/>
              </w:rPr>
              <w:drawing>
                <wp:inline distT="0" distB="0" distL="0" distR="0" wp14:anchorId="5FA949EA" wp14:editId="66A96260">
                  <wp:extent cx="571500" cy="457200"/>
                  <wp:effectExtent l="0" t="0" r="0" b="0"/>
                  <wp:docPr id="807315993" name="Picture 807315993" descr="Free Free Painting Cliparts, Download Free Free Painting Clipar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1500" cy="457200"/>
                          </a:xfrm>
                          <a:prstGeom prst="rect">
                            <a:avLst/>
                          </a:prstGeom>
                        </pic:spPr>
                      </pic:pic>
                    </a:graphicData>
                  </a:graphic>
                </wp:inline>
              </w:drawing>
            </w:r>
            <w:r w:rsidR="008D0DF2">
              <w:br/>
            </w:r>
          </w:p>
        </w:tc>
        <w:tc>
          <w:tcPr>
            <w:tcW w:w="7530" w:type="dxa"/>
            <w:tcBorders>
              <w:top w:val="single" w:sz="4" w:space="0" w:color="auto"/>
              <w:left w:val="single" w:sz="4" w:space="0" w:color="auto"/>
              <w:bottom w:val="single" w:sz="4" w:space="0" w:color="auto"/>
              <w:right w:val="single" w:sz="24" w:space="0" w:color="auto"/>
            </w:tcBorders>
          </w:tcPr>
          <w:p w14:paraId="073382C2" w14:textId="6CA09779" w:rsidR="008D0DF2" w:rsidRPr="00B93632" w:rsidRDefault="39924B48" w:rsidP="10A53357">
            <w:pPr>
              <w:pStyle w:val="NoSpacing"/>
              <w:rPr>
                <w:rFonts w:ascii="Comic Sans MS" w:eastAsia="Comic Sans MS" w:hAnsi="Comic Sans MS" w:cs="Comic Sans MS"/>
                <w:color w:val="000000" w:themeColor="text1"/>
                <w:lang w:val="en-US"/>
              </w:rPr>
            </w:pPr>
            <w:r w:rsidRPr="10A53357">
              <w:rPr>
                <w:rFonts w:ascii="Comic Sans MS" w:eastAsia="Comic Sans MS" w:hAnsi="Comic Sans MS" w:cs="Comic Sans MS"/>
                <w:b/>
                <w:bCs/>
                <w:color w:val="000000" w:themeColor="text1"/>
                <w:lang w:val="en-US"/>
              </w:rPr>
              <w:t>Children will:</w:t>
            </w:r>
          </w:p>
          <w:p w14:paraId="45F2B9F0" w14:textId="266E5963" w:rsidR="00B710B7" w:rsidRPr="00B710B7" w:rsidRDefault="00B710B7" w:rsidP="006A6306">
            <w:pPr>
              <w:pStyle w:val="NoSpacing"/>
              <w:numPr>
                <w:ilvl w:val="0"/>
                <w:numId w:val="4"/>
              </w:numPr>
              <w:rPr>
                <w:rFonts w:ascii="Comic Sans MS" w:hAnsi="Comic Sans MS"/>
                <w:lang w:val="en-US"/>
              </w:rPr>
            </w:pPr>
            <w:r>
              <w:rPr>
                <w:rFonts w:ascii="Comic Sans MS" w:eastAsia="Comic Sans MS" w:hAnsi="Comic Sans MS" w:cs="Comic Sans MS"/>
                <w:color w:val="000000" w:themeColor="text1"/>
                <w:lang w:val="en-US"/>
              </w:rPr>
              <w:t>Explore different materials freely, in order to develop their ideas about how to use them and what to make. (Junk Modelling)</w:t>
            </w:r>
          </w:p>
          <w:p w14:paraId="6579813E" w14:textId="77777777" w:rsidR="008D0DF2" w:rsidRPr="00B710B7" w:rsidRDefault="00B710B7" w:rsidP="006A6306">
            <w:pPr>
              <w:pStyle w:val="NoSpacing"/>
              <w:numPr>
                <w:ilvl w:val="0"/>
                <w:numId w:val="4"/>
              </w:numPr>
              <w:rPr>
                <w:rFonts w:ascii="Comic Sans MS" w:hAnsi="Comic Sans MS"/>
                <w:lang w:val="en-US"/>
              </w:rPr>
            </w:pPr>
            <w:r>
              <w:rPr>
                <w:rFonts w:ascii="Comic Sans MS" w:eastAsia="Comic Sans MS" w:hAnsi="Comic Sans MS" w:cs="Comic Sans MS"/>
                <w:color w:val="000000" w:themeColor="text1"/>
                <w:lang w:val="en-US"/>
              </w:rPr>
              <w:t xml:space="preserve">Develop their own ideas and then decide which materials to express them. </w:t>
            </w:r>
            <w:r w:rsidR="30757F47" w:rsidRPr="10A53357">
              <w:rPr>
                <w:rFonts w:ascii="Comic Sans MS" w:eastAsia="Comic Sans MS" w:hAnsi="Comic Sans MS" w:cs="Comic Sans MS"/>
                <w:color w:val="000000" w:themeColor="text1"/>
                <w:lang w:val="en-US"/>
              </w:rPr>
              <w:t xml:space="preserve"> </w:t>
            </w:r>
          </w:p>
          <w:p w14:paraId="613960E7" w14:textId="73A6F7DA" w:rsidR="00DB4C67" w:rsidRPr="0070247C" w:rsidRDefault="00DB4C67" w:rsidP="0070247C">
            <w:pPr>
              <w:pStyle w:val="NoSpacing"/>
              <w:numPr>
                <w:ilvl w:val="0"/>
                <w:numId w:val="4"/>
              </w:numPr>
              <w:rPr>
                <w:rFonts w:ascii="Comic Sans MS" w:hAnsi="Comic Sans MS"/>
                <w:lang w:val="en-US"/>
              </w:rPr>
            </w:pPr>
            <w:r>
              <w:rPr>
                <w:rFonts w:ascii="Comic Sans MS" w:eastAsia="Comic Sans MS" w:hAnsi="Comic Sans MS" w:cs="Comic Sans MS"/>
                <w:color w:val="000000" w:themeColor="text1"/>
                <w:lang w:val="en-US"/>
              </w:rPr>
              <w:t>Look at the work of the artist Monet and recreate work in the same style.</w:t>
            </w:r>
          </w:p>
        </w:tc>
      </w:tr>
      <w:tr w:rsidR="00721F10" w14:paraId="2BB9DFEE" w14:textId="77777777" w:rsidTr="10A53357">
        <w:tc>
          <w:tcPr>
            <w:tcW w:w="2955"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7530" w:type="dxa"/>
            <w:tcBorders>
              <w:top w:val="single" w:sz="4" w:space="0" w:color="auto"/>
              <w:left w:val="single" w:sz="4" w:space="0" w:color="auto"/>
              <w:bottom w:val="single" w:sz="4" w:space="0" w:color="auto"/>
              <w:right w:val="single" w:sz="24" w:space="0" w:color="auto"/>
            </w:tcBorders>
          </w:tcPr>
          <w:p w14:paraId="48A54550" w14:textId="2CFC885C" w:rsidR="00216228" w:rsidRPr="00216228" w:rsidRDefault="0070247C" w:rsidP="00216228">
            <w:pPr>
              <w:pStyle w:val="ListParagraph"/>
              <w:numPr>
                <w:ilvl w:val="0"/>
                <w:numId w:val="41"/>
              </w:numPr>
              <w:rPr>
                <w:rFonts w:ascii="Comic Sans MS" w:hAnsi="Comic Sans MS"/>
                <w:lang w:val="en-US"/>
              </w:rPr>
            </w:pPr>
            <w:r w:rsidRPr="00216228">
              <w:rPr>
                <w:rFonts w:ascii="Comic Sans MS" w:hAnsi="Comic Sans MS"/>
                <w:lang w:val="en-US"/>
              </w:rPr>
              <w:t xml:space="preserve">Nursery Shine afternoon </w:t>
            </w:r>
            <w:r w:rsidR="00216228" w:rsidRPr="00216228">
              <w:rPr>
                <w:rFonts w:ascii="Comic Sans MS" w:hAnsi="Comic Sans MS"/>
                <w:lang w:val="en-US"/>
              </w:rPr>
              <w:t>–</w:t>
            </w:r>
            <w:r w:rsidRPr="00216228">
              <w:rPr>
                <w:rFonts w:ascii="Comic Sans MS" w:hAnsi="Comic Sans MS"/>
                <w:lang w:val="en-US"/>
              </w:rPr>
              <w:t xml:space="preserve"> </w:t>
            </w:r>
            <w:r w:rsidR="00216228" w:rsidRPr="00216228">
              <w:rPr>
                <w:rFonts w:ascii="Comic Sans MS" w:hAnsi="Comic Sans MS"/>
                <w:lang w:val="en-US"/>
              </w:rPr>
              <w:t xml:space="preserve">Monday </w:t>
            </w:r>
            <w:r w:rsidR="00D341F7">
              <w:rPr>
                <w:rFonts w:ascii="Comic Sans MS" w:hAnsi="Comic Sans MS"/>
                <w:lang w:val="en-US"/>
              </w:rPr>
              <w:t>8</w:t>
            </w:r>
            <w:r w:rsidR="00216228" w:rsidRPr="00216228">
              <w:rPr>
                <w:rFonts w:ascii="Comic Sans MS" w:hAnsi="Comic Sans MS"/>
                <w:vertAlign w:val="superscript"/>
                <w:lang w:val="en-US"/>
              </w:rPr>
              <w:t>th</w:t>
            </w:r>
            <w:r w:rsidR="00216228" w:rsidRPr="00216228">
              <w:rPr>
                <w:rFonts w:ascii="Comic Sans MS" w:hAnsi="Comic Sans MS"/>
                <w:lang w:val="en-US"/>
              </w:rPr>
              <w:t xml:space="preserve"> June at 2pm</w:t>
            </w:r>
          </w:p>
          <w:p w14:paraId="34B07FA2" w14:textId="1E550CAD" w:rsidR="0070247C" w:rsidRPr="00216228" w:rsidRDefault="0070247C" w:rsidP="00216228">
            <w:pPr>
              <w:pStyle w:val="ListParagraph"/>
              <w:numPr>
                <w:ilvl w:val="0"/>
                <w:numId w:val="41"/>
              </w:numPr>
              <w:rPr>
                <w:rFonts w:ascii="Comic Sans MS" w:hAnsi="Comic Sans MS"/>
                <w:lang w:val="en-US"/>
              </w:rPr>
            </w:pPr>
            <w:r w:rsidRPr="00216228">
              <w:rPr>
                <w:rFonts w:ascii="Comic Sans MS" w:hAnsi="Comic Sans MS"/>
                <w:lang w:val="en-US"/>
              </w:rPr>
              <w:t>Father’s Day breakfast – Friday 1</w:t>
            </w:r>
            <w:r w:rsidR="00D341F7">
              <w:rPr>
                <w:rFonts w:ascii="Comic Sans MS" w:hAnsi="Comic Sans MS"/>
                <w:lang w:val="en-US"/>
              </w:rPr>
              <w:t>9</w:t>
            </w:r>
            <w:r w:rsidRPr="00216228">
              <w:rPr>
                <w:rFonts w:ascii="Comic Sans MS" w:hAnsi="Comic Sans MS"/>
                <w:vertAlign w:val="superscript"/>
                <w:lang w:val="en-US"/>
              </w:rPr>
              <w:t>th</w:t>
            </w:r>
            <w:r w:rsidRPr="00216228">
              <w:rPr>
                <w:rFonts w:ascii="Comic Sans MS" w:hAnsi="Comic Sans MS"/>
                <w:lang w:val="en-US"/>
              </w:rPr>
              <w:t xml:space="preserve"> June</w:t>
            </w:r>
          </w:p>
          <w:p w14:paraId="47D7848D" w14:textId="1615F503" w:rsidR="0070247C" w:rsidRDefault="0070247C" w:rsidP="00216228">
            <w:pPr>
              <w:pStyle w:val="ListParagraph"/>
              <w:numPr>
                <w:ilvl w:val="0"/>
                <w:numId w:val="41"/>
              </w:numPr>
              <w:rPr>
                <w:rFonts w:ascii="Comic Sans MS" w:hAnsi="Comic Sans MS"/>
                <w:lang w:val="en-US"/>
              </w:rPr>
            </w:pPr>
            <w:r w:rsidRPr="00216228">
              <w:rPr>
                <w:rFonts w:ascii="Comic Sans MS" w:hAnsi="Comic Sans MS"/>
                <w:lang w:val="en-US"/>
              </w:rPr>
              <w:t xml:space="preserve">Sports Day – </w:t>
            </w:r>
            <w:r w:rsidR="00D341F7">
              <w:rPr>
                <w:rFonts w:ascii="Comic Sans MS" w:hAnsi="Comic Sans MS"/>
                <w:lang w:val="en-US"/>
              </w:rPr>
              <w:t>Thursday 25th</w:t>
            </w:r>
            <w:r w:rsidRPr="00216228">
              <w:rPr>
                <w:rFonts w:ascii="Comic Sans MS" w:hAnsi="Comic Sans MS"/>
                <w:lang w:val="en-US"/>
              </w:rPr>
              <w:t xml:space="preserve"> June </w:t>
            </w:r>
          </w:p>
          <w:p w14:paraId="62FD1E56" w14:textId="07441233" w:rsidR="00216228" w:rsidRDefault="00216228" w:rsidP="00216228">
            <w:pPr>
              <w:pStyle w:val="ListParagraph"/>
              <w:numPr>
                <w:ilvl w:val="0"/>
                <w:numId w:val="41"/>
              </w:numPr>
              <w:rPr>
                <w:rFonts w:ascii="Comic Sans MS" w:hAnsi="Comic Sans MS"/>
                <w:lang w:val="en-US"/>
              </w:rPr>
            </w:pPr>
            <w:r>
              <w:rPr>
                <w:rFonts w:ascii="Comic Sans MS" w:hAnsi="Comic Sans MS"/>
                <w:lang w:val="en-US"/>
              </w:rPr>
              <w:t>Inspire session with Reception</w:t>
            </w:r>
            <w:r w:rsidR="00976E03">
              <w:rPr>
                <w:rFonts w:ascii="Comic Sans MS" w:hAnsi="Comic Sans MS"/>
                <w:lang w:val="en-US"/>
              </w:rPr>
              <w:t xml:space="preserve"> Thursday</w:t>
            </w:r>
            <w:r>
              <w:rPr>
                <w:rFonts w:ascii="Comic Sans MS" w:hAnsi="Comic Sans MS"/>
                <w:lang w:val="en-US"/>
              </w:rPr>
              <w:t xml:space="preserve"> July </w:t>
            </w:r>
            <w:r w:rsidR="00976E03">
              <w:rPr>
                <w:rFonts w:ascii="Comic Sans MS" w:hAnsi="Comic Sans MS"/>
                <w:lang w:val="en-US"/>
              </w:rPr>
              <w:t>7th</w:t>
            </w:r>
            <w:r>
              <w:rPr>
                <w:rFonts w:ascii="Comic Sans MS" w:hAnsi="Comic Sans MS"/>
                <w:lang w:val="en-US"/>
              </w:rPr>
              <w:t xml:space="preserve"> at 2pm</w:t>
            </w:r>
          </w:p>
          <w:p w14:paraId="2D18CE94" w14:textId="597AD4D1" w:rsidR="00DB4C67" w:rsidRPr="00B93632" w:rsidRDefault="00DB4C67" w:rsidP="00976E03">
            <w:pPr>
              <w:pStyle w:val="ListParagraph"/>
              <w:rPr>
                <w:rFonts w:ascii="Comic Sans MS" w:hAnsi="Comic Sans MS"/>
                <w:lang w:val="en-US"/>
              </w:rPr>
            </w:pPr>
          </w:p>
        </w:tc>
      </w:tr>
      <w:tr w:rsidR="00721F10" w14:paraId="638C3956" w14:textId="77777777" w:rsidTr="00DB4C67">
        <w:trPr>
          <w:trHeight w:val="752"/>
        </w:trPr>
        <w:tc>
          <w:tcPr>
            <w:tcW w:w="2955" w:type="dxa"/>
            <w:tcBorders>
              <w:top w:val="single" w:sz="4" w:space="0" w:color="auto"/>
              <w:left w:val="single" w:sz="24" w:space="0" w:color="auto"/>
              <w:bottom w:val="single" w:sz="24" w:space="0" w:color="auto"/>
              <w:right w:val="single" w:sz="4" w:space="0" w:color="auto"/>
            </w:tcBorders>
          </w:tcPr>
          <w:p w14:paraId="36EE5DEA" w14:textId="753FB2BB"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7195ABAD" w14:textId="77777777" w:rsidR="00721F10" w:rsidRDefault="00721F10"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24" w:space="0" w:color="auto"/>
              <w:right w:val="single" w:sz="24" w:space="0" w:color="auto"/>
            </w:tcBorders>
          </w:tcPr>
          <w:p w14:paraId="7B46BB4B" w14:textId="50EC76C9" w:rsidR="00721F10" w:rsidRPr="00B93632" w:rsidRDefault="47FB35DA" w:rsidP="008D0DF2">
            <w:pPr>
              <w:rPr>
                <w:rFonts w:ascii="Comic Sans MS" w:hAnsi="Comic Sans MS"/>
                <w:lang w:val="en-US"/>
              </w:rPr>
            </w:pPr>
            <w:r w:rsidRPr="10A53357">
              <w:rPr>
                <w:rFonts w:ascii="Comic Sans MS" w:hAnsi="Comic Sans MS"/>
                <w:lang w:val="en-US"/>
              </w:rPr>
              <w:t xml:space="preserve">This half term we </w:t>
            </w:r>
            <w:r w:rsidR="00DB4C67">
              <w:rPr>
                <w:rFonts w:ascii="Comic Sans MS" w:hAnsi="Comic Sans MS"/>
                <w:lang w:val="en-US"/>
              </w:rPr>
              <w:t xml:space="preserve">would love to see any photographs, souvenirs or beach finds from holidays or day trips. </w:t>
            </w:r>
          </w:p>
        </w:tc>
      </w:tr>
    </w:tbl>
    <w:p w14:paraId="15807348" w14:textId="77777777" w:rsidR="009D261F" w:rsidRDefault="009D261F" w:rsidP="00DB4C67">
      <w:pPr>
        <w:rPr>
          <w:lang w:val="en-US"/>
        </w:rPr>
      </w:pPr>
    </w:p>
    <w:sectPr w:rsidR="009D261F" w:rsidSect="00D63083">
      <w:headerReference w:type="default" r:id="rId24"/>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8A9D8" w14:textId="77777777" w:rsidR="007746A5" w:rsidRDefault="007746A5" w:rsidP="008D0DF2">
      <w:pPr>
        <w:spacing w:after="0" w:line="240" w:lineRule="auto"/>
      </w:pPr>
      <w:r>
        <w:separator/>
      </w:r>
    </w:p>
  </w:endnote>
  <w:endnote w:type="continuationSeparator" w:id="0">
    <w:p w14:paraId="06DDF3F2" w14:textId="77777777" w:rsidR="007746A5" w:rsidRDefault="007746A5"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70A4" w14:textId="77777777" w:rsidR="007746A5" w:rsidRDefault="007746A5" w:rsidP="008D0DF2">
      <w:pPr>
        <w:spacing w:after="0" w:line="240" w:lineRule="auto"/>
      </w:pPr>
      <w:r>
        <w:separator/>
      </w:r>
    </w:p>
  </w:footnote>
  <w:footnote w:type="continuationSeparator" w:id="0">
    <w:p w14:paraId="5AEE46C7" w14:textId="77777777" w:rsidR="007746A5" w:rsidRDefault="007746A5"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5423A625"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color w:val="C00000"/>
        <w:sz w:val="28"/>
        <w:szCs w:val="28"/>
      </w:rPr>
      <w:t>S</w:t>
    </w:r>
    <w:r w:rsidR="0062519F">
      <w:rPr>
        <w:rFonts w:ascii="Comic Sans MS" w:eastAsia="Calibri" w:hAnsi="Comic Sans MS" w:cs="Times New Roman"/>
        <w:color w:val="C00000"/>
        <w:sz w:val="28"/>
        <w:szCs w:val="28"/>
      </w:rPr>
      <w:t xml:space="preserve">ummer </w:t>
    </w:r>
    <w:r w:rsidR="0070247C">
      <w:rPr>
        <w:rFonts w:ascii="Comic Sans MS" w:eastAsia="Calibri" w:hAnsi="Comic Sans MS" w:cs="Times New Roman"/>
        <w:color w:val="C00000"/>
        <w:sz w:val="28"/>
        <w:szCs w:val="28"/>
      </w:rPr>
      <w:t>2</w:t>
    </w:r>
    <w:r>
      <w:rPr>
        <w:rFonts w:ascii="Comic Sans MS" w:eastAsia="Calibri" w:hAnsi="Comic Sans MS" w:cs="Times New Roman"/>
        <w:color w:val="C00000"/>
        <w:sz w:val="28"/>
        <w:szCs w:val="28"/>
      </w:rPr>
      <w:t xml:space="preserve"> </w:t>
    </w:r>
    <w:r w:rsidRPr="008D0DF2">
      <w:rPr>
        <w:rFonts w:ascii="Comic Sans MS" w:eastAsia="Calibri" w:hAnsi="Comic Sans MS" w:cs="Times New Roman"/>
        <w:color w:val="C00000"/>
        <w:sz w:val="28"/>
        <w:szCs w:val="28"/>
      </w:rPr>
      <w:t>202</w:t>
    </w:r>
    <w:r w:rsidR="00626C90">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69974"/>
    <w:multiLevelType w:val="hybridMultilevel"/>
    <w:tmpl w:val="06728B94"/>
    <w:lvl w:ilvl="0" w:tplc="26A25B3C">
      <w:start w:val="1"/>
      <w:numFmt w:val="bullet"/>
      <w:lvlText w:val=""/>
      <w:lvlJc w:val="left"/>
      <w:pPr>
        <w:ind w:left="720" w:hanging="360"/>
      </w:pPr>
      <w:rPr>
        <w:rFonts w:ascii="Symbol" w:hAnsi="Symbol" w:hint="default"/>
      </w:rPr>
    </w:lvl>
    <w:lvl w:ilvl="1" w:tplc="808044B6">
      <w:start w:val="1"/>
      <w:numFmt w:val="bullet"/>
      <w:lvlText w:val="o"/>
      <w:lvlJc w:val="left"/>
      <w:pPr>
        <w:ind w:left="1440" w:hanging="360"/>
      </w:pPr>
      <w:rPr>
        <w:rFonts w:ascii="Courier New" w:hAnsi="Courier New" w:hint="default"/>
      </w:rPr>
    </w:lvl>
    <w:lvl w:ilvl="2" w:tplc="5E7414CE">
      <w:start w:val="1"/>
      <w:numFmt w:val="bullet"/>
      <w:lvlText w:val=""/>
      <w:lvlJc w:val="left"/>
      <w:pPr>
        <w:ind w:left="2160" w:hanging="360"/>
      </w:pPr>
      <w:rPr>
        <w:rFonts w:ascii="Wingdings" w:hAnsi="Wingdings" w:hint="default"/>
      </w:rPr>
    </w:lvl>
    <w:lvl w:ilvl="3" w:tplc="86FCF81A">
      <w:start w:val="1"/>
      <w:numFmt w:val="bullet"/>
      <w:lvlText w:val=""/>
      <w:lvlJc w:val="left"/>
      <w:pPr>
        <w:ind w:left="2880" w:hanging="360"/>
      </w:pPr>
      <w:rPr>
        <w:rFonts w:ascii="Symbol" w:hAnsi="Symbol" w:hint="default"/>
      </w:rPr>
    </w:lvl>
    <w:lvl w:ilvl="4" w:tplc="C630B686">
      <w:start w:val="1"/>
      <w:numFmt w:val="bullet"/>
      <w:lvlText w:val="o"/>
      <w:lvlJc w:val="left"/>
      <w:pPr>
        <w:ind w:left="3600" w:hanging="360"/>
      </w:pPr>
      <w:rPr>
        <w:rFonts w:ascii="Courier New" w:hAnsi="Courier New" w:hint="default"/>
      </w:rPr>
    </w:lvl>
    <w:lvl w:ilvl="5" w:tplc="D22EE9FA">
      <w:start w:val="1"/>
      <w:numFmt w:val="bullet"/>
      <w:lvlText w:val=""/>
      <w:lvlJc w:val="left"/>
      <w:pPr>
        <w:ind w:left="4320" w:hanging="360"/>
      </w:pPr>
      <w:rPr>
        <w:rFonts w:ascii="Wingdings" w:hAnsi="Wingdings" w:hint="default"/>
      </w:rPr>
    </w:lvl>
    <w:lvl w:ilvl="6" w:tplc="DF0699E8">
      <w:start w:val="1"/>
      <w:numFmt w:val="bullet"/>
      <w:lvlText w:val=""/>
      <w:lvlJc w:val="left"/>
      <w:pPr>
        <w:ind w:left="5040" w:hanging="360"/>
      </w:pPr>
      <w:rPr>
        <w:rFonts w:ascii="Symbol" w:hAnsi="Symbol" w:hint="default"/>
      </w:rPr>
    </w:lvl>
    <w:lvl w:ilvl="7" w:tplc="DE3C2F94">
      <w:start w:val="1"/>
      <w:numFmt w:val="bullet"/>
      <w:lvlText w:val="o"/>
      <w:lvlJc w:val="left"/>
      <w:pPr>
        <w:ind w:left="5760" w:hanging="360"/>
      </w:pPr>
      <w:rPr>
        <w:rFonts w:ascii="Courier New" w:hAnsi="Courier New" w:hint="default"/>
      </w:rPr>
    </w:lvl>
    <w:lvl w:ilvl="8" w:tplc="875667A4">
      <w:start w:val="1"/>
      <w:numFmt w:val="bullet"/>
      <w:lvlText w:val=""/>
      <w:lvlJc w:val="left"/>
      <w:pPr>
        <w:ind w:left="6480" w:hanging="360"/>
      </w:pPr>
      <w:rPr>
        <w:rFonts w:ascii="Wingdings" w:hAnsi="Wingdings" w:hint="default"/>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25866A"/>
    <w:multiLevelType w:val="hybridMultilevel"/>
    <w:tmpl w:val="CC184772"/>
    <w:lvl w:ilvl="0" w:tplc="325C39B6">
      <w:start w:val="1"/>
      <w:numFmt w:val="bullet"/>
      <w:lvlText w:val=""/>
      <w:lvlJc w:val="left"/>
      <w:pPr>
        <w:ind w:left="720" w:hanging="360"/>
      </w:pPr>
      <w:rPr>
        <w:rFonts w:ascii="Symbol" w:hAnsi="Symbol" w:hint="default"/>
      </w:rPr>
    </w:lvl>
    <w:lvl w:ilvl="1" w:tplc="5B84486E">
      <w:start w:val="1"/>
      <w:numFmt w:val="bullet"/>
      <w:lvlText w:val="o"/>
      <w:lvlJc w:val="left"/>
      <w:pPr>
        <w:ind w:left="1440" w:hanging="360"/>
      </w:pPr>
      <w:rPr>
        <w:rFonts w:ascii="Courier New" w:hAnsi="Courier New" w:hint="default"/>
      </w:rPr>
    </w:lvl>
    <w:lvl w:ilvl="2" w:tplc="3912ED20">
      <w:start w:val="1"/>
      <w:numFmt w:val="bullet"/>
      <w:lvlText w:val=""/>
      <w:lvlJc w:val="left"/>
      <w:pPr>
        <w:ind w:left="2160" w:hanging="360"/>
      </w:pPr>
      <w:rPr>
        <w:rFonts w:ascii="Wingdings" w:hAnsi="Wingdings" w:hint="default"/>
      </w:rPr>
    </w:lvl>
    <w:lvl w:ilvl="3" w:tplc="7A4AF06E">
      <w:start w:val="1"/>
      <w:numFmt w:val="bullet"/>
      <w:lvlText w:val=""/>
      <w:lvlJc w:val="left"/>
      <w:pPr>
        <w:ind w:left="2880" w:hanging="360"/>
      </w:pPr>
      <w:rPr>
        <w:rFonts w:ascii="Symbol" w:hAnsi="Symbol" w:hint="default"/>
      </w:rPr>
    </w:lvl>
    <w:lvl w:ilvl="4" w:tplc="4DF08130">
      <w:start w:val="1"/>
      <w:numFmt w:val="bullet"/>
      <w:lvlText w:val="o"/>
      <w:lvlJc w:val="left"/>
      <w:pPr>
        <w:ind w:left="3600" w:hanging="360"/>
      </w:pPr>
      <w:rPr>
        <w:rFonts w:ascii="Courier New" w:hAnsi="Courier New" w:hint="default"/>
      </w:rPr>
    </w:lvl>
    <w:lvl w:ilvl="5" w:tplc="9CC80E54">
      <w:start w:val="1"/>
      <w:numFmt w:val="bullet"/>
      <w:lvlText w:val=""/>
      <w:lvlJc w:val="left"/>
      <w:pPr>
        <w:ind w:left="4320" w:hanging="360"/>
      </w:pPr>
      <w:rPr>
        <w:rFonts w:ascii="Wingdings" w:hAnsi="Wingdings" w:hint="default"/>
      </w:rPr>
    </w:lvl>
    <w:lvl w:ilvl="6" w:tplc="2C504E9C">
      <w:start w:val="1"/>
      <w:numFmt w:val="bullet"/>
      <w:lvlText w:val=""/>
      <w:lvlJc w:val="left"/>
      <w:pPr>
        <w:ind w:left="5040" w:hanging="360"/>
      </w:pPr>
      <w:rPr>
        <w:rFonts w:ascii="Symbol" w:hAnsi="Symbol" w:hint="default"/>
      </w:rPr>
    </w:lvl>
    <w:lvl w:ilvl="7" w:tplc="36EE969C">
      <w:start w:val="1"/>
      <w:numFmt w:val="bullet"/>
      <w:lvlText w:val="o"/>
      <w:lvlJc w:val="left"/>
      <w:pPr>
        <w:ind w:left="5760" w:hanging="360"/>
      </w:pPr>
      <w:rPr>
        <w:rFonts w:ascii="Courier New" w:hAnsi="Courier New" w:hint="default"/>
      </w:rPr>
    </w:lvl>
    <w:lvl w:ilvl="8" w:tplc="65468628">
      <w:start w:val="1"/>
      <w:numFmt w:val="bullet"/>
      <w:lvlText w:val=""/>
      <w:lvlJc w:val="left"/>
      <w:pPr>
        <w:ind w:left="6480" w:hanging="360"/>
      </w:pPr>
      <w:rPr>
        <w:rFonts w:ascii="Wingdings" w:hAnsi="Wingdings" w:hint="default"/>
      </w:rPr>
    </w:lvl>
  </w:abstractNum>
  <w:abstractNum w:abstractNumId="3"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5B3D18"/>
    <w:multiLevelType w:val="hybridMultilevel"/>
    <w:tmpl w:val="6C2EB0CA"/>
    <w:lvl w:ilvl="0" w:tplc="E98EA812">
      <w:start w:val="1"/>
      <w:numFmt w:val="bullet"/>
      <w:lvlText w:val=""/>
      <w:lvlJc w:val="left"/>
      <w:pPr>
        <w:ind w:left="720" w:hanging="360"/>
      </w:pPr>
      <w:rPr>
        <w:rFonts w:ascii="Symbol" w:hAnsi="Symbol" w:hint="default"/>
      </w:rPr>
    </w:lvl>
    <w:lvl w:ilvl="1" w:tplc="45181CD4">
      <w:start w:val="1"/>
      <w:numFmt w:val="bullet"/>
      <w:lvlText w:val="o"/>
      <w:lvlJc w:val="left"/>
      <w:pPr>
        <w:ind w:left="1440" w:hanging="360"/>
      </w:pPr>
      <w:rPr>
        <w:rFonts w:ascii="Courier New" w:hAnsi="Courier New" w:hint="default"/>
      </w:rPr>
    </w:lvl>
    <w:lvl w:ilvl="2" w:tplc="5F3291B4">
      <w:start w:val="1"/>
      <w:numFmt w:val="bullet"/>
      <w:lvlText w:val=""/>
      <w:lvlJc w:val="left"/>
      <w:pPr>
        <w:ind w:left="2160" w:hanging="360"/>
      </w:pPr>
      <w:rPr>
        <w:rFonts w:ascii="Wingdings" w:hAnsi="Wingdings" w:hint="default"/>
      </w:rPr>
    </w:lvl>
    <w:lvl w:ilvl="3" w:tplc="0D221C4E">
      <w:start w:val="1"/>
      <w:numFmt w:val="bullet"/>
      <w:lvlText w:val=""/>
      <w:lvlJc w:val="left"/>
      <w:pPr>
        <w:ind w:left="2880" w:hanging="360"/>
      </w:pPr>
      <w:rPr>
        <w:rFonts w:ascii="Symbol" w:hAnsi="Symbol" w:hint="default"/>
      </w:rPr>
    </w:lvl>
    <w:lvl w:ilvl="4" w:tplc="6696F17A">
      <w:start w:val="1"/>
      <w:numFmt w:val="bullet"/>
      <w:lvlText w:val="o"/>
      <w:lvlJc w:val="left"/>
      <w:pPr>
        <w:ind w:left="3600" w:hanging="360"/>
      </w:pPr>
      <w:rPr>
        <w:rFonts w:ascii="Courier New" w:hAnsi="Courier New" w:hint="default"/>
      </w:rPr>
    </w:lvl>
    <w:lvl w:ilvl="5" w:tplc="803AB042">
      <w:start w:val="1"/>
      <w:numFmt w:val="bullet"/>
      <w:lvlText w:val=""/>
      <w:lvlJc w:val="left"/>
      <w:pPr>
        <w:ind w:left="4320" w:hanging="360"/>
      </w:pPr>
      <w:rPr>
        <w:rFonts w:ascii="Wingdings" w:hAnsi="Wingdings" w:hint="default"/>
      </w:rPr>
    </w:lvl>
    <w:lvl w:ilvl="6" w:tplc="5F76B522">
      <w:start w:val="1"/>
      <w:numFmt w:val="bullet"/>
      <w:lvlText w:val=""/>
      <w:lvlJc w:val="left"/>
      <w:pPr>
        <w:ind w:left="5040" w:hanging="360"/>
      </w:pPr>
      <w:rPr>
        <w:rFonts w:ascii="Symbol" w:hAnsi="Symbol" w:hint="default"/>
      </w:rPr>
    </w:lvl>
    <w:lvl w:ilvl="7" w:tplc="63C61730">
      <w:start w:val="1"/>
      <w:numFmt w:val="bullet"/>
      <w:lvlText w:val="o"/>
      <w:lvlJc w:val="left"/>
      <w:pPr>
        <w:ind w:left="5760" w:hanging="360"/>
      </w:pPr>
      <w:rPr>
        <w:rFonts w:ascii="Courier New" w:hAnsi="Courier New" w:hint="default"/>
      </w:rPr>
    </w:lvl>
    <w:lvl w:ilvl="8" w:tplc="09486BD2">
      <w:start w:val="1"/>
      <w:numFmt w:val="bullet"/>
      <w:lvlText w:val=""/>
      <w:lvlJc w:val="left"/>
      <w:pPr>
        <w:ind w:left="6480" w:hanging="360"/>
      </w:pPr>
      <w:rPr>
        <w:rFonts w:ascii="Wingdings" w:hAnsi="Wingdings" w:hint="default"/>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22B9F"/>
    <w:multiLevelType w:val="hybridMultilevel"/>
    <w:tmpl w:val="B744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6B6FF6"/>
    <w:multiLevelType w:val="hybridMultilevel"/>
    <w:tmpl w:val="A07C1BDE"/>
    <w:lvl w:ilvl="0" w:tplc="76120E4C">
      <w:start w:val="1"/>
      <w:numFmt w:val="bullet"/>
      <w:lvlText w:val=""/>
      <w:lvlJc w:val="left"/>
      <w:pPr>
        <w:ind w:left="720" w:hanging="360"/>
      </w:pPr>
      <w:rPr>
        <w:rFonts w:ascii="Symbol" w:hAnsi="Symbol" w:hint="default"/>
      </w:rPr>
    </w:lvl>
    <w:lvl w:ilvl="1" w:tplc="BD7A6890">
      <w:start w:val="1"/>
      <w:numFmt w:val="bullet"/>
      <w:lvlText w:val="o"/>
      <w:lvlJc w:val="left"/>
      <w:pPr>
        <w:ind w:left="1440" w:hanging="360"/>
      </w:pPr>
      <w:rPr>
        <w:rFonts w:ascii="Courier New" w:hAnsi="Courier New" w:hint="default"/>
      </w:rPr>
    </w:lvl>
    <w:lvl w:ilvl="2" w:tplc="B4722C0C">
      <w:start w:val="1"/>
      <w:numFmt w:val="bullet"/>
      <w:lvlText w:val=""/>
      <w:lvlJc w:val="left"/>
      <w:pPr>
        <w:ind w:left="2160" w:hanging="360"/>
      </w:pPr>
      <w:rPr>
        <w:rFonts w:ascii="Wingdings" w:hAnsi="Wingdings" w:hint="default"/>
      </w:rPr>
    </w:lvl>
    <w:lvl w:ilvl="3" w:tplc="2E7837AC">
      <w:start w:val="1"/>
      <w:numFmt w:val="bullet"/>
      <w:lvlText w:val=""/>
      <w:lvlJc w:val="left"/>
      <w:pPr>
        <w:ind w:left="2880" w:hanging="360"/>
      </w:pPr>
      <w:rPr>
        <w:rFonts w:ascii="Symbol" w:hAnsi="Symbol" w:hint="default"/>
      </w:rPr>
    </w:lvl>
    <w:lvl w:ilvl="4" w:tplc="23827A68">
      <w:start w:val="1"/>
      <w:numFmt w:val="bullet"/>
      <w:lvlText w:val="o"/>
      <w:lvlJc w:val="left"/>
      <w:pPr>
        <w:ind w:left="3600" w:hanging="360"/>
      </w:pPr>
      <w:rPr>
        <w:rFonts w:ascii="Courier New" w:hAnsi="Courier New" w:hint="default"/>
      </w:rPr>
    </w:lvl>
    <w:lvl w:ilvl="5" w:tplc="8A16D22A">
      <w:start w:val="1"/>
      <w:numFmt w:val="bullet"/>
      <w:lvlText w:val=""/>
      <w:lvlJc w:val="left"/>
      <w:pPr>
        <w:ind w:left="4320" w:hanging="360"/>
      </w:pPr>
      <w:rPr>
        <w:rFonts w:ascii="Wingdings" w:hAnsi="Wingdings" w:hint="default"/>
      </w:rPr>
    </w:lvl>
    <w:lvl w:ilvl="6" w:tplc="1B3E88E2">
      <w:start w:val="1"/>
      <w:numFmt w:val="bullet"/>
      <w:lvlText w:val=""/>
      <w:lvlJc w:val="left"/>
      <w:pPr>
        <w:ind w:left="5040" w:hanging="360"/>
      </w:pPr>
      <w:rPr>
        <w:rFonts w:ascii="Symbol" w:hAnsi="Symbol" w:hint="default"/>
      </w:rPr>
    </w:lvl>
    <w:lvl w:ilvl="7" w:tplc="DDD4B50A">
      <w:start w:val="1"/>
      <w:numFmt w:val="bullet"/>
      <w:lvlText w:val="o"/>
      <w:lvlJc w:val="left"/>
      <w:pPr>
        <w:ind w:left="5760" w:hanging="360"/>
      </w:pPr>
      <w:rPr>
        <w:rFonts w:ascii="Courier New" w:hAnsi="Courier New" w:hint="default"/>
      </w:rPr>
    </w:lvl>
    <w:lvl w:ilvl="8" w:tplc="C624CF6E">
      <w:start w:val="1"/>
      <w:numFmt w:val="bullet"/>
      <w:lvlText w:val=""/>
      <w:lvlJc w:val="left"/>
      <w:pPr>
        <w:ind w:left="6480" w:hanging="360"/>
      </w:pPr>
      <w:rPr>
        <w:rFonts w:ascii="Wingdings" w:hAnsi="Wingdings" w:hint="default"/>
      </w:rPr>
    </w:lvl>
  </w:abstractNum>
  <w:abstractNum w:abstractNumId="12" w15:restartNumberingAfterBreak="0">
    <w:nsid w:val="1D92106C"/>
    <w:multiLevelType w:val="hybridMultilevel"/>
    <w:tmpl w:val="3C0E4A42"/>
    <w:lvl w:ilvl="0" w:tplc="4F9A3F30">
      <w:start w:val="1"/>
      <w:numFmt w:val="bullet"/>
      <w:lvlText w:val=""/>
      <w:lvlJc w:val="left"/>
      <w:pPr>
        <w:ind w:left="720" w:hanging="360"/>
      </w:pPr>
      <w:rPr>
        <w:rFonts w:ascii="Symbol" w:hAnsi="Symbol" w:hint="default"/>
      </w:rPr>
    </w:lvl>
    <w:lvl w:ilvl="1" w:tplc="680031CA">
      <w:start w:val="1"/>
      <w:numFmt w:val="bullet"/>
      <w:lvlText w:val="o"/>
      <w:lvlJc w:val="left"/>
      <w:pPr>
        <w:ind w:left="1440" w:hanging="360"/>
      </w:pPr>
      <w:rPr>
        <w:rFonts w:ascii="Courier New" w:hAnsi="Courier New" w:hint="default"/>
      </w:rPr>
    </w:lvl>
    <w:lvl w:ilvl="2" w:tplc="6316A58A">
      <w:start w:val="1"/>
      <w:numFmt w:val="bullet"/>
      <w:lvlText w:val=""/>
      <w:lvlJc w:val="left"/>
      <w:pPr>
        <w:ind w:left="2160" w:hanging="360"/>
      </w:pPr>
      <w:rPr>
        <w:rFonts w:ascii="Wingdings" w:hAnsi="Wingdings" w:hint="default"/>
      </w:rPr>
    </w:lvl>
    <w:lvl w:ilvl="3" w:tplc="1FF41C82">
      <w:start w:val="1"/>
      <w:numFmt w:val="bullet"/>
      <w:lvlText w:val=""/>
      <w:lvlJc w:val="left"/>
      <w:pPr>
        <w:ind w:left="2880" w:hanging="360"/>
      </w:pPr>
      <w:rPr>
        <w:rFonts w:ascii="Symbol" w:hAnsi="Symbol" w:hint="default"/>
      </w:rPr>
    </w:lvl>
    <w:lvl w:ilvl="4" w:tplc="221A99FC">
      <w:start w:val="1"/>
      <w:numFmt w:val="bullet"/>
      <w:lvlText w:val="o"/>
      <w:lvlJc w:val="left"/>
      <w:pPr>
        <w:ind w:left="3600" w:hanging="360"/>
      </w:pPr>
      <w:rPr>
        <w:rFonts w:ascii="Courier New" w:hAnsi="Courier New" w:hint="default"/>
      </w:rPr>
    </w:lvl>
    <w:lvl w:ilvl="5" w:tplc="C6C04E3E">
      <w:start w:val="1"/>
      <w:numFmt w:val="bullet"/>
      <w:lvlText w:val=""/>
      <w:lvlJc w:val="left"/>
      <w:pPr>
        <w:ind w:left="4320" w:hanging="360"/>
      </w:pPr>
      <w:rPr>
        <w:rFonts w:ascii="Wingdings" w:hAnsi="Wingdings" w:hint="default"/>
      </w:rPr>
    </w:lvl>
    <w:lvl w:ilvl="6" w:tplc="0534E71A">
      <w:start w:val="1"/>
      <w:numFmt w:val="bullet"/>
      <w:lvlText w:val=""/>
      <w:lvlJc w:val="left"/>
      <w:pPr>
        <w:ind w:left="5040" w:hanging="360"/>
      </w:pPr>
      <w:rPr>
        <w:rFonts w:ascii="Symbol" w:hAnsi="Symbol" w:hint="default"/>
      </w:rPr>
    </w:lvl>
    <w:lvl w:ilvl="7" w:tplc="5D26D934">
      <w:start w:val="1"/>
      <w:numFmt w:val="bullet"/>
      <w:lvlText w:val="o"/>
      <w:lvlJc w:val="left"/>
      <w:pPr>
        <w:ind w:left="5760" w:hanging="360"/>
      </w:pPr>
      <w:rPr>
        <w:rFonts w:ascii="Courier New" w:hAnsi="Courier New" w:hint="default"/>
      </w:rPr>
    </w:lvl>
    <w:lvl w:ilvl="8" w:tplc="36EA0B5E">
      <w:start w:val="1"/>
      <w:numFmt w:val="bullet"/>
      <w:lvlText w:val=""/>
      <w:lvlJc w:val="left"/>
      <w:pPr>
        <w:ind w:left="6480" w:hanging="360"/>
      </w:pPr>
      <w:rPr>
        <w:rFonts w:ascii="Wingdings" w:hAnsi="Wingdings" w:hint="default"/>
      </w:rPr>
    </w:lvl>
  </w:abstractNum>
  <w:abstractNum w:abstractNumId="13"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30738A"/>
    <w:multiLevelType w:val="hybridMultilevel"/>
    <w:tmpl w:val="595EEBC8"/>
    <w:lvl w:ilvl="0" w:tplc="F104BD2E">
      <w:start w:val="1"/>
      <w:numFmt w:val="bullet"/>
      <w:lvlText w:val=""/>
      <w:lvlJc w:val="left"/>
      <w:pPr>
        <w:ind w:left="720" w:hanging="360"/>
      </w:pPr>
      <w:rPr>
        <w:rFonts w:ascii="Symbol" w:hAnsi="Symbol" w:hint="default"/>
      </w:rPr>
    </w:lvl>
    <w:lvl w:ilvl="1" w:tplc="43D841B6">
      <w:start w:val="1"/>
      <w:numFmt w:val="bullet"/>
      <w:lvlText w:val="o"/>
      <w:lvlJc w:val="left"/>
      <w:pPr>
        <w:ind w:left="1440" w:hanging="360"/>
      </w:pPr>
      <w:rPr>
        <w:rFonts w:ascii="Courier New" w:hAnsi="Courier New" w:hint="default"/>
      </w:rPr>
    </w:lvl>
    <w:lvl w:ilvl="2" w:tplc="6AD4A96C">
      <w:start w:val="1"/>
      <w:numFmt w:val="bullet"/>
      <w:lvlText w:val=""/>
      <w:lvlJc w:val="left"/>
      <w:pPr>
        <w:ind w:left="2160" w:hanging="360"/>
      </w:pPr>
      <w:rPr>
        <w:rFonts w:ascii="Wingdings" w:hAnsi="Wingdings" w:hint="default"/>
      </w:rPr>
    </w:lvl>
    <w:lvl w:ilvl="3" w:tplc="468AA4A6">
      <w:start w:val="1"/>
      <w:numFmt w:val="bullet"/>
      <w:lvlText w:val=""/>
      <w:lvlJc w:val="left"/>
      <w:pPr>
        <w:ind w:left="2880" w:hanging="360"/>
      </w:pPr>
      <w:rPr>
        <w:rFonts w:ascii="Symbol" w:hAnsi="Symbol" w:hint="default"/>
      </w:rPr>
    </w:lvl>
    <w:lvl w:ilvl="4" w:tplc="14AECC68">
      <w:start w:val="1"/>
      <w:numFmt w:val="bullet"/>
      <w:lvlText w:val="o"/>
      <w:lvlJc w:val="left"/>
      <w:pPr>
        <w:ind w:left="3600" w:hanging="360"/>
      </w:pPr>
      <w:rPr>
        <w:rFonts w:ascii="Courier New" w:hAnsi="Courier New" w:hint="default"/>
      </w:rPr>
    </w:lvl>
    <w:lvl w:ilvl="5" w:tplc="6C883C46">
      <w:start w:val="1"/>
      <w:numFmt w:val="bullet"/>
      <w:lvlText w:val=""/>
      <w:lvlJc w:val="left"/>
      <w:pPr>
        <w:ind w:left="4320" w:hanging="360"/>
      </w:pPr>
      <w:rPr>
        <w:rFonts w:ascii="Wingdings" w:hAnsi="Wingdings" w:hint="default"/>
      </w:rPr>
    </w:lvl>
    <w:lvl w:ilvl="6" w:tplc="AC2494C4">
      <w:start w:val="1"/>
      <w:numFmt w:val="bullet"/>
      <w:lvlText w:val=""/>
      <w:lvlJc w:val="left"/>
      <w:pPr>
        <w:ind w:left="5040" w:hanging="360"/>
      </w:pPr>
      <w:rPr>
        <w:rFonts w:ascii="Symbol" w:hAnsi="Symbol" w:hint="default"/>
      </w:rPr>
    </w:lvl>
    <w:lvl w:ilvl="7" w:tplc="AE08D540">
      <w:start w:val="1"/>
      <w:numFmt w:val="bullet"/>
      <w:lvlText w:val="o"/>
      <w:lvlJc w:val="left"/>
      <w:pPr>
        <w:ind w:left="5760" w:hanging="360"/>
      </w:pPr>
      <w:rPr>
        <w:rFonts w:ascii="Courier New" w:hAnsi="Courier New" w:hint="default"/>
      </w:rPr>
    </w:lvl>
    <w:lvl w:ilvl="8" w:tplc="9F60D778">
      <w:start w:val="1"/>
      <w:numFmt w:val="bullet"/>
      <w:lvlText w:val=""/>
      <w:lvlJc w:val="left"/>
      <w:pPr>
        <w:ind w:left="6480" w:hanging="360"/>
      </w:pPr>
      <w:rPr>
        <w:rFonts w:ascii="Wingdings" w:hAnsi="Wingdings" w:hint="default"/>
      </w:rPr>
    </w:lvl>
  </w:abstractNum>
  <w:abstractNum w:abstractNumId="15"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CF146C"/>
    <w:multiLevelType w:val="hybridMultilevel"/>
    <w:tmpl w:val="4C92F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A0B5112"/>
    <w:multiLevelType w:val="hybridMultilevel"/>
    <w:tmpl w:val="ED64C6B8"/>
    <w:lvl w:ilvl="0" w:tplc="1CAAF060">
      <w:start w:val="1"/>
      <w:numFmt w:val="bullet"/>
      <w:lvlText w:val=""/>
      <w:lvlJc w:val="left"/>
      <w:pPr>
        <w:ind w:left="720" w:hanging="360"/>
      </w:pPr>
      <w:rPr>
        <w:rFonts w:ascii="Symbol" w:hAnsi="Symbol" w:hint="default"/>
      </w:rPr>
    </w:lvl>
    <w:lvl w:ilvl="1" w:tplc="4ACCEBB4">
      <w:start w:val="1"/>
      <w:numFmt w:val="bullet"/>
      <w:lvlText w:val="o"/>
      <w:lvlJc w:val="left"/>
      <w:pPr>
        <w:ind w:left="1440" w:hanging="360"/>
      </w:pPr>
      <w:rPr>
        <w:rFonts w:ascii="Courier New" w:hAnsi="Courier New" w:hint="default"/>
      </w:rPr>
    </w:lvl>
    <w:lvl w:ilvl="2" w:tplc="DD2C697C">
      <w:start w:val="1"/>
      <w:numFmt w:val="bullet"/>
      <w:lvlText w:val=""/>
      <w:lvlJc w:val="left"/>
      <w:pPr>
        <w:ind w:left="2160" w:hanging="360"/>
      </w:pPr>
      <w:rPr>
        <w:rFonts w:ascii="Wingdings" w:hAnsi="Wingdings" w:hint="default"/>
      </w:rPr>
    </w:lvl>
    <w:lvl w:ilvl="3" w:tplc="4740C4EE">
      <w:start w:val="1"/>
      <w:numFmt w:val="bullet"/>
      <w:lvlText w:val=""/>
      <w:lvlJc w:val="left"/>
      <w:pPr>
        <w:ind w:left="2880" w:hanging="360"/>
      </w:pPr>
      <w:rPr>
        <w:rFonts w:ascii="Symbol" w:hAnsi="Symbol" w:hint="default"/>
      </w:rPr>
    </w:lvl>
    <w:lvl w:ilvl="4" w:tplc="60609F92">
      <w:start w:val="1"/>
      <w:numFmt w:val="bullet"/>
      <w:lvlText w:val="o"/>
      <w:lvlJc w:val="left"/>
      <w:pPr>
        <w:ind w:left="3600" w:hanging="360"/>
      </w:pPr>
      <w:rPr>
        <w:rFonts w:ascii="Courier New" w:hAnsi="Courier New" w:hint="default"/>
      </w:rPr>
    </w:lvl>
    <w:lvl w:ilvl="5" w:tplc="21F4E6AE">
      <w:start w:val="1"/>
      <w:numFmt w:val="bullet"/>
      <w:lvlText w:val=""/>
      <w:lvlJc w:val="left"/>
      <w:pPr>
        <w:ind w:left="4320" w:hanging="360"/>
      </w:pPr>
      <w:rPr>
        <w:rFonts w:ascii="Wingdings" w:hAnsi="Wingdings" w:hint="default"/>
      </w:rPr>
    </w:lvl>
    <w:lvl w:ilvl="6" w:tplc="48B00D8A">
      <w:start w:val="1"/>
      <w:numFmt w:val="bullet"/>
      <w:lvlText w:val=""/>
      <w:lvlJc w:val="left"/>
      <w:pPr>
        <w:ind w:left="5040" w:hanging="360"/>
      </w:pPr>
      <w:rPr>
        <w:rFonts w:ascii="Symbol" w:hAnsi="Symbol" w:hint="default"/>
      </w:rPr>
    </w:lvl>
    <w:lvl w:ilvl="7" w:tplc="E4A0797C">
      <w:start w:val="1"/>
      <w:numFmt w:val="bullet"/>
      <w:lvlText w:val="o"/>
      <w:lvlJc w:val="left"/>
      <w:pPr>
        <w:ind w:left="5760" w:hanging="360"/>
      </w:pPr>
      <w:rPr>
        <w:rFonts w:ascii="Courier New" w:hAnsi="Courier New" w:hint="default"/>
      </w:rPr>
    </w:lvl>
    <w:lvl w:ilvl="8" w:tplc="F6364006">
      <w:start w:val="1"/>
      <w:numFmt w:val="bullet"/>
      <w:lvlText w:val=""/>
      <w:lvlJc w:val="left"/>
      <w:pPr>
        <w:ind w:left="6480" w:hanging="360"/>
      </w:pPr>
      <w:rPr>
        <w:rFonts w:ascii="Wingdings" w:hAnsi="Wingdings" w:hint="default"/>
      </w:rPr>
    </w:lvl>
  </w:abstractNum>
  <w:abstractNum w:abstractNumId="24"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76AB01"/>
    <w:multiLevelType w:val="hybridMultilevel"/>
    <w:tmpl w:val="35267B32"/>
    <w:lvl w:ilvl="0" w:tplc="D084DA80">
      <w:start w:val="1"/>
      <w:numFmt w:val="bullet"/>
      <w:lvlText w:val=""/>
      <w:lvlJc w:val="left"/>
      <w:pPr>
        <w:ind w:left="720" w:hanging="360"/>
      </w:pPr>
      <w:rPr>
        <w:rFonts w:ascii="Symbol" w:hAnsi="Symbol" w:hint="default"/>
      </w:rPr>
    </w:lvl>
    <w:lvl w:ilvl="1" w:tplc="DF72CA04">
      <w:start w:val="1"/>
      <w:numFmt w:val="bullet"/>
      <w:lvlText w:val="o"/>
      <w:lvlJc w:val="left"/>
      <w:pPr>
        <w:ind w:left="1440" w:hanging="360"/>
      </w:pPr>
      <w:rPr>
        <w:rFonts w:ascii="Courier New" w:hAnsi="Courier New" w:hint="default"/>
      </w:rPr>
    </w:lvl>
    <w:lvl w:ilvl="2" w:tplc="BA18AE1E">
      <w:start w:val="1"/>
      <w:numFmt w:val="bullet"/>
      <w:lvlText w:val=""/>
      <w:lvlJc w:val="left"/>
      <w:pPr>
        <w:ind w:left="2160" w:hanging="360"/>
      </w:pPr>
      <w:rPr>
        <w:rFonts w:ascii="Wingdings" w:hAnsi="Wingdings" w:hint="default"/>
      </w:rPr>
    </w:lvl>
    <w:lvl w:ilvl="3" w:tplc="43848E82">
      <w:start w:val="1"/>
      <w:numFmt w:val="bullet"/>
      <w:lvlText w:val=""/>
      <w:lvlJc w:val="left"/>
      <w:pPr>
        <w:ind w:left="2880" w:hanging="360"/>
      </w:pPr>
      <w:rPr>
        <w:rFonts w:ascii="Symbol" w:hAnsi="Symbol" w:hint="default"/>
      </w:rPr>
    </w:lvl>
    <w:lvl w:ilvl="4" w:tplc="9760AB06">
      <w:start w:val="1"/>
      <w:numFmt w:val="bullet"/>
      <w:lvlText w:val="o"/>
      <w:lvlJc w:val="left"/>
      <w:pPr>
        <w:ind w:left="3600" w:hanging="360"/>
      </w:pPr>
      <w:rPr>
        <w:rFonts w:ascii="Courier New" w:hAnsi="Courier New" w:hint="default"/>
      </w:rPr>
    </w:lvl>
    <w:lvl w:ilvl="5" w:tplc="7AAE0A72">
      <w:start w:val="1"/>
      <w:numFmt w:val="bullet"/>
      <w:lvlText w:val=""/>
      <w:lvlJc w:val="left"/>
      <w:pPr>
        <w:ind w:left="4320" w:hanging="360"/>
      </w:pPr>
      <w:rPr>
        <w:rFonts w:ascii="Wingdings" w:hAnsi="Wingdings" w:hint="default"/>
      </w:rPr>
    </w:lvl>
    <w:lvl w:ilvl="6" w:tplc="0D086E60">
      <w:start w:val="1"/>
      <w:numFmt w:val="bullet"/>
      <w:lvlText w:val=""/>
      <w:lvlJc w:val="left"/>
      <w:pPr>
        <w:ind w:left="5040" w:hanging="360"/>
      </w:pPr>
      <w:rPr>
        <w:rFonts w:ascii="Symbol" w:hAnsi="Symbol" w:hint="default"/>
      </w:rPr>
    </w:lvl>
    <w:lvl w:ilvl="7" w:tplc="C6F64488">
      <w:start w:val="1"/>
      <w:numFmt w:val="bullet"/>
      <w:lvlText w:val="o"/>
      <w:lvlJc w:val="left"/>
      <w:pPr>
        <w:ind w:left="5760" w:hanging="360"/>
      </w:pPr>
      <w:rPr>
        <w:rFonts w:ascii="Courier New" w:hAnsi="Courier New" w:hint="default"/>
      </w:rPr>
    </w:lvl>
    <w:lvl w:ilvl="8" w:tplc="8E62CB74">
      <w:start w:val="1"/>
      <w:numFmt w:val="bullet"/>
      <w:lvlText w:val=""/>
      <w:lvlJc w:val="left"/>
      <w:pPr>
        <w:ind w:left="6480" w:hanging="360"/>
      </w:pPr>
      <w:rPr>
        <w:rFonts w:ascii="Wingdings" w:hAnsi="Wingdings" w:hint="default"/>
      </w:rPr>
    </w:lvl>
  </w:abstractNum>
  <w:abstractNum w:abstractNumId="32"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6D7D87"/>
    <w:multiLevelType w:val="hybridMultilevel"/>
    <w:tmpl w:val="90CC6078"/>
    <w:lvl w:ilvl="0" w:tplc="60727720">
      <w:start w:val="1"/>
      <w:numFmt w:val="bullet"/>
      <w:lvlText w:val=""/>
      <w:lvlJc w:val="left"/>
      <w:pPr>
        <w:ind w:left="720" w:hanging="360"/>
      </w:pPr>
      <w:rPr>
        <w:rFonts w:ascii="Symbol" w:hAnsi="Symbol" w:hint="default"/>
      </w:rPr>
    </w:lvl>
    <w:lvl w:ilvl="1" w:tplc="802C775A">
      <w:start w:val="1"/>
      <w:numFmt w:val="bullet"/>
      <w:lvlText w:val="o"/>
      <w:lvlJc w:val="left"/>
      <w:pPr>
        <w:ind w:left="1440" w:hanging="360"/>
      </w:pPr>
      <w:rPr>
        <w:rFonts w:ascii="Courier New" w:hAnsi="Courier New" w:hint="default"/>
      </w:rPr>
    </w:lvl>
    <w:lvl w:ilvl="2" w:tplc="3424B4BC">
      <w:start w:val="1"/>
      <w:numFmt w:val="bullet"/>
      <w:lvlText w:val=""/>
      <w:lvlJc w:val="left"/>
      <w:pPr>
        <w:ind w:left="2160" w:hanging="360"/>
      </w:pPr>
      <w:rPr>
        <w:rFonts w:ascii="Wingdings" w:hAnsi="Wingdings" w:hint="default"/>
      </w:rPr>
    </w:lvl>
    <w:lvl w:ilvl="3" w:tplc="16AABFD4">
      <w:start w:val="1"/>
      <w:numFmt w:val="bullet"/>
      <w:lvlText w:val=""/>
      <w:lvlJc w:val="left"/>
      <w:pPr>
        <w:ind w:left="2880" w:hanging="360"/>
      </w:pPr>
      <w:rPr>
        <w:rFonts w:ascii="Symbol" w:hAnsi="Symbol" w:hint="default"/>
      </w:rPr>
    </w:lvl>
    <w:lvl w:ilvl="4" w:tplc="D788FCB6">
      <w:start w:val="1"/>
      <w:numFmt w:val="bullet"/>
      <w:lvlText w:val="o"/>
      <w:lvlJc w:val="left"/>
      <w:pPr>
        <w:ind w:left="3600" w:hanging="360"/>
      </w:pPr>
      <w:rPr>
        <w:rFonts w:ascii="Courier New" w:hAnsi="Courier New" w:hint="default"/>
      </w:rPr>
    </w:lvl>
    <w:lvl w:ilvl="5" w:tplc="68248F72">
      <w:start w:val="1"/>
      <w:numFmt w:val="bullet"/>
      <w:lvlText w:val=""/>
      <w:lvlJc w:val="left"/>
      <w:pPr>
        <w:ind w:left="4320" w:hanging="360"/>
      </w:pPr>
      <w:rPr>
        <w:rFonts w:ascii="Wingdings" w:hAnsi="Wingdings" w:hint="default"/>
      </w:rPr>
    </w:lvl>
    <w:lvl w:ilvl="6" w:tplc="A5D67626">
      <w:start w:val="1"/>
      <w:numFmt w:val="bullet"/>
      <w:lvlText w:val=""/>
      <w:lvlJc w:val="left"/>
      <w:pPr>
        <w:ind w:left="5040" w:hanging="360"/>
      </w:pPr>
      <w:rPr>
        <w:rFonts w:ascii="Symbol" w:hAnsi="Symbol" w:hint="default"/>
      </w:rPr>
    </w:lvl>
    <w:lvl w:ilvl="7" w:tplc="F1AE48D6">
      <w:start w:val="1"/>
      <w:numFmt w:val="bullet"/>
      <w:lvlText w:val="o"/>
      <w:lvlJc w:val="left"/>
      <w:pPr>
        <w:ind w:left="5760" w:hanging="360"/>
      </w:pPr>
      <w:rPr>
        <w:rFonts w:ascii="Courier New" w:hAnsi="Courier New" w:hint="default"/>
      </w:rPr>
    </w:lvl>
    <w:lvl w:ilvl="8" w:tplc="A274EDB0">
      <w:start w:val="1"/>
      <w:numFmt w:val="bullet"/>
      <w:lvlText w:val=""/>
      <w:lvlJc w:val="left"/>
      <w:pPr>
        <w:ind w:left="6480" w:hanging="360"/>
      </w:pPr>
      <w:rPr>
        <w:rFonts w:ascii="Wingdings" w:hAnsi="Wingdings" w:hint="default"/>
      </w:rPr>
    </w:lvl>
  </w:abstractNum>
  <w:abstractNum w:abstractNumId="35"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590752"/>
    <w:multiLevelType w:val="hybridMultilevel"/>
    <w:tmpl w:val="BAE2F5B0"/>
    <w:lvl w:ilvl="0" w:tplc="F56E2CE4">
      <w:start w:val="1"/>
      <w:numFmt w:val="bullet"/>
      <w:lvlText w:val=""/>
      <w:lvlJc w:val="left"/>
      <w:pPr>
        <w:ind w:left="720" w:hanging="360"/>
      </w:pPr>
      <w:rPr>
        <w:rFonts w:ascii="Symbol" w:hAnsi="Symbol" w:hint="default"/>
      </w:rPr>
    </w:lvl>
    <w:lvl w:ilvl="1" w:tplc="A1C0BD6E">
      <w:start w:val="1"/>
      <w:numFmt w:val="bullet"/>
      <w:lvlText w:val="o"/>
      <w:lvlJc w:val="left"/>
      <w:pPr>
        <w:ind w:left="1440" w:hanging="360"/>
      </w:pPr>
      <w:rPr>
        <w:rFonts w:ascii="Courier New" w:hAnsi="Courier New" w:hint="default"/>
      </w:rPr>
    </w:lvl>
    <w:lvl w:ilvl="2" w:tplc="BD0E3176">
      <w:start w:val="1"/>
      <w:numFmt w:val="bullet"/>
      <w:lvlText w:val=""/>
      <w:lvlJc w:val="left"/>
      <w:pPr>
        <w:ind w:left="2160" w:hanging="360"/>
      </w:pPr>
      <w:rPr>
        <w:rFonts w:ascii="Wingdings" w:hAnsi="Wingdings" w:hint="default"/>
      </w:rPr>
    </w:lvl>
    <w:lvl w:ilvl="3" w:tplc="D1D0C1B8">
      <w:start w:val="1"/>
      <w:numFmt w:val="bullet"/>
      <w:lvlText w:val=""/>
      <w:lvlJc w:val="left"/>
      <w:pPr>
        <w:ind w:left="2880" w:hanging="360"/>
      </w:pPr>
      <w:rPr>
        <w:rFonts w:ascii="Symbol" w:hAnsi="Symbol" w:hint="default"/>
      </w:rPr>
    </w:lvl>
    <w:lvl w:ilvl="4" w:tplc="2882869C">
      <w:start w:val="1"/>
      <w:numFmt w:val="bullet"/>
      <w:lvlText w:val="o"/>
      <w:lvlJc w:val="left"/>
      <w:pPr>
        <w:ind w:left="3600" w:hanging="360"/>
      </w:pPr>
      <w:rPr>
        <w:rFonts w:ascii="Courier New" w:hAnsi="Courier New" w:hint="default"/>
      </w:rPr>
    </w:lvl>
    <w:lvl w:ilvl="5" w:tplc="9C8C4D8C">
      <w:start w:val="1"/>
      <w:numFmt w:val="bullet"/>
      <w:lvlText w:val=""/>
      <w:lvlJc w:val="left"/>
      <w:pPr>
        <w:ind w:left="4320" w:hanging="360"/>
      </w:pPr>
      <w:rPr>
        <w:rFonts w:ascii="Wingdings" w:hAnsi="Wingdings" w:hint="default"/>
      </w:rPr>
    </w:lvl>
    <w:lvl w:ilvl="6" w:tplc="786C2F88">
      <w:start w:val="1"/>
      <w:numFmt w:val="bullet"/>
      <w:lvlText w:val=""/>
      <w:lvlJc w:val="left"/>
      <w:pPr>
        <w:ind w:left="5040" w:hanging="360"/>
      </w:pPr>
      <w:rPr>
        <w:rFonts w:ascii="Symbol" w:hAnsi="Symbol" w:hint="default"/>
      </w:rPr>
    </w:lvl>
    <w:lvl w:ilvl="7" w:tplc="D5ACAA10">
      <w:start w:val="1"/>
      <w:numFmt w:val="bullet"/>
      <w:lvlText w:val="o"/>
      <w:lvlJc w:val="left"/>
      <w:pPr>
        <w:ind w:left="5760" w:hanging="360"/>
      </w:pPr>
      <w:rPr>
        <w:rFonts w:ascii="Courier New" w:hAnsi="Courier New" w:hint="default"/>
      </w:rPr>
    </w:lvl>
    <w:lvl w:ilvl="8" w:tplc="98DA7116">
      <w:start w:val="1"/>
      <w:numFmt w:val="bullet"/>
      <w:lvlText w:val=""/>
      <w:lvlJc w:val="left"/>
      <w:pPr>
        <w:ind w:left="6480" w:hanging="360"/>
      </w:pPr>
      <w:rPr>
        <w:rFonts w:ascii="Wingdings" w:hAnsi="Wingdings" w:hint="default"/>
      </w:rPr>
    </w:lvl>
  </w:abstractNum>
  <w:abstractNum w:abstractNumId="38"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2C476B"/>
    <w:multiLevelType w:val="hybridMultilevel"/>
    <w:tmpl w:val="D8C6D8EC"/>
    <w:lvl w:ilvl="0" w:tplc="7F405BD2">
      <w:start w:val="1"/>
      <w:numFmt w:val="bullet"/>
      <w:lvlText w:val=""/>
      <w:lvlJc w:val="left"/>
      <w:pPr>
        <w:ind w:left="720" w:hanging="360"/>
      </w:pPr>
      <w:rPr>
        <w:rFonts w:ascii="Symbol" w:hAnsi="Symbol" w:hint="default"/>
      </w:rPr>
    </w:lvl>
    <w:lvl w:ilvl="1" w:tplc="E8DC0370">
      <w:start w:val="1"/>
      <w:numFmt w:val="bullet"/>
      <w:lvlText w:val="o"/>
      <w:lvlJc w:val="left"/>
      <w:pPr>
        <w:ind w:left="1440" w:hanging="360"/>
      </w:pPr>
      <w:rPr>
        <w:rFonts w:ascii="Courier New" w:hAnsi="Courier New" w:hint="default"/>
      </w:rPr>
    </w:lvl>
    <w:lvl w:ilvl="2" w:tplc="45402F3A">
      <w:start w:val="1"/>
      <w:numFmt w:val="bullet"/>
      <w:lvlText w:val=""/>
      <w:lvlJc w:val="left"/>
      <w:pPr>
        <w:ind w:left="2160" w:hanging="360"/>
      </w:pPr>
      <w:rPr>
        <w:rFonts w:ascii="Wingdings" w:hAnsi="Wingdings" w:hint="default"/>
      </w:rPr>
    </w:lvl>
    <w:lvl w:ilvl="3" w:tplc="29E245FC">
      <w:start w:val="1"/>
      <w:numFmt w:val="bullet"/>
      <w:lvlText w:val=""/>
      <w:lvlJc w:val="left"/>
      <w:pPr>
        <w:ind w:left="2880" w:hanging="360"/>
      </w:pPr>
      <w:rPr>
        <w:rFonts w:ascii="Symbol" w:hAnsi="Symbol" w:hint="default"/>
      </w:rPr>
    </w:lvl>
    <w:lvl w:ilvl="4" w:tplc="4C68A560">
      <w:start w:val="1"/>
      <w:numFmt w:val="bullet"/>
      <w:lvlText w:val="o"/>
      <w:lvlJc w:val="left"/>
      <w:pPr>
        <w:ind w:left="3600" w:hanging="360"/>
      </w:pPr>
      <w:rPr>
        <w:rFonts w:ascii="Courier New" w:hAnsi="Courier New" w:hint="default"/>
      </w:rPr>
    </w:lvl>
    <w:lvl w:ilvl="5" w:tplc="CF2A140C">
      <w:start w:val="1"/>
      <w:numFmt w:val="bullet"/>
      <w:lvlText w:val=""/>
      <w:lvlJc w:val="left"/>
      <w:pPr>
        <w:ind w:left="4320" w:hanging="360"/>
      </w:pPr>
      <w:rPr>
        <w:rFonts w:ascii="Wingdings" w:hAnsi="Wingdings" w:hint="default"/>
      </w:rPr>
    </w:lvl>
    <w:lvl w:ilvl="6" w:tplc="53901DB6">
      <w:start w:val="1"/>
      <w:numFmt w:val="bullet"/>
      <w:lvlText w:val=""/>
      <w:lvlJc w:val="left"/>
      <w:pPr>
        <w:ind w:left="5040" w:hanging="360"/>
      </w:pPr>
      <w:rPr>
        <w:rFonts w:ascii="Symbol" w:hAnsi="Symbol" w:hint="default"/>
      </w:rPr>
    </w:lvl>
    <w:lvl w:ilvl="7" w:tplc="51B85C30">
      <w:start w:val="1"/>
      <w:numFmt w:val="bullet"/>
      <w:lvlText w:val="o"/>
      <w:lvlJc w:val="left"/>
      <w:pPr>
        <w:ind w:left="5760" w:hanging="360"/>
      </w:pPr>
      <w:rPr>
        <w:rFonts w:ascii="Courier New" w:hAnsi="Courier New" w:hint="default"/>
      </w:rPr>
    </w:lvl>
    <w:lvl w:ilvl="8" w:tplc="F4A063CA">
      <w:start w:val="1"/>
      <w:numFmt w:val="bullet"/>
      <w:lvlText w:val=""/>
      <w:lvlJc w:val="left"/>
      <w:pPr>
        <w:ind w:left="6480" w:hanging="360"/>
      </w:pPr>
      <w:rPr>
        <w:rFonts w:ascii="Wingdings" w:hAnsi="Wingdings" w:hint="default"/>
      </w:rPr>
    </w:lvl>
  </w:abstractNum>
  <w:abstractNum w:abstractNumId="41"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4"/>
  </w:num>
  <w:num w:numId="3">
    <w:abstractNumId w:val="12"/>
  </w:num>
  <w:num w:numId="4">
    <w:abstractNumId w:val="5"/>
  </w:num>
  <w:num w:numId="5">
    <w:abstractNumId w:val="40"/>
  </w:num>
  <w:num w:numId="6">
    <w:abstractNumId w:val="2"/>
  </w:num>
  <w:num w:numId="7">
    <w:abstractNumId w:val="31"/>
  </w:num>
  <w:num w:numId="8">
    <w:abstractNumId w:val="37"/>
  </w:num>
  <w:num w:numId="9">
    <w:abstractNumId w:val="23"/>
  </w:num>
  <w:num w:numId="10">
    <w:abstractNumId w:val="11"/>
  </w:num>
  <w:num w:numId="11">
    <w:abstractNumId w:val="14"/>
  </w:num>
  <w:num w:numId="12">
    <w:abstractNumId w:val="18"/>
  </w:num>
  <w:num w:numId="13">
    <w:abstractNumId w:val="6"/>
  </w:num>
  <w:num w:numId="14">
    <w:abstractNumId w:val="32"/>
  </w:num>
  <w:num w:numId="15">
    <w:abstractNumId w:val="13"/>
  </w:num>
  <w:num w:numId="16">
    <w:abstractNumId w:val="35"/>
  </w:num>
  <w:num w:numId="17">
    <w:abstractNumId w:val="41"/>
  </w:num>
  <w:num w:numId="18">
    <w:abstractNumId w:val="8"/>
  </w:num>
  <w:num w:numId="19">
    <w:abstractNumId w:val="7"/>
  </w:num>
  <w:num w:numId="20">
    <w:abstractNumId w:val="16"/>
  </w:num>
  <w:num w:numId="21">
    <w:abstractNumId w:val="27"/>
  </w:num>
  <w:num w:numId="22">
    <w:abstractNumId w:val="1"/>
  </w:num>
  <w:num w:numId="23">
    <w:abstractNumId w:val="30"/>
  </w:num>
  <w:num w:numId="24">
    <w:abstractNumId w:val="4"/>
  </w:num>
  <w:num w:numId="25">
    <w:abstractNumId w:val="36"/>
  </w:num>
  <w:num w:numId="26">
    <w:abstractNumId w:val="33"/>
  </w:num>
  <w:num w:numId="27">
    <w:abstractNumId w:val="25"/>
  </w:num>
  <w:num w:numId="28">
    <w:abstractNumId w:val="29"/>
  </w:num>
  <w:num w:numId="29">
    <w:abstractNumId w:val="26"/>
  </w:num>
  <w:num w:numId="30">
    <w:abstractNumId w:val="22"/>
  </w:num>
  <w:num w:numId="31">
    <w:abstractNumId w:val="17"/>
  </w:num>
  <w:num w:numId="32">
    <w:abstractNumId w:val="24"/>
  </w:num>
  <w:num w:numId="33">
    <w:abstractNumId w:val="19"/>
  </w:num>
  <w:num w:numId="34">
    <w:abstractNumId w:val="38"/>
  </w:num>
  <w:num w:numId="35">
    <w:abstractNumId w:val="21"/>
  </w:num>
  <w:num w:numId="36">
    <w:abstractNumId w:val="39"/>
  </w:num>
  <w:num w:numId="37">
    <w:abstractNumId w:val="3"/>
  </w:num>
  <w:num w:numId="38">
    <w:abstractNumId w:val="15"/>
  </w:num>
  <w:num w:numId="39">
    <w:abstractNumId w:val="9"/>
  </w:num>
  <w:num w:numId="40">
    <w:abstractNumId w:val="28"/>
  </w:num>
  <w:num w:numId="41">
    <w:abstractNumId w:val="10"/>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7783"/>
    <w:rsid w:val="00011AE9"/>
    <w:rsid w:val="0002250C"/>
    <w:rsid w:val="000A21F1"/>
    <w:rsid w:val="000A2D76"/>
    <w:rsid w:val="000E066B"/>
    <w:rsid w:val="000E6F96"/>
    <w:rsid w:val="001218CB"/>
    <w:rsid w:val="0014352B"/>
    <w:rsid w:val="00154666"/>
    <w:rsid w:val="00190402"/>
    <w:rsid w:val="0019699D"/>
    <w:rsid w:val="001D2EDE"/>
    <w:rsid w:val="001E1495"/>
    <w:rsid w:val="00216228"/>
    <w:rsid w:val="00233058"/>
    <w:rsid w:val="002855E6"/>
    <w:rsid w:val="00301A4D"/>
    <w:rsid w:val="00343937"/>
    <w:rsid w:val="00356B33"/>
    <w:rsid w:val="0036025D"/>
    <w:rsid w:val="003A606A"/>
    <w:rsid w:val="003B132D"/>
    <w:rsid w:val="003B6E12"/>
    <w:rsid w:val="00413CFC"/>
    <w:rsid w:val="00451062"/>
    <w:rsid w:val="004524C7"/>
    <w:rsid w:val="004578E5"/>
    <w:rsid w:val="0046353A"/>
    <w:rsid w:val="00464CF9"/>
    <w:rsid w:val="004C1377"/>
    <w:rsid w:val="004C4410"/>
    <w:rsid w:val="004E192D"/>
    <w:rsid w:val="004F05FC"/>
    <w:rsid w:val="004F459E"/>
    <w:rsid w:val="00560807"/>
    <w:rsid w:val="005829D7"/>
    <w:rsid w:val="005A50CB"/>
    <w:rsid w:val="005D0E98"/>
    <w:rsid w:val="005D1765"/>
    <w:rsid w:val="005D2782"/>
    <w:rsid w:val="005F53E0"/>
    <w:rsid w:val="00621082"/>
    <w:rsid w:val="0062519F"/>
    <w:rsid w:val="00626C90"/>
    <w:rsid w:val="00663405"/>
    <w:rsid w:val="00685B25"/>
    <w:rsid w:val="006A6306"/>
    <w:rsid w:val="0070247C"/>
    <w:rsid w:val="00721F10"/>
    <w:rsid w:val="007746A5"/>
    <w:rsid w:val="007913FD"/>
    <w:rsid w:val="007B3523"/>
    <w:rsid w:val="007C52A4"/>
    <w:rsid w:val="007F4519"/>
    <w:rsid w:val="00826CE9"/>
    <w:rsid w:val="0083012C"/>
    <w:rsid w:val="0083133A"/>
    <w:rsid w:val="00832CB9"/>
    <w:rsid w:val="00840918"/>
    <w:rsid w:val="0085671C"/>
    <w:rsid w:val="00856E78"/>
    <w:rsid w:val="0088014E"/>
    <w:rsid w:val="008B1FD9"/>
    <w:rsid w:val="008D0DF2"/>
    <w:rsid w:val="008F65F2"/>
    <w:rsid w:val="00926949"/>
    <w:rsid w:val="00976E03"/>
    <w:rsid w:val="009A5F5E"/>
    <w:rsid w:val="009D261F"/>
    <w:rsid w:val="009F4A67"/>
    <w:rsid w:val="00A452FB"/>
    <w:rsid w:val="00A52784"/>
    <w:rsid w:val="00A70C07"/>
    <w:rsid w:val="00AA5DED"/>
    <w:rsid w:val="00B001F8"/>
    <w:rsid w:val="00B710B7"/>
    <w:rsid w:val="00B800EB"/>
    <w:rsid w:val="00B83A5D"/>
    <w:rsid w:val="00B93632"/>
    <w:rsid w:val="00B955EC"/>
    <w:rsid w:val="00B96A6B"/>
    <w:rsid w:val="00BF24C8"/>
    <w:rsid w:val="00C00EF4"/>
    <w:rsid w:val="00C4360D"/>
    <w:rsid w:val="00C75DE4"/>
    <w:rsid w:val="00C96817"/>
    <w:rsid w:val="00D341F7"/>
    <w:rsid w:val="00D63083"/>
    <w:rsid w:val="00DB4C67"/>
    <w:rsid w:val="00DB6B0E"/>
    <w:rsid w:val="00DC2C13"/>
    <w:rsid w:val="00DC66C8"/>
    <w:rsid w:val="00DF142D"/>
    <w:rsid w:val="00E002DA"/>
    <w:rsid w:val="00EA0D0C"/>
    <w:rsid w:val="00F41C17"/>
    <w:rsid w:val="00F52CBE"/>
    <w:rsid w:val="00F552DB"/>
    <w:rsid w:val="00F77D6A"/>
    <w:rsid w:val="00FA7AF7"/>
    <w:rsid w:val="01D04D72"/>
    <w:rsid w:val="02384FAD"/>
    <w:rsid w:val="02A2826A"/>
    <w:rsid w:val="02AB1AD9"/>
    <w:rsid w:val="033324F1"/>
    <w:rsid w:val="048BD154"/>
    <w:rsid w:val="04DDB7A8"/>
    <w:rsid w:val="053BCC48"/>
    <w:rsid w:val="05DA232C"/>
    <w:rsid w:val="05E2BB9B"/>
    <w:rsid w:val="077E8BFC"/>
    <w:rsid w:val="09446487"/>
    <w:rsid w:val="09A69E47"/>
    <w:rsid w:val="09C3E9F1"/>
    <w:rsid w:val="0C7EE911"/>
    <w:rsid w:val="0E69ABF5"/>
    <w:rsid w:val="10A53357"/>
    <w:rsid w:val="111ADD95"/>
    <w:rsid w:val="12A8905B"/>
    <w:rsid w:val="12B6ADF6"/>
    <w:rsid w:val="1407E9CD"/>
    <w:rsid w:val="1522498B"/>
    <w:rsid w:val="158CE5C3"/>
    <w:rsid w:val="17EBB968"/>
    <w:rsid w:val="18805262"/>
    <w:rsid w:val="1A1517E5"/>
    <w:rsid w:val="1AB08504"/>
    <w:rsid w:val="1C10EC86"/>
    <w:rsid w:val="1C2A2A1A"/>
    <w:rsid w:val="1C80EE3C"/>
    <w:rsid w:val="1C9A1699"/>
    <w:rsid w:val="1FB88EFE"/>
    <w:rsid w:val="201CF715"/>
    <w:rsid w:val="206889F2"/>
    <w:rsid w:val="2309581D"/>
    <w:rsid w:val="23B2E5B1"/>
    <w:rsid w:val="25CA5900"/>
    <w:rsid w:val="287ADD79"/>
    <w:rsid w:val="28B763D6"/>
    <w:rsid w:val="29F9E61E"/>
    <w:rsid w:val="2A03DE10"/>
    <w:rsid w:val="2AA5B067"/>
    <w:rsid w:val="2AAD8071"/>
    <w:rsid w:val="2AD1397B"/>
    <w:rsid w:val="2B15017A"/>
    <w:rsid w:val="2B1E0D1B"/>
    <w:rsid w:val="2BDD96F0"/>
    <w:rsid w:val="2C971206"/>
    <w:rsid w:val="2D583460"/>
    <w:rsid w:val="2DB0E8EE"/>
    <w:rsid w:val="2DC77917"/>
    <w:rsid w:val="2DE7C555"/>
    <w:rsid w:val="2E461C79"/>
    <w:rsid w:val="2F0DA536"/>
    <w:rsid w:val="2F5AABA7"/>
    <w:rsid w:val="2FF17E3E"/>
    <w:rsid w:val="30757F47"/>
    <w:rsid w:val="30DD53AB"/>
    <w:rsid w:val="342E1CCA"/>
    <w:rsid w:val="356D182A"/>
    <w:rsid w:val="365B6C01"/>
    <w:rsid w:val="366A4D2F"/>
    <w:rsid w:val="36FF8EBE"/>
    <w:rsid w:val="38E86590"/>
    <w:rsid w:val="39924B48"/>
    <w:rsid w:val="3B1952F5"/>
    <w:rsid w:val="3C200652"/>
    <w:rsid w:val="4070FA17"/>
    <w:rsid w:val="40BA6920"/>
    <w:rsid w:val="41D84C41"/>
    <w:rsid w:val="41E73A68"/>
    <w:rsid w:val="4231395F"/>
    <w:rsid w:val="42D788D5"/>
    <w:rsid w:val="4368FD88"/>
    <w:rsid w:val="43C14A23"/>
    <w:rsid w:val="43EE1FF8"/>
    <w:rsid w:val="44769754"/>
    <w:rsid w:val="45F4662E"/>
    <w:rsid w:val="46E265FB"/>
    <w:rsid w:val="47FB35DA"/>
    <w:rsid w:val="488D137C"/>
    <w:rsid w:val="4895AC17"/>
    <w:rsid w:val="4919DE39"/>
    <w:rsid w:val="491DF347"/>
    <w:rsid w:val="4A891EE4"/>
    <w:rsid w:val="4BF88B28"/>
    <w:rsid w:val="4C09E413"/>
    <w:rsid w:val="4C7DC158"/>
    <w:rsid w:val="4DC9A1A4"/>
    <w:rsid w:val="4E43F5EF"/>
    <w:rsid w:val="4F41B217"/>
    <w:rsid w:val="50DF380B"/>
    <w:rsid w:val="53195F50"/>
    <w:rsid w:val="546A129F"/>
    <w:rsid w:val="557D88B9"/>
    <w:rsid w:val="56510012"/>
    <w:rsid w:val="56B7A6F8"/>
    <w:rsid w:val="56FE4CEB"/>
    <w:rsid w:val="56FF02C8"/>
    <w:rsid w:val="577F1E53"/>
    <w:rsid w:val="58EA49F0"/>
    <w:rsid w:val="59667A5A"/>
    <w:rsid w:val="59BBA68D"/>
    <w:rsid w:val="5A4E9CF7"/>
    <w:rsid w:val="5D863DB9"/>
    <w:rsid w:val="5DBC0580"/>
    <w:rsid w:val="5F57D5E1"/>
    <w:rsid w:val="629919BC"/>
    <w:rsid w:val="62C31E4F"/>
    <w:rsid w:val="63511115"/>
    <w:rsid w:val="639E1786"/>
    <w:rsid w:val="6505E19A"/>
    <w:rsid w:val="6539E7E7"/>
    <w:rsid w:val="66652B9E"/>
    <w:rsid w:val="67BAA319"/>
    <w:rsid w:val="6858604C"/>
    <w:rsid w:val="68A8C341"/>
    <w:rsid w:val="693733F7"/>
    <w:rsid w:val="699598BC"/>
    <w:rsid w:val="69D952BD"/>
    <w:rsid w:val="6A266B51"/>
    <w:rsid w:val="6A82CA55"/>
    <w:rsid w:val="6AD4D065"/>
    <w:rsid w:val="6B2761EA"/>
    <w:rsid w:val="6CDD889D"/>
    <w:rsid w:val="6CEB01AA"/>
    <w:rsid w:val="6DC70125"/>
    <w:rsid w:val="70652E97"/>
    <w:rsid w:val="71E464A2"/>
    <w:rsid w:val="733273CF"/>
    <w:rsid w:val="76A8B1CE"/>
    <w:rsid w:val="773D054F"/>
    <w:rsid w:val="79EF7687"/>
    <w:rsid w:val="7DA4C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minchacademy.net/curriculum/pshe-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3.jpg"/><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png"/><Relationship Id="rId28" Type="http://schemas.openxmlformats.org/officeDocument/2006/relationships/customXml" Target="../customXml/item2.xml"/><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customXml" Target="../customXml/item1.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9E4636-C6E4-4166-B850-BEAB58D49109}"/>
</file>

<file path=customXml/itemProps2.xml><?xml version="1.0" encoding="utf-8"?>
<ds:datastoreItem xmlns:ds="http://schemas.openxmlformats.org/officeDocument/2006/customXml" ds:itemID="{519E2D61-36AC-4DF3-8398-AA3E2CF8AD7E}"/>
</file>

<file path=customXml/itemProps3.xml><?xml version="1.0" encoding="utf-8"?>
<ds:datastoreItem xmlns:ds="http://schemas.openxmlformats.org/officeDocument/2006/customXml" ds:itemID="{7B7EC57A-8288-4EEE-AFEB-46D564315FF4}"/>
</file>

<file path=docProps/app.xml><?xml version="1.0" encoding="utf-8"?>
<Properties xmlns="http://schemas.openxmlformats.org/officeDocument/2006/extended-properties" xmlns:vt="http://schemas.openxmlformats.org/officeDocument/2006/docPropsVTypes">
  <Template>Normal</Template>
  <TotalTime>9</TotalTime>
  <Pages>3</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St.Thomas Nursery</cp:lastModifiedBy>
  <cp:revision>3</cp:revision>
  <cp:lastPrinted>2024-02-08T17:07:00Z</cp:lastPrinted>
  <dcterms:created xsi:type="dcterms:W3CDTF">2026-06-03T12:35:00Z</dcterms:created>
  <dcterms:modified xsi:type="dcterms:W3CDTF">2026-06-03T12:36:00Z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ies>
</file>