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rsidRPr="009E6BDB" w14:paraId="499A64FA" w14:textId="77777777" w:rsidTr="47869972">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6F707DE3" w14:textId="69954165" w:rsidR="00FA7AF7" w:rsidRPr="009E6BDB" w:rsidRDefault="00496139" w:rsidP="003B132D">
            <w:pPr>
              <w:jc w:val="center"/>
              <w:rPr>
                <w:rFonts w:ascii="Comic Sans MS" w:hAnsi="Comic Sans MS"/>
                <w:b/>
                <w:sz w:val="24"/>
                <w:szCs w:val="24"/>
                <w:lang w:val="en-US"/>
              </w:rPr>
            </w:pPr>
            <w:r>
              <w:rPr>
                <w:rFonts w:ascii="Comic Sans MS" w:hAnsi="Comic Sans MS"/>
                <w:b/>
                <w:sz w:val="24"/>
                <w:szCs w:val="24"/>
                <w:lang w:val="en-US"/>
              </w:rPr>
              <w:softHyphen/>
            </w:r>
            <w:r>
              <w:rPr>
                <w:rFonts w:ascii="Comic Sans MS" w:hAnsi="Comic Sans MS"/>
                <w:b/>
                <w:sz w:val="24"/>
                <w:szCs w:val="24"/>
                <w:lang w:val="en-US"/>
              </w:rPr>
              <w:softHyphen/>
            </w:r>
            <w:r w:rsidR="00301EB3">
              <w:rPr>
                <w:rFonts w:ascii="Comic Sans MS" w:hAnsi="Comic Sans MS"/>
                <w:b/>
                <w:sz w:val="24"/>
                <w:szCs w:val="24"/>
                <w:lang w:val="en-US"/>
              </w:rPr>
              <w:softHyphen/>
            </w:r>
            <w:r w:rsidR="00301EB3">
              <w:rPr>
                <w:rFonts w:ascii="Comic Sans MS" w:hAnsi="Comic Sans MS"/>
                <w:b/>
                <w:sz w:val="24"/>
                <w:szCs w:val="24"/>
                <w:lang w:val="en-US"/>
              </w:rPr>
              <w:softHyphen/>
            </w:r>
            <w:r w:rsidR="00301EB3">
              <w:rPr>
                <w:rFonts w:ascii="Comic Sans MS" w:hAnsi="Comic Sans MS"/>
                <w:b/>
                <w:sz w:val="24"/>
                <w:szCs w:val="24"/>
                <w:lang w:val="en-US"/>
              </w:rPr>
              <w:softHyphen/>
              <w:t>-</w:t>
            </w:r>
            <w:r w:rsidR="00301EB3">
              <w:rPr>
                <w:rFonts w:ascii="Comic Sans MS" w:hAnsi="Comic Sans MS"/>
                <w:b/>
                <w:sz w:val="24"/>
                <w:szCs w:val="24"/>
                <w:lang w:val="en-US"/>
              </w:rPr>
              <w:softHyphen/>
            </w:r>
            <w:r w:rsidR="00301EB3">
              <w:rPr>
                <w:rFonts w:ascii="Comic Sans MS" w:hAnsi="Comic Sans MS"/>
                <w:b/>
                <w:sz w:val="24"/>
                <w:szCs w:val="24"/>
                <w:lang w:val="en-US"/>
              </w:rPr>
              <w:softHyphen/>
            </w:r>
            <w:r w:rsidR="00301EB3">
              <w:rPr>
                <w:rFonts w:ascii="Comic Sans MS" w:hAnsi="Comic Sans MS"/>
                <w:b/>
                <w:sz w:val="24"/>
                <w:szCs w:val="24"/>
                <w:lang w:val="en-US"/>
              </w:rPr>
              <w:softHyphen/>
            </w:r>
            <w:r w:rsidR="00301EB3">
              <w:rPr>
                <w:rFonts w:ascii="Comic Sans MS" w:hAnsi="Comic Sans MS"/>
                <w:b/>
                <w:sz w:val="24"/>
                <w:szCs w:val="24"/>
                <w:lang w:val="en-US"/>
              </w:rPr>
              <w:softHyphen/>
            </w:r>
            <w:r w:rsidR="008D0DF2" w:rsidRPr="009E6BDB">
              <w:rPr>
                <w:rFonts w:ascii="Comic Sans MS" w:hAnsi="Comic Sans MS"/>
                <w:b/>
                <w:sz w:val="24"/>
                <w:szCs w:val="24"/>
                <w:lang w:val="en-US"/>
              </w:rPr>
              <w:t xml:space="preserve">What </w:t>
            </w:r>
            <w:r w:rsidR="00DC7F69" w:rsidRPr="009E6BDB">
              <w:rPr>
                <w:rFonts w:ascii="Comic Sans MS" w:hAnsi="Comic Sans MS"/>
                <w:b/>
                <w:sz w:val="24"/>
                <w:szCs w:val="24"/>
                <w:lang w:val="en-US"/>
              </w:rPr>
              <w:t>is my</w:t>
            </w:r>
            <w:r w:rsidR="008D0DF2" w:rsidRPr="009E6BDB">
              <w:rPr>
                <w:rFonts w:ascii="Comic Sans MS" w:hAnsi="Comic Sans MS"/>
                <w:b/>
                <w:sz w:val="24"/>
                <w:szCs w:val="24"/>
                <w:lang w:val="en-US"/>
              </w:rPr>
              <w:t xml:space="preserve"> child learning in Year </w:t>
            </w:r>
            <w:r w:rsidR="00B37F6E" w:rsidRPr="009E6BDB">
              <w:rPr>
                <w:rFonts w:ascii="Comic Sans MS" w:hAnsi="Comic Sans MS"/>
                <w:b/>
                <w:sz w:val="24"/>
                <w:szCs w:val="24"/>
                <w:lang w:val="en-US"/>
              </w:rPr>
              <w:t>1</w:t>
            </w:r>
            <w:r w:rsidR="00DC7F69" w:rsidRPr="009E6BDB">
              <w:rPr>
                <w:rFonts w:ascii="Comic Sans MS" w:hAnsi="Comic Sans MS"/>
                <w:b/>
                <w:sz w:val="24"/>
                <w:szCs w:val="24"/>
                <w:lang w:val="en-US"/>
              </w:rPr>
              <w:t>…</w:t>
            </w:r>
          </w:p>
        </w:tc>
      </w:tr>
      <w:tr w:rsidR="00DB6B0E" w:rsidRPr="009E6BDB" w14:paraId="1761968A" w14:textId="77777777" w:rsidTr="47869972">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432099DF" w14:textId="74957391" w:rsidR="00DB6B0E" w:rsidRPr="009E6BDB" w:rsidRDefault="00282A0E" w:rsidP="003B132D">
            <w:pPr>
              <w:jc w:val="center"/>
              <w:rPr>
                <w:rFonts w:ascii="Comic Sans MS" w:hAnsi="Comic Sans MS"/>
                <w:b/>
                <w:sz w:val="24"/>
                <w:szCs w:val="24"/>
                <w:lang w:val="en-US"/>
              </w:rPr>
            </w:pPr>
            <w:r w:rsidRPr="009E6BDB">
              <w:rPr>
                <w:rFonts w:ascii="Comic Sans MS" w:hAnsi="Comic Sans MS"/>
                <w:noProof/>
                <w:sz w:val="24"/>
                <w:szCs w:val="24"/>
                <w:lang w:eastAsia="en-GB"/>
              </w:rPr>
              <w:drawing>
                <wp:anchor distT="0" distB="0" distL="114300" distR="114300" simplePos="0" relativeHeight="251796480" behindDoc="0" locked="0" layoutInCell="1" allowOverlap="1" wp14:anchorId="25403A58" wp14:editId="5548A094">
                  <wp:simplePos x="0" y="0"/>
                  <wp:positionH relativeFrom="column">
                    <wp:posOffset>1572864</wp:posOffset>
                  </wp:positionH>
                  <wp:positionV relativeFrom="paragraph">
                    <wp:posOffset>71755</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b/>
                <w:noProof/>
                <w:sz w:val="24"/>
                <w:szCs w:val="24"/>
                <w:lang w:val="en-US"/>
              </w:rPr>
              <w:drawing>
                <wp:anchor distT="0" distB="0" distL="114300" distR="114300" simplePos="0" relativeHeight="251831296" behindDoc="1" locked="0" layoutInCell="1" allowOverlap="1" wp14:anchorId="505CC594" wp14:editId="47DA761B">
                  <wp:simplePos x="0" y="0"/>
                  <wp:positionH relativeFrom="column">
                    <wp:posOffset>5572760</wp:posOffset>
                  </wp:positionH>
                  <wp:positionV relativeFrom="paragraph">
                    <wp:posOffset>0</wp:posOffset>
                  </wp:positionV>
                  <wp:extent cx="810895" cy="810895"/>
                  <wp:effectExtent l="0" t="0" r="8255" b="8255"/>
                  <wp:wrapTight wrapText="bothSides">
                    <wp:wrapPolygon edited="0">
                      <wp:start x="0" y="0"/>
                      <wp:lineTo x="0" y="21312"/>
                      <wp:lineTo x="21312" y="21312"/>
                      <wp:lineTo x="2131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810895"/>
                          </a:xfrm>
                          <a:prstGeom prst="rect">
                            <a:avLst/>
                          </a:prstGeom>
                          <a:noFill/>
                        </pic:spPr>
                      </pic:pic>
                    </a:graphicData>
                  </a:graphic>
                </wp:anchor>
              </w:drawing>
            </w:r>
            <w:r>
              <w:rPr>
                <w:rFonts w:ascii="Comic Sans MS" w:hAnsi="Comic Sans MS"/>
                <w:b/>
                <w:noProof/>
                <w:lang w:val="en-US"/>
              </w:rPr>
              <w:drawing>
                <wp:anchor distT="0" distB="0" distL="114300" distR="114300" simplePos="0" relativeHeight="251830272" behindDoc="1" locked="0" layoutInCell="1" allowOverlap="1" wp14:anchorId="0A50E1E4" wp14:editId="006C5858">
                  <wp:simplePos x="0" y="0"/>
                  <wp:positionH relativeFrom="column">
                    <wp:posOffset>116840</wp:posOffset>
                  </wp:positionH>
                  <wp:positionV relativeFrom="paragraph">
                    <wp:posOffset>30480</wp:posOffset>
                  </wp:positionV>
                  <wp:extent cx="809625" cy="809625"/>
                  <wp:effectExtent l="0" t="0" r="9525" b="9525"/>
                  <wp:wrapTight wrapText="bothSides">
                    <wp:wrapPolygon edited="0">
                      <wp:start x="0" y="0"/>
                      <wp:lineTo x="0" y="21346"/>
                      <wp:lineTo x="21346" y="21346"/>
                      <wp:lineTo x="2134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BBCBB0" w14:textId="3E588384" w:rsidR="00DB6B0E" w:rsidRPr="009E6BDB" w:rsidRDefault="00DB6B0E" w:rsidP="003B132D">
            <w:pPr>
              <w:jc w:val="center"/>
              <w:rPr>
                <w:rFonts w:ascii="Comic Sans MS" w:hAnsi="Comic Sans MS"/>
                <w:b/>
                <w:sz w:val="24"/>
                <w:szCs w:val="24"/>
                <w:lang w:val="en-US"/>
              </w:rPr>
            </w:pPr>
          </w:p>
          <w:p w14:paraId="43820A4F" w14:textId="77777777" w:rsidR="00DB6B0E" w:rsidRPr="009E6BDB" w:rsidRDefault="00DB6B0E" w:rsidP="003B132D">
            <w:pPr>
              <w:jc w:val="center"/>
              <w:rPr>
                <w:rFonts w:ascii="Comic Sans MS" w:hAnsi="Comic Sans MS"/>
                <w:b/>
                <w:sz w:val="24"/>
                <w:szCs w:val="24"/>
                <w:lang w:val="en-US"/>
              </w:rPr>
            </w:pPr>
          </w:p>
          <w:p w14:paraId="6ED25DB3" w14:textId="77777777" w:rsidR="00DB6B0E" w:rsidRPr="009E6BDB" w:rsidRDefault="00DB6B0E" w:rsidP="00DB6B0E">
            <w:pPr>
              <w:rPr>
                <w:rFonts w:ascii="Comic Sans MS" w:hAnsi="Comic Sans MS"/>
                <w:b/>
                <w:sz w:val="24"/>
                <w:szCs w:val="24"/>
                <w:lang w:val="en-US"/>
              </w:rPr>
            </w:pPr>
          </w:p>
        </w:tc>
      </w:tr>
      <w:tr w:rsidR="008D0DF2" w:rsidRPr="009E6BDB" w14:paraId="27159D3F" w14:textId="77777777" w:rsidTr="47869972">
        <w:trPr>
          <w:trHeight w:val="2064"/>
        </w:trPr>
        <w:tc>
          <w:tcPr>
            <w:tcW w:w="2238" w:type="dxa"/>
            <w:tcBorders>
              <w:top w:val="single" w:sz="24" w:space="0" w:color="auto"/>
              <w:left w:val="single" w:sz="24" w:space="0" w:color="auto"/>
              <w:bottom w:val="single" w:sz="4" w:space="0" w:color="auto"/>
              <w:right w:val="single" w:sz="4" w:space="0" w:color="auto"/>
            </w:tcBorders>
          </w:tcPr>
          <w:p w14:paraId="15D8DF03" w14:textId="77777777" w:rsidR="008D0DF2" w:rsidRPr="009E6BDB" w:rsidRDefault="008D0DF2" w:rsidP="009D261F">
            <w:pPr>
              <w:jc w:val="center"/>
              <w:rPr>
                <w:rFonts w:ascii="Comic Sans MS" w:hAnsi="Comic Sans MS"/>
                <w:b/>
                <w:sz w:val="24"/>
                <w:szCs w:val="24"/>
                <w:lang w:val="en-US"/>
              </w:rPr>
            </w:pPr>
            <w:r w:rsidRPr="009E6BDB">
              <w:rPr>
                <w:rFonts w:ascii="Comic Sans MS" w:hAnsi="Comic Sans MS"/>
                <w:b/>
                <w:sz w:val="24"/>
                <w:szCs w:val="24"/>
                <w:lang w:val="en-US"/>
              </w:rPr>
              <w:t xml:space="preserve">School Values </w:t>
            </w:r>
          </w:p>
          <w:p w14:paraId="3BF03661" w14:textId="77777777" w:rsidR="008D0DF2" w:rsidRPr="009E6BDB" w:rsidRDefault="005B4841" w:rsidP="009D261F">
            <w:pPr>
              <w:jc w:val="center"/>
              <w:rPr>
                <w:rFonts w:ascii="Comic Sans MS" w:hAnsi="Comic Sans MS"/>
                <w:noProof/>
                <w:sz w:val="24"/>
                <w:szCs w:val="24"/>
              </w:rPr>
            </w:pPr>
            <w:r w:rsidRPr="009E6BDB">
              <w:rPr>
                <w:rFonts w:ascii="Comic Sans MS" w:hAnsi="Comic Sans MS"/>
                <w:noProof/>
                <w:sz w:val="24"/>
                <w:szCs w:val="24"/>
              </w:rPr>
              <w:drawing>
                <wp:anchor distT="0" distB="0" distL="114300" distR="114300" simplePos="0" relativeHeight="251815936" behindDoc="0" locked="0" layoutInCell="1" allowOverlap="1" wp14:anchorId="3DDE0C69" wp14:editId="0A8EF1FD">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0962FB3D" w14:textId="77777777" w:rsidR="008D0DF2" w:rsidRPr="009E6BDB" w:rsidRDefault="008D0DF2" w:rsidP="009D261F">
            <w:pPr>
              <w:jc w:val="center"/>
              <w:rPr>
                <w:rFonts w:ascii="Comic Sans MS" w:hAnsi="Comic Sans MS"/>
                <w:sz w:val="24"/>
                <w:szCs w:val="24"/>
                <w:lang w:val="en-US"/>
              </w:rPr>
            </w:pPr>
          </w:p>
          <w:p w14:paraId="354CF807" w14:textId="77777777" w:rsidR="008D0DF2" w:rsidRPr="009E6BDB" w:rsidRDefault="008D0DF2" w:rsidP="009D261F">
            <w:pPr>
              <w:jc w:val="center"/>
              <w:rPr>
                <w:rFonts w:ascii="Comic Sans MS" w:hAnsi="Comic Sans MS"/>
                <w:sz w:val="24"/>
                <w:szCs w:val="24"/>
                <w:lang w:val="en-US"/>
              </w:rPr>
            </w:pPr>
          </w:p>
          <w:p w14:paraId="64D3E61A" w14:textId="77777777" w:rsidR="008D0DF2" w:rsidRPr="009E6BDB" w:rsidRDefault="008D0DF2" w:rsidP="009D261F">
            <w:pPr>
              <w:jc w:val="center"/>
              <w:rPr>
                <w:rFonts w:ascii="Comic Sans MS" w:hAnsi="Comic Sans MS"/>
                <w:sz w:val="24"/>
                <w:szCs w:val="24"/>
                <w:lang w:val="en-US"/>
              </w:rPr>
            </w:pPr>
          </w:p>
        </w:tc>
        <w:tc>
          <w:tcPr>
            <w:tcW w:w="8247" w:type="dxa"/>
            <w:tcBorders>
              <w:top w:val="single" w:sz="24" w:space="0" w:color="auto"/>
              <w:left w:val="single" w:sz="4" w:space="0" w:color="auto"/>
              <w:bottom w:val="single" w:sz="4" w:space="0" w:color="auto"/>
              <w:right w:val="single" w:sz="24" w:space="0" w:color="auto"/>
            </w:tcBorders>
          </w:tcPr>
          <w:p w14:paraId="302F712D" w14:textId="39DDCCDB" w:rsidR="008D0DF2" w:rsidRPr="0097636E" w:rsidRDefault="00400767" w:rsidP="000A21F1">
            <w:pPr>
              <w:rPr>
                <w:rFonts w:ascii="Comic Sans MS" w:hAnsi="Comic Sans MS"/>
                <w:lang w:val="en-US"/>
              </w:rPr>
            </w:pPr>
            <w:r w:rsidRPr="00400767">
              <w:rPr>
                <w:rFonts w:ascii="Comic Sans MS" w:hAnsi="Comic Sans MS"/>
              </w:rPr>
              <w:t>This half term, our school value is celebration. We will explore what it truly means to celebrate and the importance of this value in our daily lives. Through engaging stories and interactive activities, the children will learn about the joy of recognising achievements, special moments, and the successes of themselves and others. We will discuss real-life scenarios where celebration is important, such as appreciating friends, family, teamwork, and personal progress. By understanding and practising celebration, the children will build a positive mindset, foster happiness, and learn how to share joy with those around them.</w:t>
            </w:r>
          </w:p>
        </w:tc>
      </w:tr>
      <w:tr w:rsidR="008D0DF2" w:rsidRPr="009E6BDB" w14:paraId="144DF0C8" w14:textId="77777777" w:rsidTr="47869972">
        <w:tc>
          <w:tcPr>
            <w:tcW w:w="2238" w:type="dxa"/>
            <w:tcBorders>
              <w:top w:val="single" w:sz="4" w:space="0" w:color="auto"/>
              <w:left w:val="single" w:sz="24" w:space="0" w:color="auto"/>
              <w:bottom w:val="single" w:sz="4" w:space="0" w:color="auto"/>
              <w:right w:val="single" w:sz="4" w:space="0" w:color="auto"/>
            </w:tcBorders>
          </w:tcPr>
          <w:p w14:paraId="3DDD64C4" w14:textId="66BCEFE0" w:rsidR="008D0DF2" w:rsidRPr="00282A0E" w:rsidRDefault="00282A0E" w:rsidP="00282A0E">
            <w:pPr>
              <w:jc w:val="center"/>
              <w:rPr>
                <w:rFonts w:ascii="Comic Sans MS" w:hAnsi="Comic Sans MS"/>
                <w:b/>
                <w:sz w:val="24"/>
                <w:szCs w:val="24"/>
                <w:lang w:val="en-US"/>
              </w:rPr>
            </w:pPr>
            <w:r>
              <w:rPr>
                <w:rFonts w:ascii="Comic Sans MS" w:hAnsi="Comic Sans MS"/>
                <w:b/>
                <w:sz w:val="24"/>
                <w:szCs w:val="24"/>
                <w:lang w:val="en-US"/>
              </w:rPr>
              <w:t>RE</w:t>
            </w:r>
            <w:r w:rsidR="000F7288">
              <w:rPr>
                <w:rFonts w:ascii="Comic Sans MS" w:hAnsi="Comic Sans MS"/>
                <w:b/>
                <w:lang w:val="en-US"/>
              </w:rPr>
              <w:t xml:space="preserve"> </w:t>
            </w:r>
            <w:r w:rsidR="000F7288">
              <w:rPr>
                <w:rFonts w:ascii="Comic Sans MS" w:hAnsi="Comic Sans MS"/>
                <w:b/>
                <w:noProof/>
                <w:lang w:val="en-US"/>
              </w:rPr>
              <w:drawing>
                <wp:inline distT="0" distB="0" distL="0" distR="0" wp14:anchorId="382825B9" wp14:editId="3DFB24BB">
                  <wp:extent cx="1283970" cy="9404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83970" cy="940435"/>
                          </a:xfrm>
                          <a:prstGeom prst="rect">
                            <a:avLst/>
                          </a:prstGeom>
                          <a:noFill/>
                          <a:ln>
                            <a:noFill/>
                          </a:ln>
                        </pic:spPr>
                      </pic:pic>
                    </a:graphicData>
                  </a:graphic>
                </wp:inline>
              </w:drawing>
            </w:r>
          </w:p>
        </w:tc>
        <w:tc>
          <w:tcPr>
            <w:tcW w:w="8247" w:type="dxa"/>
            <w:tcBorders>
              <w:top w:val="single" w:sz="4" w:space="0" w:color="auto"/>
              <w:left w:val="single" w:sz="4" w:space="0" w:color="auto"/>
              <w:bottom w:val="single" w:sz="4" w:space="0" w:color="auto"/>
              <w:right w:val="single" w:sz="24" w:space="0" w:color="auto"/>
            </w:tcBorders>
          </w:tcPr>
          <w:p w14:paraId="5F27C8C4" w14:textId="39D1655A" w:rsidR="00EB113B" w:rsidRPr="004A476D" w:rsidRDefault="004A476D" w:rsidP="00A54C29">
            <w:pPr>
              <w:pStyle w:val="NormalWeb"/>
              <w:rPr>
                <w:rFonts w:ascii="Comic Sans MS" w:hAnsi="Comic Sans MS"/>
                <w:b/>
                <w:bCs/>
                <w:sz w:val="22"/>
                <w:szCs w:val="22"/>
              </w:rPr>
            </w:pPr>
            <w:r w:rsidRPr="004A476D">
              <w:rPr>
                <w:rStyle w:val="Strong"/>
                <w:rFonts w:ascii="Comic Sans MS" w:hAnsi="Comic Sans MS"/>
                <w:b w:val="0"/>
                <w:bCs w:val="0"/>
                <w:sz w:val="22"/>
                <w:szCs w:val="22"/>
              </w:rPr>
              <w:t>In RE this term, we are exploring the concepts of Rosh Hashanah and Yom Kippur and why they are important to Jewish children. The central question guiding our learning is, "Are Rosh Hashanah and Yom Kippur important to Jewish children?" We will look at key aspects of both festivals, including their traditions, rituals, and significance within Jewish life. Through storytelling, discussion, and hands-on activities, we will help the children understand how Jewish children observe these important holy days, and why they are special and meaningful times for families. This topic will allow the children to gain insight into the themes of reflection, forgiveness, and renewal in the Jewish faith.</w:t>
            </w:r>
          </w:p>
        </w:tc>
      </w:tr>
      <w:tr w:rsidR="008D0DF2" w:rsidRPr="009E6BDB" w14:paraId="686A66CE" w14:textId="77777777" w:rsidTr="47869972">
        <w:trPr>
          <w:trHeight w:val="1210"/>
        </w:trPr>
        <w:tc>
          <w:tcPr>
            <w:tcW w:w="2238" w:type="dxa"/>
            <w:tcBorders>
              <w:top w:val="single" w:sz="4" w:space="0" w:color="auto"/>
              <w:left w:val="single" w:sz="24" w:space="0" w:color="auto"/>
              <w:right w:val="single" w:sz="4" w:space="0" w:color="auto"/>
            </w:tcBorders>
          </w:tcPr>
          <w:p w14:paraId="0D1AD983" w14:textId="77777777" w:rsidR="008D0DF2" w:rsidRPr="009E6BDB" w:rsidRDefault="008D0DF2" w:rsidP="005829D7">
            <w:pPr>
              <w:jc w:val="center"/>
              <w:rPr>
                <w:rFonts w:ascii="Comic Sans MS" w:hAnsi="Comic Sans MS"/>
                <w:b/>
                <w:sz w:val="24"/>
                <w:szCs w:val="24"/>
                <w:lang w:val="en-US"/>
              </w:rPr>
            </w:pPr>
            <w:r w:rsidRPr="009E6BDB">
              <w:rPr>
                <w:rFonts w:ascii="Comic Sans MS" w:hAnsi="Comic Sans MS"/>
                <w:b/>
                <w:sz w:val="24"/>
                <w:szCs w:val="24"/>
                <w:lang w:val="en-US"/>
              </w:rPr>
              <w:t>English</w:t>
            </w:r>
          </w:p>
          <w:p w14:paraId="5A173A8C" w14:textId="77777777" w:rsidR="008D0DF2" w:rsidRPr="009E6BDB" w:rsidRDefault="008D0DF2" w:rsidP="005829D7">
            <w:pPr>
              <w:jc w:val="center"/>
              <w:rPr>
                <w:rFonts w:ascii="Comic Sans MS" w:hAnsi="Comic Sans MS"/>
                <w:sz w:val="24"/>
                <w:szCs w:val="24"/>
                <w:lang w:val="en-US"/>
              </w:rPr>
            </w:pPr>
            <w:r w:rsidRPr="009E6BDB">
              <w:rPr>
                <w:rFonts w:ascii="Comic Sans MS" w:hAnsi="Comic Sans MS"/>
                <w:noProof/>
                <w:sz w:val="24"/>
                <w:szCs w:val="24"/>
                <w:lang w:eastAsia="en-GB"/>
              </w:rPr>
              <w:drawing>
                <wp:anchor distT="0" distB="0" distL="114300" distR="114300" simplePos="0" relativeHeight="251801600" behindDoc="0" locked="0" layoutInCell="1" allowOverlap="1" wp14:anchorId="12AF0B61" wp14:editId="605449B9">
                  <wp:simplePos x="0" y="0"/>
                  <wp:positionH relativeFrom="column">
                    <wp:posOffset>66040</wp:posOffset>
                  </wp:positionH>
                  <wp:positionV relativeFrom="paragraph">
                    <wp:posOffset>224790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482E0365" w14:textId="4E29E6C3" w:rsidR="008D0DF2" w:rsidRPr="009E6BDB" w:rsidRDefault="008D0DF2" w:rsidP="005829D7">
            <w:pPr>
              <w:jc w:val="center"/>
              <w:rPr>
                <w:rFonts w:ascii="Comic Sans MS" w:hAnsi="Comic Sans MS"/>
                <w:sz w:val="24"/>
                <w:szCs w:val="24"/>
                <w:lang w:val="en-US"/>
              </w:rPr>
            </w:pPr>
          </w:p>
          <w:p w14:paraId="2845212B" w14:textId="68F1B150" w:rsidR="008D0DF2" w:rsidRPr="009E6BDB" w:rsidRDefault="008D0DF2" w:rsidP="005829D7">
            <w:pPr>
              <w:jc w:val="center"/>
              <w:rPr>
                <w:rFonts w:ascii="Comic Sans MS" w:hAnsi="Comic Sans MS"/>
                <w:sz w:val="24"/>
                <w:szCs w:val="24"/>
                <w:lang w:val="en-US"/>
              </w:rPr>
            </w:pPr>
          </w:p>
          <w:p w14:paraId="76F0F5C1" w14:textId="1B2C2999" w:rsidR="008D0DF2" w:rsidRPr="009E6BDB" w:rsidRDefault="00FF0A30" w:rsidP="004F05FC">
            <w:pPr>
              <w:rPr>
                <w:rFonts w:ascii="Comic Sans MS" w:hAnsi="Comic Sans MS"/>
                <w:sz w:val="24"/>
                <w:szCs w:val="24"/>
                <w:lang w:val="en-US"/>
              </w:rPr>
            </w:pPr>
            <w:r>
              <w:rPr>
                <w:rFonts w:ascii="Comic Sans MS" w:hAnsi="Comic Sans MS"/>
                <w:noProof/>
                <w:lang w:val="en-US"/>
              </w:rPr>
              <w:drawing>
                <wp:anchor distT="0" distB="0" distL="114300" distR="114300" simplePos="0" relativeHeight="251659776" behindDoc="1" locked="0" layoutInCell="1" allowOverlap="1" wp14:anchorId="5B37E30B" wp14:editId="37305C4F">
                  <wp:simplePos x="0" y="0"/>
                  <wp:positionH relativeFrom="column">
                    <wp:posOffset>184361</wp:posOffset>
                  </wp:positionH>
                  <wp:positionV relativeFrom="paragraph">
                    <wp:posOffset>300990</wp:posOffset>
                  </wp:positionV>
                  <wp:extent cx="961390" cy="770255"/>
                  <wp:effectExtent l="0" t="0" r="0" b="0"/>
                  <wp:wrapTight wrapText="bothSides">
                    <wp:wrapPolygon edited="0">
                      <wp:start x="0" y="0"/>
                      <wp:lineTo x="0" y="20834"/>
                      <wp:lineTo x="20972" y="20834"/>
                      <wp:lineTo x="2097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61390" cy="7702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247" w:type="dxa"/>
            <w:tcBorders>
              <w:top w:val="single" w:sz="4" w:space="0" w:color="auto"/>
              <w:left w:val="single" w:sz="4" w:space="0" w:color="auto"/>
              <w:right w:val="single" w:sz="24" w:space="0" w:color="auto"/>
            </w:tcBorders>
          </w:tcPr>
          <w:p w14:paraId="44255CEA" w14:textId="29BF89DA" w:rsidR="00B37F6E" w:rsidRPr="0097636E" w:rsidRDefault="00225C61" w:rsidP="00EC236F">
            <w:pPr>
              <w:spacing w:before="100" w:beforeAutospacing="1" w:after="100" w:afterAutospacing="1"/>
              <w:rPr>
                <w:rFonts w:ascii="Comic Sans MS" w:eastAsia="Times New Roman" w:hAnsi="Comic Sans MS" w:cs="Times New Roman"/>
                <w:lang w:eastAsia="en-GB"/>
              </w:rPr>
            </w:pPr>
            <w:r w:rsidRPr="00225C61">
              <w:rPr>
                <w:rFonts w:ascii="Comic Sans MS" w:hAnsi="Comic Sans MS"/>
              </w:rPr>
              <w:t xml:space="preserve">This term, Year 1 will explore postcards and setting descriptions through interactive activities. Using Meerkat Mail as inspiration, the children will create their own postcards, imagining they are writing from different places just like Sunny the meerkat. They will learn how to share information about the places they visit and practice writing clear, friendly messages. </w:t>
            </w:r>
            <w:r>
              <w:rPr>
                <w:rFonts w:ascii="Comic Sans MS" w:hAnsi="Comic Sans MS"/>
              </w:rPr>
              <w:t>After</w:t>
            </w:r>
            <w:r w:rsidRPr="00225C61">
              <w:rPr>
                <w:rFonts w:ascii="Comic Sans MS" w:hAnsi="Comic Sans MS"/>
              </w:rPr>
              <w:t xml:space="preserve"> this, the children will work on setting descriptions, using sensory language to describe the different locations in the story. Through these creative activities, they will practice using capital letters, full stops, and finger spaces, while also improving their phonics and spelling skills. This hands-on approach will engage the children creatively, helping them develop both their writing and descriptive skills!</w:t>
            </w:r>
          </w:p>
        </w:tc>
      </w:tr>
      <w:tr w:rsidR="00B800EB" w:rsidRPr="009E6BDB" w14:paraId="37C6B456" w14:textId="77777777" w:rsidTr="00A54C29">
        <w:trPr>
          <w:trHeight w:val="1351"/>
        </w:trPr>
        <w:tc>
          <w:tcPr>
            <w:tcW w:w="2238" w:type="dxa"/>
            <w:tcBorders>
              <w:left w:val="single" w:sz="24" w:space="0" w:color="auto"/>
              <w:bottom w:val="single" w:sz="4" w:space="0" w:color="auto"/>
              <w:right w:val="single" w:sz="4" w:space="0" w:color="auto"/>
            </w:tcBorders>
          </w:tcPr>
          <w:p w14:paraId="54F6D8F5" w14:textId="77777777" w:rsidR="00B800EB" w:rsidRPr="009E6BDB" w:rsidRDefault="00B800EB" w:rsidP="005829D7">
            <w:pPr>
              <w:jc w:val="center"/>
              <w:rPr>
                <w:rFonts w:ascii="Comic Sans MS" w:hAnsi="Comic Sans MS"/>
                <w:b/>
                <w:sz w:val="24"/>
                <w:szCs w:val="24"/>
                <w:lang w:val="en-US"/>
              </w:rPr>
            </w:pPr>
            <w:r w:rsidRPr="009E6BDB">
              <w:rPr>
                <w:rFonts w:ascii="Comic Sans MS" w:hAnsi="Comic Sans MS"/>
                <w:b/>
                <w:sz w:val="24"/>
                <w:szCs w:val="24"/>
                <w:lang w:val="en-US"/>
              </w:rPr>
              <w:t>Reading</w:t>
            </w:r>
          </w:p>
          <w:p w14:paraId="1CEE0CF7" w14:textId="77777777" w:rsidR="00B800EB" w:rsidRPr="009E6BDB" w:rsidRDefault="00B800EB" w:rsidP="005829D7">
            <w:pPr>
              <w:jc w:val="center"/>
              <w:rPr>
                <w:rFonts w:ascii="Comic Sans MS" w:hAnsi="Comic Sans MS"/>
                <w:b/>
                <w:sz w:val="24"/>
                <w:szCs w:val="24"/>
                <w:lang w:val="en-US"/>
              </w:rPr>
            </w:pPr>
            <w:r w:rsidRPr="009E6BDB">
              <w:rPr>
                <w:rFonts w:ascii="Comic Sans MS" w:hAnsi="Comic Sans MS"/>
                <w:noProof/>
                <w:sz w:val="24"/>
                <w:szCs w:val="24"/>
                <w:lang w:eastAsia="en-GB"/>
              </w:rPr>
              <w:drawing>
                <wp:anchor distT="0" distB="0" distL="114300" distR="114300" simplePos="0" relativeHeight="251817984" behindDoc="0" locked="0" layoutInCell="1" allowOverlap="1" wp14:anchorId="1C9D34F9" wp14:editId="5605E41C">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tcBorders>
              <w:top w:val="single" w:sz="4" w:space="0" w:color="auto"/>
              <w:left w:val="single" w:sz="4" w:space="0" w:color="auto"/>
              <w:bottom w:val="single" w:sz="4" w:space="0" w:color="auto"/>
              <w:right w:val="single" w:sz="24" w:space="0" w:color="auto"/>
            </w:tcBorders>
          </w:tcPr>
          <w:p w14:paraId="3E6B203F" w14:textId="2EDAD00B" w:rsidR="00A4268E" w:rsidRPr="0089402D" w:rsidRDefault="00A4268E" w:rsidP="00A4268E">
            <w:p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lang w:eastAsia="en-GB"/>
              </w:rPr>
              <w:t>This term, we’ll dive into a range of lovely books during story times, creating a love for reading and building our storytelling skills.</w:t>
            </w:r>
          </w:p>
          <w:p w14:paraId="2EC0DD3D" w14:textId="77777777" w:rsidR="00A4268E" w:rsidRPr="008261D6" w:rsidRDefault="00A4268E" w:rsidP="00A4268E">
            <w:p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lang w:eastAsia="en-GB"/>
              </w:rPr>
              <w:t xml:space="preserve">In our guided reading sessions, we’ll explore stories in depth, focusing on key reading skills with the help of </w:t>
            </w:r>
            <w:r w:rsidRPr="0089402D">
              <w:rPr>
                <w:rFonts w:ascii="Comic Sans MS" w:eastAsia="Times New Roman" w:hAnsi="Comic Sans MS" w:cs="Times New Roman"/>
                <w:i/>
                <w:iCs/>
                <w:lang w:eastAsia="en-GB"/>
              </w:rPr>
              <w:t>The Reading Dogs</w:t>
            </w:r>
            <w:r w:rsidRPr="0089402D">
              <w:rPr>
                <w:rFonts w:ascii="Comic Sans MS" w:eastAsia="Times New Roman" w:hAnsi="Comic Sans MS" w:cs="Times New Roman"/>
                <w:lang w:eastAsia="en-GB"/>
              </w:rPr>
              <w:t xml:space="preserve">. Predicting Pip will help us make guesses about what might happen next, while Inference Iggy will guide us to think about the deeper meanings in the text. We’ll also meet Retrieval Rex, who will teach us how to find answers in the text, Sequencing Suki, who </w:t>
            </w:r>
            <w:r w:rsidRPr="0089402D">
              <w:rPr>
                <w:rFonts w:ascii="Comic Sans MS" w:eastAsia="Times New Roman" w:hAnsi="Comic Sans MS" w:cs="Times New Roman"/>
                <w:lang w:eastAsia="en-GB"/>
              </w:rPr>
              <w:lastRenderedPageBreak/>
              <w:t xml:space="preserve">will help us order events logically and Vocabulary Victor, who helps us </w:t>
            </w:r>
            <w:r w:rsidRPr="008261D6">
              <w:rPr>
                <w:rFonts w:ascii="Comic Sans MS" w:eastAsia="Times New Roman" w:hAnsi="Comic Sans MS" w:cs="Times New Roman"/>
                <w:lang w:eastAsia="en-GB"/>
              </w:rPr>
              <w:t>understand the meaning of words and why it was used.</w:t>
            </w:r>
          </w:p>
          <w:p w14:paraId="37F44A86" w14:textId="77777777" w:rsidR="00A4268E" w:rsidRDefault="00A4268E" w:rsidP="00A4268E">
            <w:pPr>
              <w:spacing w:before="100" w:beforeAutospacing="1" w:after="100" w:afterAutospacing="1"/>
              <w:rPr>
                <w:rFonts w:ascii="Comic Sans MS" w:eastAsia="Times New Roman" w:hAnsi="Comic Sans MS" w:cs="Times New Roman"/>
                <w:lang w:eastAsia="en-GB"/>
              </w:rPr>
            </w:pPr>
            <w:r>
              <w:rPr>
                <w:rFonts w:ascii="Comic Sans MS" w:hAnsi="Comic Sans MS"/>
              </w:rPr>
              <w:t>We will be continuing our reading groups. C</w:t>
            </w:r>
            <w:r w:rsidRPr="008261D6">
              <w:rPr>
                <w:rFonts w:ascii="Comic Sans MS" w:hAnsi="Comic Sans MS"/>
              </w:rPr>
              <w:t>hildren will work in small groups with an adult to read and discuss texts that are carefully matched to their reading level. These sessions will help to develop their confidence, fluency, and understanding of what they read. Through group discussion and targeted support, children will practise key skills such as decoding unfamiliar words, improving expression, answering questions about the text, and sharing their ideas</w:t>
            </w:r>
          </w:p>
          <w:p w14:paraId="7D2962F8" w14:textId="31DBB698" w:rsidR="00A54C29" w:rsidRPr="00A54C29" w:rsidRDefault="00A4268E" w:rsidP="00A4268E">
            <w:pPr>
              <w:spacing w:before="100" w:beforeAutospacing="1" w:after="100" w:afterAutospacing="1"/>
              <w:rPr>
                <w:rFonts w:ascii="Comic Sans MS" w:eastAsia="Comic Sans MS" w:hAnsi="Comic Sans MS" w:cs="Comic Sans MS"/>
                <w:color w:val="000000" w:themeColor="text1"/>
              </w:rPr>
            </w:pPr>
            <w:r w:rsidRPr="0089402D">
              <w:rPr>
                <w:rFonts w:ascii="Comic Sans MS" w:eastAsia="Comic Sans MS" w:hAnsi="Comic Sans MS" w:cs="Comic Sans MS"/>
                <w:color w:val="000000" w:themeColor="text1"/>
              </w:rPr>
              <w:t xml:space="preserve">We will also be continuing with our SQUIRT (Silent/ Quiet Uninterrupted Independent Reading Time), a 20-minute reading session for each year group which will take place in our new school library. This has already become a cherished and, for many, favourite part of the week. </w:t>
            </w:r>
            <w:r w:rsidRPr="0089402D">
              <w:rPr>
                <w:rFonts w:ascii="Comic Sans MS" w:eastAsia="Comic Sans MS" w:hAnsi="Comic Sans MS" w:cs="Comic Sans MS"/>
              </w:rPr>
              <w:t xml:space="preserve"> </w:t>
            </w:r>
          </w:p>
        </w:tc>
      </w:tr>
      <w:tr w:rsidR="00413CFC" w:rsidRPr="009E6BDB" w14:paraId="413DC291" w14:textId="77777777" w:rsidTr="47869972">
        <w:tc>
          <w:tcPr>
            <w:tcW w:w="2238" w:type="dxa"/>
            <w:tcBorders>
              <w:top w:val="single" w:sz="4" w:space="0" w:color="auto"/>
              <w:left w:val="single" w:sz="24" w:space="0" w:color="auto"/>
              <w:bottom w:val="single" w:sz="4" w:space="0" w:color="auto"/>
              <w:right w:val="single" w:sz="4" w:space="0" w:color="auto"/>
            </w:tcBorders>
          </w:tcPr>
          <w:p w14:paraId="5D0124FA" w14:textId="77777777" w:rsidR="005829D7" w:rsidRPr="009E6BDB" w:rsidRDefault="005829D7" w:rsidP="005829D7">
            <w:pPr>
              <w:jc w:val="center"/>
              <w:rPr>
                <w:rFonts w:ascii="Comic Sans MS" w:hAnsi="Comic Sans MS"/>
                <w:sz w:val="24"/>
                <w:szCs w:val="24"/>
                <w:lang w:val="en-US"/>
              </w:rPr>
            </w:pPr>
            <w:r w:rsidRPr="009E6BDB">
              <w:rPr>
                <w:rFonts w:ascii="Comic Sans MS" w:hAnsi="Comic Sans MS"/>
                <w:sz w:val="24"/>
                <w:szCs w:val="24"/>
                <w:lang w:val="en-US"/>
              </w:rPr>
              <w:lastRenderedPageBreak/>
              <w:t>Maths</w:t>
            </w:r>
          </w:p>
          <w:p w14:paraId="0FF46D94" w14:textId="77777777" w:rsidR="005829D7" w:rsidRPr="009E6BDB" w:rsidRDefault="005829D7" w:rsidP="005829D7">
            <w:pPr>
              <w:jc w:val="center"/>
              <w:rPr>
                <w:rFonts w:ascii="Comic Sans MS" w:hAnsi="Comic Sans MS"/>
                <w:sz w:val="24"/>
                <w:szCs w:val="24"/>
                <w:lang w:val="en-US"/>
              </w:rPr>
            </w:pPr>
            <w:r w:rsidRPr="009E6BDB">
              <w:rPr>
                <w:rFonts w:ascii="Comic Sans MS" w:hAnsi="Comic Sans MS"/>
                <w:noProof/>
                <w:sz w:val="24"/>
                <w:szCs w:val="24"/>
                <w:lang w:eastAsia="en-GB"/>
              </w:rPr>
              <w:drawing>
                <wp:anchor distT="0" distB="0" distL="114300" distR="114300" simplePos="0" relativeHeight="251633664" behindDoc="0" locked="0" layoutInCell="1" allowOverlap="1" wp14:anchorId="3B0CF418" wp14:editId="7AFD021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1C89AE" w14:textId="77777777" w:rsidR="005829D7" w:rsidRPr="009E6BDB" w:rsidRDefault="005829D7" w:rsidP="005829D7">
            <w:pPr>
              <w:rPr>
                <w:rFonts w:ascii="Comic Sans MS" w:hAnsi="Comic Sans MS"/>
                <w:sz w:val="24"/>
                <w:szCs w:val="24"/>
                <w:lang w:val="en-US"/>
              </w:rPr>
            </w:pPr>
          </w:p>
          <w:p w14:paraId="74DA938D" w14:textId="77777777" w:rsidR="005829D7" w:rsidRPr="009E6BDB" w:rsidRDefault="005829D7" w:rsidP="005829D7">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005B8309" w14:textId="77777777" w:rsidR="00603545" w:rsidRPr="0089402D" w:rsidRDefault="00603545" w:rsidP="00603545">
            <w:pPr>
              <w:spacing w:before="100" w:beforeAutospacing="1" w:after="100" w:afterAutospacing="1"/>
              <w:rPr>
                <w:rFonts w:ascii="Comic Sans MS" w:eastAsia="Times New Roman" w:hAnsi="Comic Sans MS" w:cs="Times New Roman"/>
                <w:b/>
                <w:bCs/>
                <w:lang w:eastAsia="en-GB"/>
              </w:rPr>
            </w:pPr>
            <w:r w:rsidRPr="0089402D">
              <w:rPr>
                <w:rFonts w:ascii="Comic Sans MS" w:eastAsia="Times New Roman" w:hAnsi="Comic Sans MS" w:cs="Times New Roman"/>
                <w:b/>
                <w:bCs/>
                <w:lang w:eastAsia="en-GB"/>
              </w:rPr>
              <w:t>Number Skills:</w:t>
            </w:r>
          </w:p>
          <w:p w14:paraId="6E46A4C4" w14:textId="6C3CDE96" w:rsidR="0097636E" w:rsidRDefault="00603545" w:rsidP="0097636E">
            <w:p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lang w:eastAsia="en-GB"/>
              </w:rPr>
              <w:t xml:space="preserve">In Maths, we </w:t>
            </w:r>
            <w:r w:rsidR="00A54C29">
              <w:rPr>
                <w:rFonts w:ascii="Comic Sans MS" w:eastAsia="Times New Roman" w:hAnsi="Comic Sans MS" w:cs="Times New Roman"/>
                <w:lang w:eastAsia="en-GB"/>
              </w:rPr>
              <w:t xml:space="preserve">are </w:t>
            </w:r>
            <w:r w:rsidR="0097636E">
              <w:rPr>
                <w:rFonts w:ascii="Comic Sans MS" w:eastAsia="Times New Roman" w:hAnsi="Comic Sans MS" w:cs="Times New Roman"/>
                <w:lang w:eastAsia="en-GB"/>
              </w:rPr>
              <w:t>focusing</w:t>
            </w:r>
            <w:r w:rsidR="00A54C29">
              <w:rPr>
                <w:rFonts w:ascii="Comic Sans MS" w:eastAsia="Times New Roman" w:hAnsi="Comic Sans MS" w:cs="Times New Roman"/>
                <w:lang w:eastAsia="en-GB"/>
              </w:rPr>
              <w:t xml:space="preserve"> on</w:t>
            </w:r>
            <w:r w:rsidR="00922F08" w:rsidRPr="0089402D">
              <w:rPr>
                <w:rFonts w:ascii="Comic Sans MS" w:eastAsia="Times New Roman" w:hAnsi="Comic Sans MS" w:cs="Times New Roman"/>
                <w:lang w:eastAsia="en-GB"/>
              </w:rPr>
              <w:t>:</w:t>
            </w:r>
          </w:p>
          <w:p w14:paraId="30F0C5AC" w14:textId="64C12E37" w:rsidR="0079350D" w:rsidRPr="0079350D" w:rsidRDefault="0097636E" w:rsidP="0079350D">
            <w:pPr>
              <w:pStyle w:val="ListParagraph"/>
              <w:numPr>
                <w:ilvl w:val="0"/>
                <w:numId w:val="44"/>
              </w:numPr>
              <w:spacing w:before="100" w:beforeAutospacing="1" w:after="100" w:afterAutospacing="1"/>
              <w:rPr>
                <w:rFonts w:ascii="Comic Sans MS" w:eastAsia="Times New Roman" w:hAnsi="Comic Sans MS" w:cs="Times New Roman"/>
                <w:lang w:eastAsia="en-GB"/>
              </w:rPr>
            </w:pPr>
            <w:r w:rsidRPr="0079350D">
              <w:rPr>
                <w:rFonts w:ascii="Comic Sans MS" w:eastAsia="Times New Roman" w:hAnsi="Comic Sans MS" w:cs="Times New Roman"/>
                <w:b/>
                <w:bCs/>
                <w:lang w:eastAsia="en-GB"/>
              </w:rPr>
              <w:t>Multiplication and Division (Group and Share)</w:t>
            </w:r>
            <w:r w:rsidR="0079350D" w:rsidRPr="0079350D">
              <w:rPr>
                <w:rFonts w:ascii="Comic Sans MS" w:eastAsia="Times New Roman" w:hAnsi="Comic Sans MS" w:cs="Times New Roman"/>
                <w:b/>
                <w:bCs/>
                <w:lang w:eastAsia="en-GB"/>
              </w:rPr>
              <w:t>:</w:t>
            </w:r>
            <w:r w:rsidR="0079350D">
              <w:rPr>
                <w:rFonts w:ascii="Comic Sans MS" w:eastAsia="Times New Roman" w:hAnsi="Comic Sans MS" w:cs="Times New Roman"/>
                <w:b/>
                <w:bCs/>
                <w:lang w:eastAsia="en-GB"/>
              </w:rPr>
              <w:t xml:space="preserve"> </w:t>
            </w:r>
            <w:r w:rsidR="0079350D" w:rsidRPr="0079350D">
              <w:rPr>
                <w:rFonts w:ascii="Comic Sans MS" w:hAnsi="Comic Sans MS"/>
              </w:rPr>
              <w:t xml:space="preserve">The children will explore multiplication and division concepts, focusing on the 2, 5, and 10 times tables. </w:t>
            </w:r>
            <w:r w:rsidRPr="0079350D">
              <w:rPr>
                <w:rFonts w:ascii="Comic Sans MS" w:eastAsia="Times New Roman" w:hAnsi="Comic Sans MS" w:cs="Times New Roman"/>
                <w:lang w:eastAsia="en-GB"/>
              </w:rPr>
              <w:t xml:space="preserve">Learn to </w:t>
            </w:r>
            <w:r w:rsidRPr="0079350D">
              <w:rPr>
                <w:rFonts w:ascii="Comic Sans MS" w:eastAsia="Times New Roman" w:hAnsi="Comic Sans MS" w:cs="Times New Roman"/>
                <w:b/>
                <w:bCs/>
                <w:lang w:eastAsia="en-GB"/>
              </w:rPr>
              <w:t>group</w:t>
            </w:r>
            <w:r w:rsidRPr="0079350D">
              <w:rPr>
                <w:rFonts w:ascii="Comic Sans MS" w:eastAsia="Times New Roman" w:hAnsi="Comic Sans MS" w:cs="Times New Roman"/>
                <w:lang w:eastAsia="en-GB"/>
              </w:rPr>
              <w:t xml:space="preserve"> (e.g., 4 groups of 2) and </w:t>
            </w:r>
            <w:r w:rsidRPr="0079350D">
              <w:rPr>
                <w:rFonts w:ascii="Comic Sans MS" w:eastAsia="Times New Roman" w:hAnsi="Comic Sans MS" w:cs="Times New Roman"/>
                <w:b/>
                <w:bCs/>
                <w:lang w:eastAsia="en-GB"/>
              </w:rPr>
              <w:t>share</w:t>
            </w:r>
            <w:r w:rsidRPr="0079350D">
              <w:rPr>
                <w:rFonts w:ascii="Comic Sans MS" w:eastAsia="Times New Roman" w:hAnsi="Comic Sans MS" w:cs="Times New Roman"/>
                <w:lang w:eastAsia="en-GB"/>
              </w:rPr>
              <w:t xml:space="preserve"> (e.g., 8 cookies between 2 people).</w:t>
            </w:r>
            <w:r w:rsidRPr="0079350D">
              <w:rPr>
                <w:rFonts w:ascii="Comic Sans MS" w:eastAsia="Times New Roman" w:hAnsi="Comic Sans MS" w:cs="Times New Roman"/>
                <w:b/>
                <w:bCs/>
                <w:lang w:eastAsia="en-GB"/>
              </w:rPr>
              <w:t xml:space="preserve"> </w:t>
            </w:r>
          </w:p>
          <w:p w14:paraId="073567F1" w14:textId="77777777" w:rsidR="0079350D" w:rsidRDefault="0097636E" w:rsidP="0079350D">
            <w:pPr>
              <w:pStyle w:val="ListParagraph"/>
              <w:numPr>
                <w:ilvl w:val="0"/>
                <w:numId w:val="44"/>
              </w:numPr>
              <w:spacing w:before="100" w:beforeAutospacing="1" w:after="100" w:afterAutospacing="1"/>
              <w:rPr>
                <w:rFonts w:ascii="Comic Sans MS" w:eastAsia="Times New Roman" w:hAnsi="Comic Sans MS" w:cs="Times New Roman"/>
                <w:lang w:eastAsia="en-GB"/>
              </w:rPr>
            </w:pPr>
            <w:r w:rsidRPr="0079350D">
              <w:rPr>
                <w:rFonts w:ascii="Comic Sans MS" w:eastAsia="Times New Roman" w:hAnsi="Comic Sans MS" w:cs="Times New Roman"/>
                <w:b/>
                <w:bCs/>
                <w:lang w:eastAsia="en-GB"/>
              </w:rPr>
              <w:t>Fractions</w:t>
            </w:r>
            <w:r w:rsidRPr="0079350D">
              <w:rPr>
                <w:rFonts w:ascii="Comic Sans MS" w:eastAsia="Times New Roman" w:hAnsi="Comic Sans MS" w:cs="Times New Roman"/>
                <w:lang w:eastAsia="en-GB"/>
              </w:rPr>
              <w:t xml:space="preserve">: Learn about </w:t>
            </w:r>
            <w:r w:rsidRPr="0079350D">
              <w:rPr>
                <w:rFonts w:ascii="Comic Sans MS" w:eastAsia="Times New Roman" w:hAnsi="Comic Sans MS" w:cs="Times New Roman"/>
                <w:b/>
                <w:bCs/>
                <w:lang w:eastAsia="en-GB"/>
              </w:rPr>
              <w:t>halves</w:t>
            </w:r>
            <w:r w:rsidRPr="0079350D">
              <w:rPr>
                <w:rFonts w:ascii="Comic Sans MS" w:eastAsia="Times New Roman" w:hAnsi="Comic Sans MS" w:cs="Times New Roman"/>
                <w:lang w:eastAsia="en-GB"/>
              </w:rPr>
              <w:t xml:space="preserve"> and </w:t>
            </w:r>
            <w:r w:rsidRPr="0079350D">
              <w:rPr>
                <w:rFonts w:ascii="Comic Sans MS" w:eastAsia="Times New Roman" w:hAnsi="Comic Sans MS" w:cs="Times New Roman"/>
                <w:b/>
                <w:bCs/>
                <w:lang w:eastAsia="en-GB"/>
              </w:rPr>
              <w:t>quarters</w:t>
            </w:r>
            <w:r w:rsidRPr="0079350D">
              <w:rPr>
                <w:rFonts w:ascii="Comic Sans MS" w:eastAsia="Times New Roman" w:hAnsi="Comic Sans MS" w:cs="Times New Roman"/>
                <w:lang w:eastAsia="en-GB"/>
              </w:rPr>
              <w:t xml:space="preserve"> (e.g., cut a cake into 2 or 4 pieces).</w:t>
            </w:r>
          </w:p>
          <w:p w14:paraId="3F026B7A" w14:textId="77777777" w:rsidR="0079350D" w:rsidRDefault="0097636E" w:rsidP="0079350D">
            <w:pPr>
              <w:pStyle w:val="ListParagraph"/>
              <w:numPr>
                <w:ilvl w:val="0"/>
                <w:numId w:val="44"/>
              </w:numPr>
              <w:spacing w:before="100" w:beforeAutospacing="1" w:after="100" w:afterAutospacing="1"/>
              <w:rPr>
                <w:rFonts w:ascii="Comic Sans MS" w:eastAsia="Times New Roman" w:hAnsi="Comic Sans MS" w:cs="Times New Roman"/>
                <w:lang w:eastAsia="en-GB"/>
              </w:rPr>
            </w:pPr>
            <w:r w:rsidRPr="0079350D">
              <w:rPr>
                <w:rFonts w:ascii="Comic Sans MS" w:eastAsia="Times New Roman" w:hAnsi="Comic Sans MS" w:cs="Times New Roman"/>
                <w:b/>
                <w:bCs/>
                <w:lang w:eastAsia="en-GB"/>
              </w:rPr>
              <w:t>Position and Directio</w:t>
            </w:r>
            <w:r w:rsidR="0079350D" w:rsidRPr="0079350D">
              <w:rPr>
                <w:rFonts w:ascii="Comic Sans MS" w:eastAsia="Times New Roman" w:hAnsi="Comic Sans MS" w:cs="Times New Roman"/>
                <w:b/>
                <w:bCs/>
                <w:lang w:eastAsia="en-GB"/>
              </w:rPr>
              <w:t xml:space="preserve">n: </w:t>
            </w:r>
            <w:r w:rsidRPr="0079350D">
              <w:rPr>
                <w:rFonts w:ascii="Comic Sans MS" w:eastAsia="Times New Roman" w:hAnsi="Comic Sans MS" w:cs="Times New Roman"/>
                <w:lang w:eastAsia="en-GB"/>
              </w:rPr>
              <w:t xml:space="preserve">Learn directions like </w:t>
            </w:r>
            <w:r w:rsidRPr="0079350D">
              <w:rPr>
                <w:rFonts w:ascii="Comic Sans MS" w:eastAsia="Times New Roman" w:hAnsi="Comic Sans MS" w:cs="Times New Roman"/>
                <w:b/>
                <w:bCs/>
                <w:lang w:eastAsia="en-GB"/>
              </w:rPr>
              <w:t>left</w:t>
            </w:r>
            <w:r w:rsidRPr="0079350D">
              <w:rPr>
                <w:rFonts w:ascii="Comic Sans MS" w:eastAsia="Times New Roman" w:hAnsi="Comic Sans MS" w:cs="Times New Roman"/>
                <w:lang w:eastAsia="en-GB"/>
              </w:rPr>
              <w:t xml:space="preserve">, </w:t>
            </w:r>
            <w:r w:rsidRPr="0079350D">
              <w:rPr>
                <w:rFonts w:ascii="Comic Sans MS" w:eastAsia="Times New Roman" w:hAnsi="Comic Sans MS" w:cs="Times New Roman"/>
                <w:b/>
                <w:bCs/>
                <w:lang w:eastAsia="en-GB"/>
              </w:rPr>
              <w:t>right</w:t>
            </w:r>
            <w:r w:rsidRPr="0079350D">
              <w:rPr>
                <w:rFonts w:ascii="Comic Sans MS" w:eastAsia="Times New Roman" w:hAnsi="Comic Sans MS" w:cs="Times New Roman"/>
                <w:lang w:eastAsia="en-GB"/>
              </w:rPr>
              <w:t xml:space="preserve">, </w:t>
            </w:r>
            <w:r w:rsidRPr="0079350D">
              <w:rPr>
                <w:rFonts w:ascii="Comic Sans MS" w:eastAsia="Times New Roman" w:hAnsi="Comic Sans MS" w:cs="Times New Roman"/>
                <w:b/>
                <w:bCs/>
                <w:lang w:eastAsia="en-GB"/>
              </w:rPr>
              <w:t>up</w:t>
            </w:r>
            <w:r w:rsidRPr="0079350D">
              <w:rPr>
                <w:rFonts w:ascii="Comic Sans MS" w:eastAsia="Times New Roman" w:hAnsi="Comic Sans MS" w:cs="Times New Roman"/>
                <w:lang w:eastAsia="en-GB"/>
              </w:rPr>
              <w:t xml:space="preserve">, </w:t>
            </w:r>
            <w:r w:rsidRPr="0079350D">
              <w:rPr>
                <w:rFonts w:ascii="Comic Sans MS" w:eastAsia="Times New Roman" w:hAnsi="Comic Sans MS" w:cs="Times New Roman"/>
                <w:b/>
                <w:bCs/>
                <w:lang w:eastAsia="en-GB"/>
              </w:rPr>
              <w:t>down</w:t>
            </w:r>
            <w:r w:rsidR="0079350D" w:rsidRPr="0079350D">
              <w:rPr>
                <w:rFonts w:ascii="Comic Sans MS" w:eastAsia="Times New Roman" w:hAnsi="Comic Sans MS" w:cs="Times New Roman"/>
                <w:lang w:eastAsia="en-GB"/>
              </w:rPr>
              <w:t xml:space="preserve">. </w:t>
            </w:r>
            <w:r w:rsidRPr="0079350D">
              <w:rPr>
                <w:rFonts w:ascii="Comic Sans MS" w:eastAsia="Times New Roman" w:hAnsi="Comic Sans MS" w:cs="Times New Roman"/>
                <w:lang w:eastAsia="en-GB"/>
              </w:rPr>
              <w:t>Practice moving in these directions.</w:t>
            </w:r>
          </w:p>
          <w:p w14:paraId="721C9919" w14:textId="77777777" w:rsidR="0079350D" w:rsidRDefault="0097636E" w:rsidP="0079350D">
            <w:pPr>
              <w:pStyle w:val="ListParagraph"/>
              <w:numPr>
                <w:ilvl w:val="0"/>
                <w:numId w:val="44"/>
              </w:numPr>
              <w:spacing w:before="100" w:beforeAutospacing="1" w:after="100" w:afterAutospacing="1"/>
              <w:rPr>
                <w:rFonts w:ascii="Comic Sans MS" w:eastAsia="Times New Roman" w:hAnsi="Comic Sans MS" w:cs="Times New Roman"/>
                <w:lang w:eastAsia="en-GB"/>
              </w:rPr>
            </w:pPr>
            <w:r w:rsidRPr="0079350D">
              <w:rPr>
                <w:rFonts w:ascii="Comic Sans MS" w:eastAsia="Times New Roman" w:hAnsi="Comic Sans MS" w:cs="Times New Roman"/>
                <w:b/>
                <w:bCs/>
                <w:lang w:eastAsia="en-GB"/>
              </w:rPr>
              <w:t>Place Value (within 100)</w:t>
            </w:r>
            <w:r w:rsidR="0079350D" w:rsidRPr="0079350D">
              <w:rPr>
                <w:rFonts w:ascii="Comic Sans MS" w:eastAsia="Times New Roman" w:hAnsi="Comic Sans MS" w:cs="Times New Roman"/>
                <w:lang w:eastAsia="en-GB"/>
              </w:rPr>
              <w:t xml:space="preserve">: </w:t>
            </w:r>
            <w:r w:rsidRPr="0079350D">
              <w:rPr>
                <w:rFonts w:ascii="Comic Sans MS" w:eastAsia="Times New Roman" w:hAnsi="Comic Sans MS" w:cs="Times New Roman"/>
                <w:lang w:eastAsia="en-GB"/>
              </w:rPr>
              <w:t xml:space="preserve">Understand </w:t>
            </w:r>
            <w:r w:rsidRPr="0079350D">
              <w:rPr>
                <w:rFonts w:ascii="Comic Sans MS" w:eastAsia="Times New Roman" w:hAnsi="Comic Sans MS" w:cs="Times New Roman"/>
                <w:b/>
                <w:bCs/>
                <w:lang w:eastAsia="en-GB"/>
              </w:rPr>
              <w:t>tens</w:t>
            </w:r>
            <w:r w:rsidRPr="0079350D">
              <w:rPr>
                <w:rFonts w:ascii="Comic Sans MS" w:eastAsia="Times New Roman" w:hAnsi="Comic Sans MS" w:cs="Times New Roman"/>
                <w:lang w:eastAsia="en-GB"/>
              </w:rPr>
              <w:t xml:space="preserve"> and </w:t>
            </w:r>
            <w:r w:rsidRPr="0079350D">
              <w:rPr>
                <w:rFonts w:ascii="Comic Sans MS" w:eastAsia="Times New Roman" w:hAnsi="Comic Sans MS" w:cs="Times New Roman"/>
                <w:b/>
                <w:bCs/>
                <w:lang w:eastAsia="en-GB"/>
              </w:rPr>
              <w:t>ones</w:t>
            </w:r>
            <w:r w:rsidRPr="0079350D">
              <w:rPr>
                <w:rFonts w:ascii="Comic Sans MS" w:eastAsia="Times New Roman" w:hAnsi="Comic Sans MS" w:cs="Times New Roman"/>
                <w:lang w:eastAsia="en-GB"/>
              </w:rPr>
              <w:t xml:space="preserve"> in numbers up to 100.</w:t>
            </w:r>
            <w:r w:rsidR="0079350D" w:rsidRPr="0079350D">
              <w:rPr>
                <w:rFonts w:ascii="Comic Sans MS" w:eastAsia="Times New Roman" w:hAnsi="Comic Sans MS" w:cs="Times New Roman"/>
                <w:lang w:eastAsia="en-GB"/>
              </w:rPr>
              <w:t xml:space="preserve"> </w:t>
            </w:r>
            <w:r w:rsidRPr="0079350D">
              <w:rPr>
                <w:rFonts w:ascii="Comic Sans MS" w:eastAsia="Times New Roman" w:hAnsi="Comic Sans MS" w:cs="Times New Roman"/>
                <w:lang w:eastAsia="en-GB"/>
              </w:rPr>
              <w:t>Compare</w:t>
            </w:r>
            <w:r w:rsidR="0079350D" w:rsidRPr="0079350D">
              <w:rPr>
                <w:rFonts w:ascii="Comic Sans MS" w:eastAsia="Times New Roman" w:hAnsi="Comic Sans MS" w:cs="Times New Roman"/>
                <w:lang w:eastAsia="en-GB"/>
              </w:rPr>
              <w:t>, partition, order, one more and one less</w:t>
            </w:r>
          </w:p>
          <w:p w14:paraId="4B419297" w14:textId="77777777" w:rsidR="0079350D" w:rsidRDefault="0097636E" w:rsidP="0079350D">
            <w:pPr>
              <w:pStyle w:val="ListParagraph"/>
              <w:numPr>
                <w:ilvl w:val="0"/>
                <w:numId w:val="44"/>
              </w:numPr>
              <w:spacing w:before="100" w:beforeAutospacing="1" w:after="100" w:afterAutospacing="1"/>
              <w:rPr>
                <w:rFonts w:ascii="Comic Sans MS" w:eastAsia="Times New Roman" w:hAnsi="Comic Sans MS" w:cs="Times New Roman"/>
                <w:lang w:eastAsia="en-GB"/>
              </w:rPr>
            </w:pPr>
            <w:r w:rsidRPr="0079350D">
              <w:rPr>
                <w:rFonts w:ascii="Comic Sans MS" w:eastAsia="Times New Roman" w:hAnsi="Comic Sans MS" w:cs="Times New Roman"/>
                <w:b/>
                <w:bCs/>
                <w:lang w:eastAsia="en-GB"/>
              </w:rPr>
              <w:t>Money</w:t>
            </w:r>
            <w:r w:rsidR="0079350D" w:rsidRPr="0079350D">
              <w:rPr>
                <w:rFonts w:ascii="Comic Sans MS" w:eastAsia="Times New Roman" w:hAnsi="Comic Sans MS" w:cs="Times New Roman"/>
                <w:lang w:eastAsia="en-GB"/>
              </w:rPr>
              <w:t xml:space="preserve">: </w:t>
            </w:r>
            <w:r w:rsidRPr="0079350D">
              <w:rPr>
                <w:rFonts w:ascii="Comic Sans MS" w:eastAsia="Times New Roman" w:hAnsi="Comic Sans MS" w:cs="Times New Roman"/>
                <w:lang w:eastAsia="en-GB"/>
              </w:rPr>
              <w:t xml:space="preserve">Learn to recognise </w:t>
            </w:r>
            <w:r w:rsidRPr="0079350D">
              <w:rPr>
                <w:rFonts w:ascii="Comic Sans MS" w:eastAsia="Times New Roman" w:hAnsi="Comic Sans MS" w:cs="Times New Roman"/>
                <w:b/>
                <w:bCs/>
                <w:lang w:eastAsia="en-GB"/>
              </w:rPr>
              <w:t>coins</w:t>
            </w:r>
            <w:r w:rsidRPr="0079350D">
              <w:rPr>
                <w:rFonts w:ascii="Comic Sans MS" w:eastAsia="Times New Roman" w:hAnsi="Comic Sans MS" w:cs="Times New Roman"/>
                <w:lang w:eastAsia="en-GB"/>
              </w:rPr>
              <w:t xml:space="preserve"> and </w:t>
            </w:r>
            <w:r w:rsidRPr="0079350D">
              <w:rPr>
                <w:rFonts w:ascii="Comic Sans MS" w:eastAsia="Times New Roman" w:hAnsi="Comic Sans MS" w:cs="Times New Roman"/>
                <w:b/>
                <w:bCs/>
                <w:lang w:eastAsia="en-GB"/>
              </w:rPr>
              <w:t>notes</w:t>
            </w:r>
            <w:r w:rsidR="0079350D">
              <w:rPr>
                <w:rFonts w:ascii="Comic Sans MS" w:eastAsia="Times New Roman" w:hAnsi="Comic Sans MS" w:cs="Times New Roman"/>
                <w:lang w:eastAsia="en-GB"/>
              </w:rPr>
              <w:t xml:space="preserve">. </w:t>
            </w:r>
            <w:r w:rsidRPr="0079350D">
              <w:rPr>
                <w:rFonts w:ascii="Comic Sans MS" w:eastAsia="Times New Roman" w:hAnsi="Comic Sans MS" w:cs="Times New Roman"/>
                <w:lang w:eastAsia="en-GB"/>
              </w:rPr>
              <w:t>Practice counting money</w:t>
            </w:r>
            <w:r w:rsidR="0079350D">
              <w:rPr>
                <w:rFonts w:ascii="Comic Sans MS" w:eastAsia="Times New Roman" w:hAnsi="Comic Sans MS" w:cs="Times New Roman"/>
                <w:lang w:eastAsia="en-GB"/>
              </w:rPr>
              <w:t>, unitising.</w:t>
            </w:r>
          </w:p>
          <w:p w14:paraId="5BF7B099" w14:textId="049EE541" w:rsidR="0097636E" w:rsidRPr="0079350D" w:rsidRDefault="0079350D" w:rsidP="0097636E">
            <w:pPr>
              <w:pStyle w:val="ListParagraph"/>
              <w:numPr>
                <w:ilvl w:val="0"/>
                <w:numId w:val="44"/>
              </w:numPr>
              <w:spacing w:before="100" w:beforeAutospacing="1" w:after="100" w:afterAutospacing="1"/>
              <w:rPr>
                <w:rFonts w:ascii="Comic Sans MS" w:eastAsia="Times New Roman" w:hAnsi="Comic Sans MS" w:cs="Times New Roman"/>
                <w:lang w:eastAsia="en-GB"/>
              </w:rPr>
            </w:pPr>
            <w:r>
              <w:rPr>
                <w:rFonts w:ascii="Comic Sans MS" w:eastAsia="Times New Roman" w:hAnsi="Comic Sans MS" w:cs="Times New Roman"/>
                <w:b/>
                <w:bCs/>
                <w:lang w:eastAsia="en-GB"/>
              </w:rPr>
              <w:t>Time</w:t>
            </w:r>
            <w:r w:rsidRPr="0079350D">
              <w:rPr>
                <w:rFonts w:ascii="Comic Sans MS" w:eastAsia="Times New Roman" w:hAnsi="Comic Sans MS" w:cs="Times New Roman"/>
                <w:lang w:eastAsia="en-GB"/>
              </w:rPr>
              <w:t>:</w:t>
            </w:r>
            <w:r>
              <w:rPr>
                <w:rFonts w:ascii="Comic Sans MS" w:eastAsia="Times New Roman" w:hAnsi="Comic Sans MS" w:cs="Times New Roman"/>
                <w:lang w:eastAsia="en-GB"/>
              </w:rPr>
              <w:t xml:space="preserve"> </w:t>
            </w:r>
            <w:r w:rsidR="0097636E" w:rsidRPr="0079350D">
              <w:rPr>
                <w:rFonts w:ascii="Comic Sans MS" w:eastAsia="Times New Roman" w:hAnsi="Comic Sans MS" w:cs="Times New Roman"/>
                <w:lang w:eastAsia="en-GB"/>
              </w:rPr>
              <w:t>Tell the time to the hour and half-hour.</w:t>
            </w:r>
            <w:r>
              <w:rPr>
                <w:rFonts w:ascii="Comic Sans MS" w:eastAsia="Times New Roman" w:hAnsi="Comic Sans MS" w:cs="Times New Roman"/>
                <w:lang w:eastAsia="en-GB"/>
              </w:rPr>
              <w:t xml:space="preserve"> </w:t>
            </w:r>
            <w:r w:rsidR="0097636E" w:rsidRPr="0079350D">
              <w:rPr>
                <w:rFonts w:ascii="Comic Sans MS" w:eastAsia="Times New Roman" w:hAnsi="Comic Sans MS" w:cs="Times New Roman"/>
                <w:lang w:eastAsia="en-GB"/>
              </w:rPr>
              <w:t>Understand times for daily routines (e.g., "What time is lunch?")</w:t>
            </w:r>
          </w:p>
          <w:p w14:paraId="2359A5E3" w14:textId="194A00B3" w:rsidR="005D3516" w:rsidRPr="0097636E" w:rsidRDefault="00603545" w:rsidP="009C014D">
            <w:pPr>
              <w:spacing w:before="100" w:beforeAutospacing="1" w:after="100" w:afterAutospacing="1"/>
              <w:rPr>
                <w:rFonts w:ascii="Comic Sans MS" w:eastAsia="Times New Roman" w:hAnsi="Comic Sans MS" w:cs="Times New Roman"/>
                <w:b/>
                <w:bCs/>
                <w:lang w:eastAsia="en-GB"/>
              </w:rPr>
            </w:pPr>
            <w:r w:rsidRPr="0089402D">
              <w:rPr>
                <w:rFonts w:ascii="Comic Sans MS" w:eastAsia="Times New Roman" w:hAnsi="Comic Sans MS" w:cs="Times New Roman"/>
                <w:b/>
                <w:bCs/>
                <w:lang w:eastAsia="en-GB"/>
              </w:rPr>
              <w:t>KIRF (Key Instant Recall Facts):</w:t>
            </w:r>
            <w:r w:rsidRPr="0089402D">
              <w:rPr>
                <w:rFonts w:ascii="Comic Sans MS" w:eastAsia="Times New Roman" w:hAnsi="Comic Sans MS" w:cs="Times New Roman"/>
                <w:lang w:eastAsia="en-GB"/>
              </w:rPr>
              <w:t xml:space="preserve"> </w:t>
            </w:r>
            <w:r w:rsidR="0097636E" w:rsidRPr="0097636E">
              <w:rPr>
                <w:rFonts w:ascii="Comic Sans MS" w:eastAsia="Avenir" w:hAnsi="Comic Sans MS" w:cs="Avenir"/>
              </w:rPr>
              <w:t>I know number bonds for each</w:t>
            </w:r>
            <w:r w:rsidR="0097636E" w:rsidRPr="0097636E">
              <w:rPr>
                <w:rFonts w:ascii="Comic Sans MS" w:eastAsia="Times New Roman" w:hAnsi="Comic Sans MS" w:cs="Times New Roman"/>
                <w:b/>
                <w:bCs/>
                <w:lang w:eastAsia="en-GB"/>
              </w:rPr>
              <w:t xml:space="preserve"> </w:t>
            </w:r>
            <w:r w:rsidR="0097636E" w:rsidRPr="0097636E">
              <w:rPr>
                <w:rFonts w:ascii="Comic Sans MS" w:eastAsia="Avenir" w:hAnsi="Comic Sans MS" w:cs="Avenir"/>
              </w:rPr>
              <w:t>number up to 10</w:t>
            </w:r>
            <w:r w:rsidR="00E47AD0">
              <w:rPr>
                <w:rFonts w:ascii="Comic Sans MS" w:eastAsia="Avenir" w:hAnsi="Comic Sans MS" w:cs="Avenir"/>
              </w:rPr>
              <w:t xml:space="preserve"> and I can tell the tie to the nearest half an hour.</w:t>
            </w:r>
          </w:p>
        </w:tc>
      </w:tr>
      <w:tr w:rsidR="00231921" w:rsidRPr="009E6BDB" w14:paraId="4DCBC85B" w14:textId="77777777" w:rsidTr="47869972">
        <w:tc>
          <w:tcPr>
            <w:tcW w:w="2238" w:type="dxa"/>
            <w:tcBorders>
              <w:top w:val="single" w:sz="4" w:space="0" w:color="auto"/>
              <w:left w:val="single" w:sz="24" w:space="0" w:color="auto"/>
              <w:bottom w:val="single" w:sz="4" w:space="0" w:color="auto"/>
              <w:right w:val="single" w:sz="4" w:space="0" w:color="auto"/>
            </w:tcBorders>
          </w:tcPr>
          <w:p w14:paraId="4E6698EA" w14:textId="265790CB" w:rsidR="00231921" w:rsidRPr="009E6BDB" w:rsidRDefault="00231921" w:rsidP="00231921">
            <w:pPr>
              <w:jc w:val="center"/>
              <w:rPr>
                <w:rFonts w:ascii="Comic Sans MS" w:hAnsi="Comic Sans MS"/>
                <w:sz w:val="24"/>
                <w:szCs w:val="24"/>
                <w:lang w:val="en-US"/>
              </w:rPr>
            </w:pPr>
            <w:r w:rsidRPr="009E6BDB">
              <w:rPr>
                <w:rFonts w:ascii="Comic Sans MS" w:hAnsi="Comic Sans MS"/>
                <w:noProof/>
                <w:color w:val="0000FF"/>
                <w:sz w:val="24"/>
                <w:szCs w:val="24"/>
                <w:lang w:eastAsia="en-GB"/>
              </w:rPr>
              <w:drawing>
                <wp:anchor distT="0" distB="0" distL="114300" distR="114300" simplePos="0" relativeHeight="251833344" behindDoc="0" locked="0" layoutInCell="1" allowOverlap="1" wp14:anchorId="085A8508" wp14:editId="13AE29C0">
                  <wp:simplePos x="0" y="0"/>
                  <wp:positionH relativeFrom="column">
                    <wp:posOffset>263525</wp:posOffset>
                  </wp:positionH>
                  <wp:positionV relativeFrom="paragraph">
                    <wp:posOffset>227965</wp:posOffset>
                  </wp:positionV>
                  <wp:extent cx="464820" cy="545592"/>
                  <wp:effectExtent l="0" t="0" r="0" b="6985"/>
                  <wp:wrapNone/>
                  <wp:docPr id="8" name="Picture 8"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6BDB">
              <w:rPr>
                <w:rFonts w:ascii="Comic Sans MS" w:hAnsi="Comic Sans MS"/>
                <w:sz w:val="24"/>
                <w:szCs w:val="24"/>
                <w:lang w:val="en-US"/>
              </w:rPr>
              <w:t>Science</w:t>
            </w:r>
          </w:p>
        </w:tc>
        <w:tc>
          <w:tcPr>
            <w:tcW w:w="8247" w:type="dxa"/>
            <w:tcBorders>
              <w:top w:val="single" w:sz="4" w:space="0" w:color="auto"/>
              <w:left w:val="single" w:sz="4" w:space="0" w:color="auto"/>
              <w:bottom w:val="single" w:sz="4" w:space="0" w:color="auto"/>
              <w:right w:val="single" w:sz="24" w:space="0" w:color="auto"/>
            </w:tcBorders>
          </w:tcPr>
          <w:p w14:paraId="1B8453D0" w14:textId="77777777" w:rsidR="00231921" w:rsidRPr="00803ADF" w:rsidRDefault="00231921" w:rsidP="00231921">
            <w:pPr>
              <w:spacing w:before="100" w:beforeAutospacing="1" w:after="100" w:afterAutospacing="1"/>
              <w:rPr>
                <w:rFonts w:ascii="Comic Sans MS" w:hAnsi="Comic Sans MS"/>
              </w:rPr>
            </w:pPr>
            <w:r w:rsidRPr="00803ADF">
              <w:rPr>
                <w:rFonts w:ascii="Comic Sans MS" w:hAnsi="Comic Sans MS"/>
              </w:rPr>
              <w:t>In science, we are learning about animals, including humans. The children will explore how to classify a variety of animals into groups such as mammals, birds, fish, reptiles, and amphibians by looking at their unique features. They will learn to identify and name different animals, understanding what makes each group special. We will also discover the habitats where these animals live and how they adapt to survive in their environments. This topic helps the children develop observation skills and a deeper appreciation for the diversity of animal life.</w:t>
            </w:r>
          </w:p>
          <w:p w14:paraId="3E901AB8" w14:textId="77777777" w:rsidR="00231921" w:rsidRPr="0079350D" w:rsidRDefault="00231921" w:rsidP="00231921">
            <w:pPr>
              <w:spacing w:before="100" w:beforeAutospacing="1" w:after="100" w:afterAutospacing="1"/>
              <w:rPr>
                <w:rFonts w:ascii="Comic Sans MS" w:hAnsi="Comic Sans MS"/>
              </w:rPr>
            </w:pPr>
            <w:r w:rsidRPr="0079350D">
              <w:rPr>
                <w:rStyle w:val="Strong"/>
                <w:rFonts w:ascii="Comic Sans MS" w:hAnsi="Comic Sans MS"/>
              </w:rPr>
              <w:lastRenderedPageBreak/>
              <w:t>Seasonal Changes: Summer (Physics)</w:t>
            </w:r>
          </w:p>
          <w:p w14:paraId="395DDB9D" w14:textId="77777777" w:rsidR="00231921" w:rsidRPr="0079350D" w:rsidRDefault="00231921" w:rsidP="00231921">
            <w:pPr>
              <w:numPr>
                <w:ilvl w:val="0"/>
                <w:numId w:val="46"/>
              </w:numPr>
              <w:spacing w:before="100" w:beforeAutospacing="1" w:after="100" w:afterAutospacing="1"/>
              <w:rPr>
                <w:rFonts w:ascii="Comic Sans MS" w:hAnsi="Comic Sans MS"/>
              </w:rPr>
            </w:pPr>
            <w:r w:rsidRPr="0079350D">
              <w:rPr>
                <w:rStyle w:val="Strong"/>
                <w:rFonts w:ascii="Comic Sans MS" w:hAnsi="Comic Sans MS"/>
              </w:rPr>
              <w:t>Summer Season:</w:t>
            </w:r>
            <w:r w:rsidRPr="0079350D">
              <w:rPr>
                <w:rFonts w:ascii="Comic Sans MS" w:hAnsi="Comic Sans MS"/>
              </w:rPr>
              <w:t xml:space="preserve"> Explore the changes that happen in summer, such as the weather getting warmer and the days being longer.</w:t>
            </w:r>
          </w:p>
          <w:p w14:paraId="51052791" w14:textId="60BED68C" w:rsidR="00231921" w:rsidRPr="0089402D" w:rsidRDefault="00231921" w:rsidP="00231921">
            <w:pPr>
              <w:spacing w:before="100" w:beforeAutospacing="1" w:after="100" w:afterAutospacing="1"/>
              <w:rPr>
                <w:rFonts w:ascii="Comic Sans MS" w:eastAsia="Times New Roman" w:hAnsi="Comic Sans MS" w:cs="Times New Roman"/>
                <w:b/>
                <w:bCs/>
                <w:lang w:eastAsia="en-GB"/>
              </w:rPr>
            </w:pPr>
            <w:r w:rsidRPr="0079350D">
              <w:rPr>
                <w:rFonts w:ascii="Comic Sans MS" w:hAnsi="Comic Sans MS"/>
              </w:rPr>
              <w:t>Understand how the weather affects living things like plants and animals</w:t>
            </w:r>
          </w:p>
        </w:tc>
      </w:tr>
      <w:tr w:rsidR="00231921" w:rsidRPr="009E6BDB" w14:paraId="1B2B370B" w14:textId="77777777" w:rsidTr="47869972">
        <w:tc>
          <w:tcPr>
            <w:tcW w:w="2238" w:type="dxa"/>
            <w:tcBorders>
              <w:top w:val="single" w:sz="4" w:space="0" w:color="auto"/>
              <w:left w:val="single" w:sz="24" w:space="0" w:color="auto"/>
              <w:bottom w:val="single" w:sz="4" w:space="0" w:color="auto"/>
              <w:right w:val="single" w:sz="4" w:space="0" w:color="auto"/>
            </w:tcBorders>
          </w:tcPr>
          <w:p w14:paraId="462679DF" w14:textId="1439A1C3" w:rsidR="00231921" w:rsidRPr="009E6BDB" w:rsidRDefault="00231921" w:rsidP="00231921">
            <w:pPr>
              <w:jc w:val="center"/>
              <w:rPr>
                <w:rFonts w:ascii="Comic Sans MS" w:hAnsi="Comic Sans MS"/>
                <w:sz w:val="24"/>
                <w:szCs w:val="24"/>
                <w:lang w:val="en-US"/>
              </w:rPr>
            </w:pPr>
            <w:r>
              <w:rPr>
                <w:rFonts w:ascii="Comic Sans MS" w:hAnsi="Comic Sans MS"/>
                <w:noProof/>
                <w:color w:val="000000" w:themeColor="text1"/>
                <w:sz w:val="24"/>
                <w:szCs w:val="24"/>
                <w:lang w:eastAsia="en-GB"/>
              </w:rPr>
              <w:lastRenderedPageBreak/>
              <w:t>Geography</w:t>
            </w:r>
            <w:r>
              <w:rPr>
                <w:rFonts w:ascii="Comic Sans MS" w:hAnsi="Comic Sans MS"/>
                <w:noProof/>
                <w:color w:val="000000" w:themeColor="text1"/>
              </w:rPr>
              <w:t xml:space="preserve"> </w:t>
            </w:r>
            <w:r>
              <w:rPr>
                <w:rFonts w:ascii="Comic Sans MS" w:hAnsi="Comic Sans MS"/>
                <w:noProof/>
                <w:color w:val="000000" w:themeColor="text1"/>
              </w:rPr>
              <w:drawing>
                <wp:inline distT="0" distB="0" distL="0" distR="0" wp14:anchorId="01FF74B5" wp14:editId="402D0671">
                  <wp:extent cx="1283970" cy="854710"/>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83970" cy="854710"/>
                          </a:xfrm>
                          <a:prstGeom prst="rect">
                            <a:avLst/>
                          </a:prstGeom>
                          <a:noFill/>
                          <a:ln>
                            <a:noFill/>
                          </a:ln>
                        </pic:spPr>
                      </pic:pic>
                    </a:graphicData>
                  </a:graphic>
                </wp:inline>
              </w:drawing>
            </w:r>
            <w:r>
              <w:rPr>
                <w:rFonts w:ascii="Comic Sans MS" w:hAnsi="Comic Sans MS"/>
                <w:noProof/>
                <w:color w:val="000000" w:themeColor="text1"/>
                <w:sz w:val="24"/>
                <w:szCs w:val="24"/>
                <w:lang w:eastAsia="en-GB"/>
              </w:rPr>
              <w:t xml:space="preserve"> </w:t>
            </w:r>
          </w:p>
        </w:tc>
        <w:tc>
          <w:tcPr>
            <w:tcW w:w="8247" w:type="dxa"/>
            <w:tcBorders>
              <w:top w:val="single" w:sz="4" w:space="0" w:color="auto"/>
              <w:left w:val="single" w:sz="4" w:space="0" w:color="auto"/>
              <w:bottom w:val="single" w:sz="4" w:space="0" w:color="auto"/>
              <w:right w:val="single" w:sz="24" w:space="0" w:color="auto"/>
            </w:tcBorders>
          </w:tcPr>
          <w:p w14:paraId="1A5CE9DB" w14:textId="77777777" w:rsidR="00231921" w:rsidRPr="006D4E53" w:rsidRDefault="00231921" w:rsidP="00231921">
            <w:pPr>
              <w:pStyle w:val="Heading3"/>
              <w:outlineLvl w:val="2"/>
              <w:rPr>
                <w:rStyle w:val="Strong"/>
                <w:rFonts w:ascii="Comic Sans MS" w:hAnsi="Comic Sans MS"/>
                <w:color w:val="auto"/>
                <w:sz w:val="22"/>
                <w:szCs w:val="22"/>
              </w:rPr>
            </w:pPr>
            <w:r w:rsidRPr="006D4E53">
              <w:rPr>
                <w:rStyle w:val="Strong"/>
                <w:rFonts w:ascii="Comic Sans MS" w:hAnsi="Comic Sans MS"/>
                <w:color w:val="auto"/>
                <w:sz w:val="22"/>
                <w:szCs w:val="22"/>
              </w:rPr>
              <w:t>What is it like to live in Shanghai?</w:t>
            </w:r>
          </w:p>
          <w:p w14:paraId="79844801" w14:textId="77777777" w:rsidR="00231921" w:rsidRPr="006D4E53" w:rsidRDefault="00231921" w:rsidP="00231921">
            <w:pPr>
              <w:pStyle w:val="Heading3"/>
              <w:outlineLvl w:val="2"/>
              <w:rPr>
                <w:rStyle w:val="Strong"/>
                <w:rFonts w:ascii="Comic Sans MS" w:hAnsi="Comic Sans MS"/>
                <w:b w:val="0"/>
                <w:bCs w:val="0"/>
                <w:color w:val="auto"/>
                <w:sz w:val="22"/>
                <w:szCs w:val="22"/>
              </w:rPr>
            </w:pPr>
            <w:r w:rsidRPr="006D4E53">
              <w:rPr>
                <w:rStyle w:val="Strong"/>
                <w:rFonts w:ascii="Comic Sans MS" w:hAnsi="Comic Sans MS"/>
                <w:b w:val="0"/>
                <w:bCs w:val="0"/>
                <w:color w:val="auto"/>
                <w:sz w:val="22"/>
                <w:szCs w:val="22"/>
              </w:rPr>
              <w:t>• Learning About Shanghai:</w:t>
            </w:r>
            <w:r>
              <w:rPr>
                <w:rStyle w:val="Strong"/>
                <w:rFonts w:ascii="Comic Sans MS" w:hAnsi="Comic Sans MS"/>
                <w:b w:val="0"/>
                <w:bCs w:val="0"/>
                <w:color w:val="auto"/>
                <w:sz w:val="22"/>
                <w:szCs w:val="22"/>
              </w:rPr>
              <w:t xml:space="preserve"> </w:t>
            </w:r>
            <w:r w:rsidRPr="006D4E53">
              <w:rPr>
                <w:rStyle w:val="Strong"/>
                <w:rFonts w:ascii="Comic Sans MS" w:hAnsi="Comic Sans MS"/>
                <w:b w:val="0"/>
                <w:bCs w:val="0"/>
                <w:color w:val="auto"/>
                <w:sz w:val="22"/>
                <w:szCs w:val="22"/>
              </w:rPr>
              <w:t>Shanghai is a large, bustling city in China. We will explore what life is like for the people who live there, looking at both the human and physical features of the city.</w:t>
            </w:r>
          </w:p>
          <w:p w14:paraId="62CB3936" w14:textId="77777777" w:rsidR="00231921" w:rsidRPr="006D4E53" w:rsidRDefault="00231921" w:rsidP="00231921">
            <w:pPr>
              <w:pStyle w:val="Heading3"/>
              <w:outlineLvl w:val="2"/>
              <w:rPr>
                <w:rStyle w:val="Strong"/>
                <w:rFonts w:ascii="Comic Sans MS" w:hAnsi="Comic Sans MS"/>
                <w:b w:val="0"/>
                <w:bCs w:val="0"/>
                <w:color w:val="auto"/>
                <w:sz w:val="22"/>
                <w:szCs w:val="22"/>
              </w:rPr>
            </w:pPr>
          </w:p>
          <w:p w14:paraId="295EA75B" w14:textId="77777777" w:rsidR="00231921" w:rsidRPr="006D4E53" w:rsidRDefault="00231921" w:rsidP="00231921">
            <w:pPr>
              <w:pStyle w:val="Heading3"/>
              <w:outlineLvl w:val="2"/>
              <w:rPr>
                <w:rStyle w:val="Strong"/>
                <w:rFonts w:ascii="Comic Sans MS" w:hAnsi="Comic Sans MS"/>
                <w:b w:val="0"/>
                <w:bCs w:val="0"/>
                <w:color w:val="auto"/>
                <w:sz w:val="22"/>
                <w:szCs w:val="22"/>
              </w:rPr>
            </w:pPr>
            <w:r w:rsidRPr="006D4E53">
              <w:rPr>
                <w:rStyle w:val="Strong"/>
                <w:rFonts w:ascii="Comic Sans MS" w:hAnsi="Comic Sans MS"/>
                <w:b w:val="0"/>
                <w:bCs w:val="0"/>
                <w:color w:val="auto"/>
                <w:sz w:val="22"/>
                <w:szCs w:val="22"/>
              </w:rPr>
              <w:t>• Human Features:</w:t>
            </w:r>
            <w:r>
              <w:rPr>
                <w:rStyle w:val="Strong"/>
                <w:rFonts w:ascii="Comic Sans MS" w:hAnsi="Comic Sans MS"/>
                <w:b w:val="0"/>
                <w:bCs w:val="0"/>
                <w:color w:val="auto"/>
                <w:sz w:val="22"/>
                <w:szCs w:val="22"/>
              </w:rPr>
              <w:t xml:space="preserve"> </w:t>
            </w:r>
            <w:r w:rsidRPr="006D4E53">
              <w:rPr>
                <w:rStyle w:val="Strong"/>
                <w:rFonts w:ascii="Comic Sans MS" w:hAnsi="Comic Sans MS"/>
                <w:b w:val="0"/>
                <w:bCs w:val="0"/>
                <w:color w:val="auto"/>
                <w:sz w:val="22"/>
                <w:szCs w:val="22"/>
              </w:rPr>
              <w:t>Learn about the buildings, transport systems, and the busy streets of Shanghai. We will discover how people live, work, and travel in this vibrant city.</w:t>
            </w:r>
          </w:p>
          <w:p w14:paraId="2F4726A0" w14:textId="77777777" w:rsidR="00231921" w:rsidRPr="006D4E53" w:rsidRDefault="00231921" w:rsidP="00231921">
            <w:pPr>
              <w:pStyle w:val="Heading3"/>
              <w:outlineLvl w:val="2"/>
              <w:rPr>
                <w:rStyle w:val="Strong"/>
                <w:rFonts w:ascii="Comic Sans MS" w:hAnsi="Comic Sans MS"/>
                <w:b w:val="0"/>
                <w:bCs w:val="0"/>
                <w:color w:val="auto"/>
                <w:sz w:val="22"/>
                <w:szCs w:val="22"/>
              </w:rPr>
            </w:pPr>
          </w:p>
          <w:p w14:paraId="57A1966D" w14:textId="77777777" w:rsidR="00231921" w:rsidRPr="006D4E53" w:rsidRDefault="00231921" w:rsidP="00231921">
            <w:pPr>
              <w:pStyle w:val="Heading3"/>
              <w:outlineLvl w:val="2"/>
              <w:rPr>
                <w:rStyle w:val="Strong"/>
                <w:rFonts w:ascii="Comic Sans MS" w:hAnsi="Comic Sans MS"/>
                <w:b w:val="0"/>
                <w:bCs w:val="0"/>
                <w:color w:val="auto"/>
                <w:sz w:val="22"/>
                <w:szCs w:val="22"/>
              </w:rPr>
            </w:pPr>
            <w:r w:rsidRPr="006D4E53">
              <w:rPr>
                <w:rStyle w:val="Strong"/>
                <w:rFonts w:ascii="Comic Sans MS" w:hAnsi="Comic Sans MS"/>
                <w:b w:val="0"/>
                <w:bCs w:val="0"/>
                <w:color w:val="auto"/>
                <w:sz w:val="22"/>
                <w:szCs w:val="22"/>
              </w:rPr>
              <w:t>• Physical Features:</w:t>
            </w:r>
            <w:r>
              <w:rPr>
                <w:rStyle w:val="Strong"/>
                <w:rFonts w:ascii="Comic Sans MS" w:hAnsi="Comic Sans MS"/>
                <w:b w:val="0"/>
                <w:bCs w:val="0"/>
                <w:color w:val="auto"/>
                <w:sz w:val="22"/>
                <w:szCs w:val="22"/>
              </w:rPr>
              <w:t xml:space="preserve"> </w:t>
            </w:r>
            <w:r w:rsidRPr="006D4E53">
              <w:rPr>
                <w:rStyle w:val="Strong"/>
                <w:rFonts w:ascii="Comic Sans MS" w:hAnsi="Comic Sans MS"/>
                <w:b w:val="0"/>
                <w:bCs w:val="0"/>
                <w:color w:val="auto"/>
                <w:sz w:val="22"/>
                <w:szCs w:val="22"/>
              </w:rPr>
              <w:t>Explore the natural landscape around Shanghai, including the Huangpu River and nearby parks. We will learn how the city’s location affects life there and how people interact with their environment.</w:t>
            </w:r>
          </w:p>
          <w:p w14:paraId="4D1E36DA" w14:textId="6D14A651" w:rsidR="00231921" w:rsidRPr="0089402D" w:rsidRDefault="00231921" w:rsidP="00231921">
            <w:pPr>
              <w:spacing w:before="100" w:beforeAutospacing="1" w:after="100" w:afterAutospacing="1"/>
              <w:rPr>
                <w:rFonts w:ascii="Comic Sans MS" w:eastAsia="Times New Roman" w:hAnsi="Comic Sans MS" w:cs="Times New Roman"/>
                <w:b/>
                <w:bCs/>
                <w:lang w:eastAsia="en-GB"/>
              </w:rPr>
            </w:pPr>
            <w:r w:rsidRPr="006D4E53">
              <w:rPr>
                <w:rStyle w:val="Strong"/>
                <w:rFonts w:ascii="Comic Sans MS" w:hAnsi="Comic Sans MS"/>
                <w:b w:val="0"/>
                <w:bCs w:val="0"/>
              </w:rPr>
              <w:t>This topic will help children understand the differences and similarities between life in Shanghai and their own communities.</w:t>
            </w:r>
          </w:p>
        </w:tc>
      </w:tr>
      <w:tr w:rsidR="00231921" w:rsidRPr="009E6BDB" w14:paraId="69859341" w14:textId="77777777" w:rsidTr="47869972">
        <w:tc>
          <w:tcPr>
            <w:tcW w:w="2238" w:type="dxa"/>
            <w:tcBorders>
              <w:top w:val="single" w:sz="4" w:space="0" w:color="auto"/>
              <w:left w:val="single" w:sz="24" w:space="0" w:color="auto"/>
              <w:bottom w:val="single" w:sz="4" w:space="0" w:color="auto"/>
              <w:right w:val="single" w:sz="4" w:space="0" w:color="auto"/>
            </w:tcBorders>
          </w:tcPr>
          <w:p w14:paraId="4C3D5FA5" w14:textId="77777777" w:rsidR="00231921" w:rsidRPr="000D28D0" w:rsidRDefault="00231921" w:rsidP="00231921">
            <w:pPr>
              <w:jc w:val="center"/>
              <w:rPr>
                <w:rFonts w:ascii="Comic Sans MS" w:hAnsi="Comic Sans MS"/>
                <w:sz w:val="24"/>
                <w:szCs w:val="24"/>
                <w:lang w:val="en-US"/>
              </w:rPr>
            </w:pPr>
            <w:r w:rsidRPr="000D28D0">
              <w:rPr>
                <w:rFonts w:ascii="Comic Sans MS" w:hAnsi="Comic Sans MS"/>
                <w:sz w:val="24"/>
                <w:szCs w:val="24"/>
                <w:lang w:val="en-US"/>
              </w:rPr>
              <w:t>Computing</w:t>
            </w:r>
          </w:p>
          <w:p w14:paraId="698B1E45" w14:textId="77777777" w:rsidR="00231921" w:rsidRPr="000D28D0" w:rsidRDefault="00231921" w:rsidP="00231921">
            <w:pPr>
              <w:jc w:val="center"/>
              <w:rPr>
                <w:rFonts w:ascii="Comic Sans MS" w:hAnsi="Comic Sans MS"/>
                <w:sz w:val="24"/>
                <w:szCs w:val="24"/>
                <w:lang w:val="en-US"/>
              </w:rPr>
            </w:pPr>
            <w:r w:rsidRPr="000D28D0">
              <w:rPr>
                <w:rFonts w:ascii="Comic Sans MS" w:hAnsi="Comic Sans MS"/>
                <w:noProof/>
                <w:sz w:val="24"/>
                <w:szCs w:val="24"/>
                <w:lang w:eastAsia="en-GB"/>
              </w:rPr>
              <w:drawing>
                <wp:anchor distT="0" distB="0" distL="114300" distR="114300" simplePos="0" relativeHeight="251834368" behindDoc="0" locked="0" layoutInCell="1" allowOverlap="1" wp14:anchorId="5E9474F8" wp14:editId="005841CA">
                  <wp:simplePos x="0" y="0"/>
                  <wp:positionH relativeFrom="margin">
                    <wp:posOffset>233045</wp:posOffset>
                  </wp:positionH>
                  <wp:positionV relativeFrom="paragraph">
                    <wp:posOffset>14605</wp:posOffset>
                  </wp:positionV>
                  <wp:extent cx="651138" cy="586740"/>
                  <wp:effectExtent l="0" t="0" r="0" b="3810"/>
                  <wp:wrapNone/>
                  <wp:docPr id="15" name="Picture 15"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153B66" w14:textId="77777777" w:rsidR="00231921" w:rsidRPr="000D28D0" w:rsidRDefault="00231921" w:rsidP="00231921">
            <w:pPr>
              <w:jc w:val="center"/>
              <w:rPr>
                <w:rFonts w:ascii="Comic Sans MS" w:hAnsi="Comic Sans MS"/>
                <w:sz w:val="24"/>
                <w:szCs w:val="24"/>
                <w:lang w:val="en-US"/>
              </w:rPr>
            </w:pPr>
          </w:p>
          <w:p w14:paraId="029FCC10" w14:textId="77777777" w:rsidR="00231921" w:rsidRPr="009E6BDB" w:rsidRDefault="00231921" w:rsidP="00231921">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47642FAB" w14:textId="54E080E1" w:rsidR="00231921" w:rsidRPr="0089402D" w:rsidRDefault="00231921" w:rsidP="00231921">
            <w:pPr>
              <w:spacing w:before="100" w:beforeAutospacing="1" w:after="100" w:afterAutospacing="1"/>
              <w:rPr>
                <w:rFonts w:ascii="Comic Sans MS" w:eastAsia="Times New Roman" w:hAnsi="Comic Sans MS" w:cs="Times New Roman"/>
                <w:b/>
                <w:bCs/>
                <w:lang w:eastAsia="en-GB"/>
              </w:rPr>
            </w:pPr>
            <w:r w:rsidRPr="541B7AF0">
              <w:rPr>
                <w:rFonts w:ascii="Comic Sans MS" w:hAnsi="Comic Sans MS"/>
              </w:rPr>
              <w:t xml:space="preserve">In </w:t>
            </w:r>
            <w:r w:rsidRPr="541B7AF0">
              <w:rPr>
                <w:rStyle w:val="Strong"/>
                <w:rFonts w:ascii="Comic Sans MS" w:hAnsi="Comic Sans MS"/>
              </w:rPr>
              <w:t>Year 1 Computing</w:t>
            </w:r>
            <w:r w:rsidRPr="541B7AF0">
              <w:rPr>
                <w:rFonts w:ascii="Comic Sans MS" w:hAnsi="Comic Sans MS"/>
              </w:rPr>
              <w:t xml:space="preserve">, the children will learn about </w:t>
            </w:r>
            <w:r w:rsidRPr="541B7AF0">
              <w:rPr>
                <w:rStyle w:val="Strong"/>
                <w:rFonts w:ascii="Comic Sans MS" w:hAnsi="Comic Sans MS"/>
                <w:b w:val="0"/>
                <w:bCs w:val="0"/>
              </w:rPr>
              <w:t>coding</w:t>
            </w:r>
            <w:r w:rsidRPr="541B7AF0">
              <w:rPr>
                <w:rFonts w:ascii="Comic Sans MS" w:hAnsi="Comic Sans MS"/>
              </w:rPr>
              <w:t xml:space="preserve"> and it will introduce them to basic instructions to control objects or characters. Lastly, they'll discover how </w:t>
            </w:r>
            <w:r w:rsidRPr="541B7AF0">
              <w:rPr>
                <w:rStyle w:val="Strong"/>
                <w:rFonts w:ascii="Comic Sans MS" w:hAnsi="Comic Sans MS"/>
                <w:b w:val="0"/>
                <w:bCs w:val="0"/>
              </w:rPr>
              <w:t>technology is used outside school</w:t>
            </w:r>
            <w:r w:rsidRPr="541B7AF0">
              <w:rPr>
                <w:rFonts w:ascii="Comic Sans MS" w:hAnsi="Comic Sans MS"/>
              </w:rPr>
              <w:t xml:space="preserve"> in everyday life, such as at home or in shops.</w:t>
            </w:r>
          </w:p>
        </w:tc>
      </w:tr>
      <w:tr w:rsidR="00231921" w:rsidRPr="009E6BDB" w14:paraId="05C5382B" w14:textId="77777777" w:rsidTr="47869972">
        <w:tc>
          <w:tcPr>
            <w:tcW w:w="2238" w:type="dxa"/>
            <w:tcBorders>
              <w:top w:val="single" w:sz="4" w:space="0" w:color="auto"/>
              <w:left w:val="single" w:sz="24" w:space="0" w:color="auto"/>
              <w:bottom w:val="single" w:sz="4" w:space="0" w:color="auto"/>
              <w:right w:val="single" w:sz="4" w:space="0" w:color="auto"/>
            </w:tcBorders>
          </w:tcPr>
          <w:p w14:paraId="43BD0ECE" w14:textId="77777777" w:rsidR="00231921" w:rsidRPr="003B5D84" w:rsidRDefault="00231921" w:rsidP="00231921">
            <w:pPr>
              <w:jc w:val="center"/>
              <w:rPr>
                <w:rFonts w:ascii="Comic Sans MS" w:hAnsi="Comic Sans MS"/>
                <w:sz w:val="24"/>
                <w:szCs w:val="24"/>
                <w:lang w:val="en-US"/>
              </w:rPr>
            </w:pPr>
            <w:r w:rsidRPr="003B5D84">
              <w:rPr>
                <w:rFonts w:ascii="Comic Sans MS" w:hAnsi="Comic Sans MS"/>
                <w:sz w:val="24"/>
                <w:szCs w:val="24"/>
                <w:lang w:val="en-US"/>
              </w:rPr>
              <w:t>PE</w:t>
            </w:r>
          </w:p>
          <w:p w14:paraId="46EDDF9C" w14:textId="77777777" w:rsidR="00231921" w:rsidRPr="003B5D84" w:rsidRDefault="00231921" w:rsidP="00231921">
            <w:pPr>
              <w:jc w:val="center"/>
              <w:rPr>
                <w:rFonts w:ascii="Comic Sans MS" w:hAnsi="Comic Sans MS"/>
                <w:sz w:val="24"/>
                <w:szCs w:val="24"/>
                <w:lang w:val="en-US"/>
              </w:rPr>
            </w:pPr>
            <w:r w:rsidRPr="003B5D84">
              <w:rPr>
                <w:rFonts w:ascii="Comic Sans MS" w:hAnsi="Comic Sans MS"/>
                <w:noProof/>
                <w:sz w:val="24"/>
                <w:szCs w:val="24"/>
                <w:lang w:eastAsia="en-GB"/>
              </w:rPr>
              <w:drawing>
                <wp:anchor distT="0" distB="0" distL="114300" distR="114300" simplePos="0" relativeHeight="251835392" behindDoc="0" locked="0" layoutInCell="1" allowOverlap="1" wp14:anchorId="065E0700" wp14:editId="603F3ACD">
                  <wp:simplePos x="0" y="0"/>
                  <wp:positionH relativeFrom="column">
                    <wp:posOffset>194945</wp:posOffset>
                  </wp:positionH>
                  <wp:positionV relativeFrom="paragraph">
                    <wp:posOffset>7620</wp:posOffset>
                  </wp:positionV>
                  <wp:extent cx="647700" cy="527756"/>
                  <wp:effectExtent l="0" t="0" r="0" b="5715"/>
                  <wp:wrapNone/>
                  <wp:docPr id="16" name="Picture 16"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A8374B" w14:textId="77777777" w:rsidR="00231921" w:rsidRPr="003B5D84" w:rsidRDefault="00231921" w:rsidP="00231921">
            <w:pPr>
              <w:jc w:val="center"/>
              <w:rPr>
                <w:rFonts w:ascii="Comic Sans MS" w:hAnsi="Comic Sans MS"/>
                <w:sz w:val="24"/>
                <w:szCs w:val="24"/>
                <w:lang w:val="en-US"/>
              </w:rPr>
            </w:pPr>
          </w:p>
          <w:p w14:paraId="359ECF12" w14:textId="77777777" w:rsidR="00231921" w:rsidRPr="009E6BDB" w:rsidRDefault="00231921" w:rsidP="00231921">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287AB02B" w14:textId="5FF15259" w:rsidR="00231921" w:rsidRPr="00A4268E" w:rsidRDefault="00A4268E" w:rsidP="00231921">
            <w:pPr>
              <w:spacing w:before="100" w:beforeAutospacing="1" w:after="100" w:afterAutospacing="1"/>
              <w:rPr>
                <w:rFonts w:ascii="Comic Sans MS" w:eastAsia="Times New Roman" w:hAnsi="Comic Sans MS" w:cs="Times New Roman"/>
                <w:b/>
                <w:bCs/>
                <w:lang w:eastAsia="en-GB"/>
              </w:rPr>
            </w:pPr>
            <w:r w:rsidRPr="00A4268E">
              <w:rPr>
                <w:rFonts w:ascii="Comic Sans MS" w:hAnsi="Comic Sans MS"/>
              </w:rPr>
              <w:t>In PE, Year 1 will focus on athletics and striking and fielding. In athletics, children will practise fundamental movement skills such as running, jumping and throwing through a range of simple, fun challenges. During striking and fielding, they will learn basic skills such as throwing, catching, aiming and striking a ball using a variety of equipment. These activities will help develop teamwork, coordination, motor skills and confidence through active and engaging games.</w:t>
            </w:r>
          </w:p>
        </w:tc>
      </w:tr>
      <w:tr w:rsidR="00231921" w:rsidRPr="009E6BDB" w14:paraId="135F09D5" w14:textId="77777777" w:rsidTr="47869972">
        <w:tc>
          <w:tcPr>
            <w:tcW w:w="2238" w:type="dxa"/>
            <w:tcBorders>
              <w:top w:val="single" w:sz="4" w:space="0" w:color="auto"/>
              <w:left w:val="single" w:sz="24" w:space="0" w:color="auto"/>
              <w:bottom w:val="single" w:sz="4" w:space="0" w:color="auto"/>
              <w:right w:val="single" w:sz="4" w:space="0" w:color="auto"/>
            </w:tcBorders>
          </w:tcPr>
          <w:p w14:paraId="7C286804" w14:textId="77777777" w:rsidR="00231921" w:rsidRPr="009E6BDB" w:rsidRDefault="00231921" w:rsidP="00231921">
            <w:pPr>
              <w:jc w:val="center"/>
              <w:rPr>
                <w:rFonts w:ascii="Comic Sans MS" w:hAnsi="Comic Sans MS"/>
                <w:sz w:val="24"/>
                <w:szCs w:val="24"/>
                <w:lang w:val="en-US"/>
              </w:rPr>
            </w:pPr>
            <w:r w:rsidRPr="009E6BDB">
              <w:rPr>
                <w:rFonts w:ascii="Comic Sans MS" w:hAnsi="Comic Sans MS"/>
                <w:noProof/>
                <w:sz w:val="24"/>
                <w:szCs w:val="24"/>
                <w:lang w:eastAsia="en-GB"/>
              </w:rPr>
              <w:drawing>
                <wp:anchor distT="0" distB="0" distL="114300" distR="114300" simplePos="0" relativeHeight="251836416" behindDoc="0" locked="0" layoutInCell="1" allowOverlap="1" wp14:anchorId="7F267567" wp14:editId="0172E47C">
                  <wp:simplePos x="0" y="0"/>
                  <wp:positionH relativeFrom="column">
                    <wp:posOffset>157480</wp:posOffset>
                  </wp:positionH>
                  <wp:positionV relativeFrom="paragraph">
                    <wp:posOffset>201930</wp:posOffset>
                  </wp:positionV>
                  <wp:extent cx="769620" cy="582118"/>
                  <wp:effectExtent l="0" t="0" r="0" b="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sidRPr="009E6BDB">
              <w:rPr>
                <w:rFonts w:ascii="Comic Sans MS" w:hAnsi="Comic Sans MS"/>
                <w:sz w:val="24"/>
                <w:szCs w:val="24"/>
                <w:lang w:val="en-US"/>
              </w:rPr>
              <w:t>Music</w:t>
            </w:r>
          </w:p>
          <w:p w14:paraId="352B6A0C" w14:textId="77777777" w:rsidR="00231921" w:rsidRPr="009E6BDB" w:rsidRDefault="00231921" w:rsidP="00231921">
            <w:pPr>
              <w:jc w:val="center"/>
              <w:rPr>
                <w:rFonts w:ascii="Comic Sans MS" w:hAnsi="Comic Sans MS"/>
                <w:sz w:val="24"/>
                <w:szCs w:val="24"/>
                <w:lang w:val="en-US"/>
              </w:rPr>
            </w:pPr>
          </w:p>
          <w:p w14:paraId="5D902D4B" w14:textId="77777777" w:rsidR="00231921" w:rsidRPr="009E6BDB" w:rsidRDefault="00231921" w:rsidP="00231921">
            <w:pPr>
              <w:rPr>
                <w:rFonts w:ascii="Comic Sans MS" w:hAnsi="Comic Sans MS"/>
                <w:sz w:val="24"/>
                <w:szCs w:val="24"/>
                <w:lang w:val="en-US"/>
              </w:rPr>
            </w:pPr>
          </w:p>
          <w:p w14:paraId="3726C230" w14:textId="77777777" w:rsidR="00231921" w:rsidRPr="009E6BDB" w:rsidRDefault="00231921" w:rsidP="00231921">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64F48354" w14:textId="2FB42A76" w:rsidR="00231921" w:rsidRPr="0089402D" w:rsidRDefault="00231921" w:rsidP="00231921">
            <w:pPr>
              <w:spacing w:before="100" w:beforeAutospacing="1" w:after="100" w:afterAutospacing="1"/>
              <w:rPr>
                <w:rFonts w:ascii="Comic Sans MS" w:eastAsia="Times New Roman" w:hAnsi="Comic Sans MS" w:cs="Times New Roman"/>
                <w:b/>
                <w:bCs/>
                <w:lang w:eastAsia="en-GB"/>
              </w:rPr>
            </w:pPr>
            <w:r w:rsidRPr="002F4E8F">
              <w:rPr>
                <w:rFonts w:ascii="Comic Sans MS" w:hAnsi="Comic Sans MS"/>
              </w:rPr>
              <w:t>In Music, Year 1 will explore the theme "Under the Sea" through a unit on Musical Symbols. They will explore and use musical symbols while experimenting with instrumental, vocal, and body percussion sounds to represent life under the sea. This unit encourages creativity and helps deepen their understanding of how music can be used to tell a story or create a mood, without the pressure of a final performance.</w:t>
            </w:r>
          </w:p>
        </w:tc>
      </w:tr>
      <w:tr w:rsidR="00231921" w:rsidRPr="009E6BDB" w14:paraId="77A26D62" w14:textId="77777777" w:rsidTr="47869972">
        <w:tc>
          <w:tcPr>
            <w:tcW w:w="2238" w:type="dxa"/>
            <w:tcBorders>
              <w:top w:val="single" w:sz="4" w:space="0" w:color="auto"/>
              <w:left w:val="single" w:sz="24" w:space="0" w:color="auto"/>
              <w:bottom w:val="single" w:sz="4" w:space="0" w:color="auto"/>
              <w:right w:val="single" w:sz="4" w:space="0" w:color="auto"/>
            </w:tcBorders>
          </w:tcPr>
          <w:p w14:paraId="2DCDBA4D" w14:textId="77777777" w:rsidR="00231921" w:rsidRPr="009E6BDB" w:rsidRDefault="00231921" w:rsidP="00231921">
            <w:pPr>
              <w:jc w:val="center"/>
              <w:rPr>
                <w:rFonts w:ascii="Comic Sans MS" w:hAnsi="Comic Sans MS"/>
                <w:noProof/>
                <w:sz w:val="24"/>
                <w:szCs w:val="24"/>
                <w:lang w:eastAsia="en-GB"/>
              </w:rPr>
            </w:pPr>
            <w:r w:rsidRPr="009E6BDB">
              <w:rPr>
                <w:rFonts w:ascii="Comic Sans MS" w:hAnsi="Comic Sans MS"/>
                <w:noProof/>
                <w:sz w:val="24"/>
                <w:szCs w:val="24"/>
                <w:lang w:eastAsia="en-GB"/>
              </w:rPr>
              <w:t>PSHE</w:t>
            </w:r>
          </w:p>
          <w:p w14:paraId="4870DB40" w14:textId="77777777" w:rsidR="00231921" w:rsidRPr="009E6BDB" w:rsidRDefault="00231921" w:rsidP="00231921">
            <w:pPr>
              <w:jc w:val="center"/>
              <w:rPr>
                <w:rFonts w:ascii="Comic Sans MS" w:hAnsi="Comic Sans MS"/>
                <w:noProof/>
                <w:sz w:val="24"/>
                <w:szCs w:val="24"/>
                <w:lang w:eastAsia="en-GB"/>
              </w:rPr>
            </w:pPr>
            <w:r w:rsidRPr="009E6BDB">
              <w:rPr>
                <w:rFonts w:ascii="Comic Sans MS" w:hAnsi="Comic Sans MS"/>
                <w:noProof/>
                <w:color w:val="0000FF"/>
                <w:sz w:val="24"/>
                <w:szCs w:val="24"/>
                <w:lang w:eastAsia="en-GB"/>
              </w:rPr>
              <w:drawing>
                <wp:inline distT="0" distB="0" distL="0" distR="0" wp14:anchorId="2C97FC15" wp14:editId="5DAE7AE8">
                  <wp:extent cx="714375" cy="666395"/>
                  <wp:effectExtent l="0" t="0" r="0" b="635"/>
                  <wp:docPr id="19" name="Picture 19" descr="Image result for pshe">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5" tgtFrame="&quot;_blank&quot;"/>
                          </pic:cNvPr>
                          <pic:cNvPicPr>
                            <a:picLocks noChangeAspect="1" noChangeArrowheads="1"/>
                          </pic:cNvPicPr>
                        </pic:nvPicPr>
                        <pic:blipFill rotWithShape="1">
                          <a:blip r:embed="rId26">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7B16ADE5" w14:textId="77777777" w:rsidR="00231921" w:rsidRPr="009E6BDB" w:rsidRDefault="00231921" w:rsidP="00231921">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09AE08DA" w14:textId="77777777" w:rsidR="00231921" w:rsidRPr="000B6CF9" w:rsidRDefault="00231921" w:rsidP="00231921">
            <w:pPr>
              <w:pStyle w:val="NormalWeb"/>
              <w:rPr>
                <w:rStyle w:val="Strong"/>
                <w:rFonts w:ascii="Comic Sans MS" w:hAnsi="Comic Sans MS"/>
                <w:sz w:val="22"/>
                <w:szCs w:val="22"/>
              </w:rPr>
            </w:pPr>
            <w:r>
              <w:rPr>
                <w:rStyle w:val="Strong"/>
                <w:rFonts w:ascii="Comic Sans MS" w:hAnsi="Comic Sans MS"/>
                <w:sz w:val="22"/>
                <w:szCs w:val="22"/>
              </w:rPr>
              <w:t>Changing Me</w:t>
            </w:r>
          </w:p>
          <w:p w14:paraId="301A2FA4" w14:textId="74963C41" w:rsidR="00231921" w:rsidRPr="0089402D" w:rsidRDefault="00231921" w:rsidP="00231921">
            <w:pPr>
              <w:spacing w:before="100" w:beforeAutospacing="1" w:after="100" w:afterAutospacing="1"/>
              <w:rPr>
                <w:rFonts w:ascii="Comic Sans MS" w:eastAsia="Times New Roman" w:hAnsi="Comic Sans MS" w:cs="Times New Roman"/>
                <w:b/>
                <w:bCs/>
                <w:lang w:eastAsia="en-GB"/>
              </w:rPr>
            </w:pPr>
            <w:r w:rsidRPr="003C2CC9">
              <w:rPr>
                <w:rFonts w:ascii="Comic Sans MS" w:hAnsi="Comic Sans MS"/>
              </w:rPr>
              <w:t xml:space="preserve">The children will learn about how they and others grow and change over time. They will explore differences between babies, children, and adults, and understand some basic facts about growth and change. The children will </w:t>
            </w:r>
            <w:r w:rsidRPr="003C2CC9">
              <w:rPr>
                <w:rFonts w:ascii="Comic Sans MS" w:hAnsi="Comic Sans MS"/>
              </w:rPr>
              <w:lastRenderedPageBreak/>
              <w:t>discuss feelings associated with change and learn to appreciate themselves as they grow. They will also focus on understanding how to look after themselves and feel positive about the changes they experience. This topic supports children in building confidence and a healthy sense of self as they develop.</w:t>
            </w:r>
          </w:p>
        </w:tc>
      </w:tr>
      <w:tr w:rsidR="00231921" w:rsidRPr="009E6BDB" w14:paraId="09BBDB08" w14:textId="77777777" w:rsidTr="47869972">
        <w:tc>
          <w:tcPr>
            <w:tcW w:w="2238" w:type="dxa"/>
            <w:tcBorders>
              <w:top w:val="single" w:sz="4" w:space="0" w:color="auto"/>
              <w:left w:val="single" w:sz="24" w:space="0" w:color="auto"/>
              <w:bottom w:val="single" w:sz="4" w:space="0" w:color="auto"/>
              <w:right w:val="single" w:sz="4" w:space="0" w:color="auto"/>
            </w:tcBorders>
          </w:tcPr>
          <w:p w14:paraId="131C68CF" w14:textId="42927822" w:rsidR="00231921" w:rsidRPr="009E6BDB" w:rsidRDefault="00231921" w:rsidP="00231921">
            <w:pPr>
              <w:jc w:val="center"/>
              <w:rPr>
                <w:rFonts w:ascii="Comic Sans MS" w:hAnsi="Comic Sans MS"/>
                <w:sz w:val="24"/>
                <w:szCs w:val="24"/>
                <w:lang w:val="en-US"/>
              </w:rPr>
            </w:pPr>
            <w:r w:rsidRPr="000E1124">
              <w:rPr>
                <w:rFonts w:ascii="Comic Sans MS" w:hAnsi="Comic Sans MS"/>
                <w:noProof/>
                <w:lang w:eastAsia="en-GB"/>
              </w:rPr>
              <w:lastRenderedPageBreak/>
              <w:drawing>
                <wp:anchor distT="0" distB="0" distL="114300" distR="114300" simplePos="0" relativeHeight="251837440" behindDoc="1" locked="0" layoutInCell="1" allowOverlap="1" wp14:anchorId="08178732" wp14:editId="09AA50A6">
                  <wp:simplePos x="0" y="0"/>
                  <wp:positionH relativeFrom="column">
                    <wp:posOffset>373380</wp:posOffset>
                  </wp:positionH>
                  <wp:positionV relativeFrom="paragraph">
                    <wp:posOffset>278130</wp:posOffset>
                  </wp:positionV>
                  <wp:extent cx="542925" cy="530860"/>
                  <wp:effectExtent l="0" t="0" r="9525" b="2540"/>
                  <wp:wrapSquare wrapText="bothSides"/>
                  <wp:docPr id="20" name="Picture 20"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24"/>
                <w:szCs w:val="24"/>
                <w:lang w:eastAsia="en-GB"/>
              </w:rPr>
              <w:t>ART</w:t>
            </w:r>
          </w:p>
        </w:tc>
        <w:tc>
          <w:tcPr>
            <w:tcW w:w="8247" w:type="dxa"/>
            <w:tcBorders>
              <w:top w:val="single" w:sz="4" w:space="0" w:color="auto"/>
              <w:left w:val="single" w:sz="4" w:space="0" w:color="auto"/>
              <w:bottom w:val="single" w:sz="4" w:space="0" w:color="auto"/>
              <w:right w:val="single" w:sz="24" w:space="0" w:color="auto"/>
            </w:tcBorders>
          </w:tcPr>
          <w:p w14:paraId="43ED82B3" w14:textId="65E4AEB8" w:rsidR="00231921" w:rsidRPr="0089402D" w:rsidRDefault="00231921" w:rsidP="00231921">
            <w:pPr>
              <w:spacing w:before="100" w:beforeAutospacing="1" w:after="100" w:afterAutospacing="1"/>
              <w:rPr>
                <w:rFonts w:ascii="Comic Sans MS" w:eastAsia="Times New Roman" w:hAnsi="Comic Sans MS" w:cs="Times New Roman"/>
                <w:b/>
                <w:bCs/>
                <w:lang w:eastAsia="en-GB"/>
              </w:rPr>
            </w:pPr>
            <w:r w:rsidRPr="00585444">
              <w:rPr>
                <w:rFonts w:ascii="Comic Sans MS" w:hAnsi="Comic Sans MS"/>
              </w:rPr>
              <w:t>In Art, Year 1 will focus on a Chinese Art Study. The children will explore traditional Chinese art techniques, including brush painting, calligraphy, and the use of bold colours and patterns. They will learn about the cultural significance of symbols and imagery in Chinese art, such as dragons, lanterns, and cherry blossoms. Through a variety of creative activities, the children will develop their painting, drawing, and pattern-making skills while gaining an appreciation for art from a different culture.</w:t>
            </w:r>
          </w:p>
        </w:tc>
      </w:tr>
      <w:tr w:rsidR="00231921" w:rsidRPr="009E6BDB" w14:paraId="5754A0C8" w14:textId="77777777" w:rsidTr="47869972">
        <w:tc>
          <w:tcPr>
            <w:tcW w:w="2238" w:type="dxa"/>
            <w:tcBorders>
              <w:top w:val="single" w:sz="4" w:space="0" w:color="auto"/>
              <w:left w:val="single" w:sz="24" w:space="0" w:color="auto"/>
              <w:bottom w:val="single" w:sz="4" w:space="0" w:color="auto"/>
              <w:right w:val="single" w:sz="4" w:space="0" w:color="auto"/>
            </w:tcBorders>
          </w:tcPr>
          <w:p w14:paraId="200F76C3" w14:textId="110FAE73" w:rsidR="00231921" w:rsidRPr="009E6BDB" w:rsidRDefault="00231921" w:rsidP="00231921">
            <w:pPr>
              <w:jc w:val="center"/>
              <w:rPr>
                <w:rFonts w:ascii="Comic Sans MS" w:hAnsi="Comic Sans MS"/>
                <w:sz w:val="24"/>
                <w:szCs w:val="24"/>
                <w:lang w:val="en-US"/>
              </w:rPr>
            </w:pPr>
            <w:r w:rsidRPr="009E6BDB">
              <w:rPr>
                <w:rFonts w:ascii="Comic Sans MS" w:hAnsi="Comic Sans MS"/>
                <w:sz w:val="24"/>
                <w:szCs w:val="24"/>
                <w:lang w:val="en-US"/>
              </w:rPr>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7BE09F66" w14:textId="77777777" w:rsidR="00231921" w:rsidRDefault="00231921" w:rsidP="00A4268E">
            <w:pPr>
              <w:rPr>
                <w:rFonts w:ascii="Comic Sans MS" w:hAnsi="Comic Sans MS"/>
                <w:i/>
                <w:iCs/>
                <w:u w:val="single"/>
                <w:lang w:val="en-US"/>
              </w:rPr>
            </w:pPr>
            <w:r w:rsidRPr="47869972">
              <w:rPr>
                <w:rFonts w:ascii="Comic Sans MS" w:hAnsi="Comic Sans MS"/>
                <w:i/>
                <w:iCs/>
                <w:u w:val="single"/>
                <w:lang w:val="en-US"/>
              </w:rPr>
              <w:t>Future dates to be aware of:</w:t>
            </w:r>
          </w:p>
          <w:p w14:paraId="4F720347" w14:textId="7C193891" w:rsidR="00A4268E" w:rsidRPr="001F6095" w:rsidRDefault="00A4268E" w:rsidP="00A4268E">
            <w:pPr>
              <w:rPr>
                <w:rFonts w:ascii="Comic Sans MS" w:hAnsi="Comic Sans MS"/>
                <w:i/>
                <w:iCs/>
                <w:lang w:val="en-US"/>
              </w:rPr>
            </w:pPr>
            <w:r>
              <w:rPr>
                <w:rFonts w:ascii="Comic Sans MS" w:hAnsi="Comic Sans MS"/>
                <w:i/>
                <w:iCs/>
                <w:lang w:val="en-US"/>
              </w:rPr>
              <w:t>Friday 5</w:t>
            </w:r>
            <w:r w:rsidRPr="00BD7A33">
              <w:rPr>
                <w:rFonts w:ascii="Comic Sans MS" w:hAnsi="Comic Sans MS"/>
                <w:i/>
                <w:iCs/>
                <w:vertAlign w:val="superscript"/>
                <w:lang w:val="en-US"/>
              </w:rPr>
              <w:t>th</w:t>
            </w:r>
            <w:r>
              <w:rPr>
                <w:rFonts w:ascii="Comic Sans MS" w:hAnsi="Comic Sans MS"/>
                <w:i/>
                <w:iCs/>
                <w:lang w:val="en-US"/>
              </w:rPr>
              <w:t xml:space="preserve"> June: summer fa</w:t>
            </w:r>
            <w:r w:rsidR="00F2221E">
              <w:rPr>
                <w:rFonts w:ascii="Comic Sans MS" w:hAnsi="Comic Sans MS"/>
                <w:i/>
                <w:iCs/>
                <w:lang w:val="en-US"/>
              </w:rPr>
              <w:t>yre</w:t>
            </w:r>
          </w:p>
          <w:p w14:paraId="63F494EE" w14:textId="77777777" w:rsidR="00A4268E" w:rsidRPr="001F6095" w:rsidRDefault="00A4268E" w:rsidP="00A4268E">
            <w:pPr>
              <w:rPr>
                <w:rFonts w:ascii="Comic Sans MS" w:hAnsi="Comic Sans MS"/>
                <w:i/>
                <w:iCs/>
                <w:lang w:val="en-US"/>
              </w:rPr>
            </w:pPr>
            <w:r w:rsidRPr="001F6095">
              <w:rPr>
                <w:rFonts w:ascii="Comic Sans MS" w:hAnsi="Comic Sans MS"/>
                <w:i/>
                <w:iCs/>
                <w:lang w:val="en-US"/>
              </w:rPr>
              <w:t>Monday 8</w:t>
            </w:r>
            <w:r w:rsidRPr="001F6095">
              <w:rPr>
                <w:rFonts w:ascii="Comic Sans MS" w:hAnsi="Comic Sans MS"/>
                <w:i/>
                <w:iCs/>
                <w:vertAlign w:val="superscript"/>
                <w:lang w:val="en-US"/>
              </w:rPr>
              <w:t>th</w:t>
            </w:r>
            <w:r w:rsidRPr="001F6095">
              <w:rPr>
                <w:rFonts w:ascii="Comic Sans MS" w:hAnsi="Comic Sans MS"/>
                <w:i/>
                <w:iCs/>
                <w:lang w:val="en-US"/>
              </w:rPr>
              <w:t xml:space="preserve"> June: Phonics screen checks start this week</w:t>
            </w:r>
          </w:p>
          <w:p w14:paraId="39025C02" w14:textId="77777777" w:rsidR="00A4268E" w:rsidRDefault="00A4268E" w:rsidP="00A4268E">
            <w:pPr>
              <w:rPr>
                <w:rFonts w:ascii="Comic Sans MS" w:hAnsi="Comic Sans MS"/>
                <w:i/>
                <w:iCs/>
                <w:lang w:val="en-US"/>
              </w:rPr>
            </w:pPr>
            <w:r w:rsidRPr="001F6095">
              <w:rPr>
                <w:rFonts w:ascii="Comic Sans MS" w:hAnsi="Comic Sans MS"/>
                <w:i/>
                <w:iCs/>
                <w:lang w:val="en-US"/>
              </w:rPr>
              <w:t>Monday 8</w:t>
            </w:r>
            <w:r w:rsidRPr="001F6095">
              <w:rPr>
                <w:rFonts w:ascii="Comic Sans MS" w:hAnsi="Comic Sans MS"/>
                <w:i/>
                <w:iCs/>
                <w:vertAlign w:val="superscript"/>
                <w:lang w:val="en-US"/>
              </w:rPr>
              <w:t>th</w:t>
            </w:r>
            <w:r w:rsidRPr="001F6095">
              <w:rPr>
                <w:rFonts w:ascii="Comic Sans MS" w:hAnsi="Comic Sans MS"/>
                <w:i/>
                <w:iCs/>
                <w:lang w:val="en-US"/>
              </w:rPr>
              <w:t xml:space="preserve"> June: Year 1 trip to Manchester airport</w:t>
            </w:r>
          </w:p>
          <w:p w14:paraId="2A9081A2" w14:textId="77777777" w:rsidR="00A4268E" w:rsidRDefault="00A4268E" w:rsidP="00A4268E">
            <w:pPr>
              <w:rPr>
                <w:rFonts w:ascii="Comic Sans MS" w:hAnsi="Comic Sans MS"/>
                <w:i/>
                <w:iCs/>
                <w:lang w:val="en-US"/>
              </w:rPr>
            </w:pPr>
            <w:r>
              <w:rPr>
                <w:rFonts w:ascii="Comic Sans MS" w:hAnsi="Comic Sans MS"/>
                <w:i/>
                <w:iCs/>
                <w:lang w:val="en-US"/>
              </w:rPr>
              <w:t>Friday 19</w:t>
            </w:r>
            <w:r w:rsidRPr="002C64FB">
              <w:rPr>
                <w:rFonts w:ascii="Comic Sans MS" w:hAnsi="Comic Sans MS"/>
                <w:i/>
                <w:iCs/>
                <w:vertAlign w:val="superscript"/>
                <w:lang w:val="en-US"/>
              </w:rPr>
              <w:t>th</w:t>
            </w:r>
            <w:r>
              <w:rPr>
                <w:rFonts w:ascii="Comic Sans MS" w:hAnsi="Comic Sans MS"/>
                <w:i/>
                <w:iCs/>
                <w:lang w:val="en-US"/>
              </w:rPr>
              <w:t xml:space="preserve"> June: Father’s Day breakfast</w:t>
            </w:r>
          </w:p>
          <w:p w14:paraId="04C9F394" w14:textId="77777777" w:rsidR="00A4268E" w:rsidRDefault="00A4268E" w:rsidP="00A4268E">
            <w:pPr>
              <w:rPr>
                <w:rFonts w:ascii="Comic Sans MS" w:hAnsi="Comic Sans MS"/>
                <w:i/>
                <w:iCs/>
                <w:lang w:val="en-US"/>
              </w:rPr>
            </w:pPr>
            <w:r>
              <w:rPr>
                <w:rFonts w:ascii="Comic Sans MS" w:hAnsi="Comic Sans MS"/>
                <w:i/>
                <w:iCs/>
                <w:lang w:val="en-US"/>
              </w:rPr>
              <w:t>Monday 22</w:t>
            </w:r>
            <w:r w:rsidRPr="003379B2">
              <w:rPr>
                <w:rFonts w:ascii="Comic Sans MS" w:hAnsi="Comic Sans MS"/>
                <w:i/>
                <w:iCs/>
                <w:vertAlign w:val="superscript"/>
                <w:lang w:val="en-US"/>
              </w:rPr>
              <w:t>nd</w:t>
            </w:r>
            <w:r>
              <w:rPr>
                <w:rFonts w:ascii="Comic Sans MS" w:hAnsi="Comic Sans MS"/>
                <w:i/>
                <w:iCs/>
                <w:lang w:val="en-US"/>
              </w:rPr>
              <w:t xml:space="preserve"> June: Class photos</w:t>
            </w:r>
          </w:p>
          <w:p w14:paraId="5292326E" w14:textId="77777777" w:rsidR="00A4268E" w:rsidRDefault="00A4268E" w:rsidP="00A4268E">
            <w:pPr>
              <w:rPr>
                <w:rFonts w:ascii="Comic Sans MS" w:hAnsi="Comic Sans MS"/>
                <w:i/>
                <w:iCs/>
                <w:lang w:val="en-US"/>
              </w:rPr>
            </w:pPr>
            <w:r>
              <w:rPr>
                <w:rFonts w:ascii="Comic Sans MS" w:hAnsi="Comic Sans MS"/>
                <w:i/>
                <w:iCs/>
                <w:lang w:val="en-US"/>
              </w:rPr>
              <w:t>Tuesday 23</w:t>
            </w:r>
            <w:r w:rsidRPr="004D1855">
              <w:rPr>
                <w:rFonts w:ascii="Comic Sans MS" w:hAnsi="Comic Sans MS"/>
                <w:i/>
                <w:iCs/>
                <w:vertAlign w:val="superscript"/>
                <w:lang w:val="en-US"/>
              </w:rPr>
              <w:t>rd</w:t>
            </w:r>
            <w:r>
              <w:rPr>
                <w:rFonts w:ascii="Comic Sans MS" w:hAnsi="Comic Sans MS"/>
                <w:i/>
                <w:iCs/>
                <w:lang w:val="en-US"/>
              </w:rPr>
              <w:t xml:space="preserve"> June: INSPIRE</w:t>
            </w:r>
          </w:p>
          <w:p w14:paraId="4DA5929B" w14:textId="77777777" w:rsidR="00A4268E" w:rsidRDefault="00A4268E" w:rsidP="00A4268E">
            <w:pPr>
              <w:rPr>
                <w:rFonts w:ascii="Comic Sans MS" w:hAnsi="Comic Sans MS"/>
                <w:i/>
                <w:iCs/>
                <w:lang w:val="en-US"/>
              </w:rPr>
            </w:pPr>
            <w:r>
              <w:rPr>
                <w:rFonts w:ascii="Comic Sans MS" w:hAnsi="Comic Sans MS"/>
                <w:i/>
                <w:iCs/>
                <w:lang w:val="en-US"/>
              </w:rPr>
              <w:t>Thursday 25</w:t>
            </w:r>
            <w:r w:rsidRPr="00120934">
              <w:rPr>
                <w:rFonts w:ascii="Comic Sans MS" w:hAnsi="Comic Sans MS"/>
                <w:i/>
                <w:iCs/>
                <w:vertAlign w:val="superscript"/>
                <w:lang w:val="en-US"/>
              </w:rPr>
              <w:t>th</w:t>
            </w:r>
            <w:r>
              <w:rPr>
                <w:rFonts w:ascii="Comic Sans MS" w:hAnsi="Comic Sans MS"/>
                <w:i/>
                <w:iCs/>
                <w:lang w:val="en-US"/>
              </w:rPr>
              <w:t xml:space="preserve"> June: Sports day</w:t>
            </w:r>
          </w:p>
          <w:p w14:paraId="63F62CAF" w14:textId="77777777" w:rsidR="00A4268E" w:rsidRPr="001F6095" w:rsidRDefault="00A4268E" w:rsidP="00A4268E">
            <w:pPr>
              <w:rPr>
                <w:rFonts w:ascii="Comic Sans MS" w:hAnsi="Comic Sans MS"/>
                <w:i/>
                <w:iCs/>
                <w:lang w:val="en-US"/>
              </w:rPr>
            </w:pPr>
            <w:r>
              <w:rPr>
                <w:rFonts w:ascii="Comic Sans MS" w:hAnsi="Comic Sans MS"/>
                <w:i/>
                <w:iCs/>
                <w:lang w:val="en-US"/>
              </w:rPr>
              <w:t>Thursday 16</w:t>
            </w:r>
            <w:r w:rsidRPr="00BE31BE">
              <w:rPr>
                <w:rFonts w:ascii="Comic Sans MS" w:hAnsi="Comic Sans MS"/>
                <w:i/>
                <w:iCs/>
                <w:vertAlign w:val="superscript"/>
                <w:lang w:val="en-US"/>
              </w:rPr>
              <w:t>th</w:t>
            </w:r>
            <w:r>
              <w:rPr>
                <w:rFonts w:ascii="Comic Sans MS" w:hAnsi="Comic Sans MS"/>
                <w:i/>
                <w:iCs/>
                <w:lang w:val="en-US"/>
              </w:rPr>
              <w:t xml:space="preserve"> July: Whole school end of year celebration assembly</w:t>
            </w:r>
          </w:p>
          <w:p w14:paraId="0C4BE9CA" w14:textId="0C14251E" w:rsidR="00A4268E" w:rsidRPr="00A4268E" w:rsidRDefault="00A4268E" w:rsidP="00A4268E">
            <w:pPr>
              <w:rPr>
                <w:rFonts w:ascii="Comic Sans MS" w:hAnsi="Comic Sans MS"/>
                <w:i/>
                <w:iCs/>
                <w:u w:val="single"/>
                <w:lang w:val="en-US"/>
              </w:rPr>
            </w:pPr>
          </w:p>
        </w:tc>
      </w:tr>
      <w:tr w:rsidR="00231921" w:rsidRPr="009E6BDB" w14:paraId="5A2A18BB" w14:textId="77777777" w:rsidTr="47869972">
        <w:tc>
          <w:tcPr>
            <w:tcW w:w="2238" w:type="dxa"/>
            <w:tcBorders>
              <w:top w:val="single" w:sz="4" w:space="0" w:color="auto"/>
              <w:left w:val="single" w:sz="24" w:space="0" w:color="auto"/>
              <w:bottom w:val="single" w:sz="4" w:space="0" w:color="auto"/>
              <w:right w:val="single" w:sz="4" w:space="0" w:color="auto"/>
            </w:tcBorders>
          </w:tcPr>
          <w:p w14:paraId="2E7DAF88" w14:textId="77777777" w:rsidR="00231921" w:rsidRPr="009E6BDB" w:rsidRDefault="00231921" w:rsidP="00231921">
            <w:pPr>
              <w:jc w:val="center"/>
              <w:rPr>
                <w:rFonts w:ascii="Comic Sans MS" w:hAnsi="Comic Sans MS"/>
                <w:sz w:val="24"/>
                <w:szCs w:val="24"/>
                <w:lang w:val="en-US"/>
              </w:rPr>
            </w:pPr>
            <w:r w:rsidRPr="009E6BDB">
              <w:rPr>
                <w:rFonts w:ascii="Comic Sans MS" w:hAnsi="Comic Sans MS"/>
                <w:sz w:val="24"/>
                <w:szCs w:val="24"/>
                <w:lang w:val="en-US"/>
              </w:rPr>
              <w:t>Homework</w:t>
            </w:r>
          </w:p>
          <w:p w14:paraId="26C3AF3A" w14:textId="77777777" w:rsidR="00231921" w:rsidRPr="009E6BDB" w:rsidRDefault="00231921" w:rsidP="00231921">
            <w:pPr>
              <w:jc w:val="center"/>
              <w:rPr>
                <w:rFonts w:ascii="Comic Sans MS" w:hAnsi="Comic Sans MS"/>
                <w:sz w:val="24"/>
                <w:szCs w:val="24"/>
                <w:lang w:val="en-US"/>
              </w:rPr>
            </w:pPr>
          </w:p>
          <w:p w14:paraId="3C260E1A" w14:textId="77777777" w:rsidR="00231921" w:rsidRPr="009E6BDB" w:rsidRDefault="00231921" w:rsidP="00231921">
            <w:pPr>
              <w:jc w:val="center"/>
              <w:rPr>
                <w:rFonts w:ascii="Comic Sans MS" w:hAnsi="Comic Sans MS"/>
                <w:sz w:val="24"/>
                <w:szCs w:val="24"/>
                <w:lang w:val="en-US"/>
              </w:rPr>
            </w:pPr>
          </w:p>
          <w:p w14:paraId="139A3137" w14:textId="77777777" w:rsidR="00231921" w:rsidRPr="009E6BDB" w:rsidRDefault="00231921" w:rsidP="00231921">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3319A38F" w14:textId="77777777" w:rsidR="00A4268E" w:rsidRDefault="00A4268E" w:rsidP="00A4268E">
            <w:pPr>
              <w:rPr>
                <w:rFonts w:ascii="Comic Sans MS" w:hAnsi="Comic Sans MS"/>
                <w:lang w:val="en-US"/>
              </w:rPr>
            </w:pPr>
            <w:r w:rsidRPr="00F02E02">
              <w:rPr>
                <w:rStyle w:val="normaltextrun"/>
                <w:rFonts w:ascii="Comic Sans MS" w:hAnsi="Comic Sans MS"/>
                <w:lang w:val="en-US"/>
              </w:rPr>
              <w:t xml:space="preserve">. We ask that reading is completed 3-5 times a week at home too. </w:t>
            </w:r>
            <w:r w:rsidRPr="00F02E02">
              <w:rPr>
                <w:rFonts w:ascii="Comic Sans MS" w:hAnsi="Comic Sans MS"/>
                <w:lang w:val="en-US"/>
              </w:rPr>
              <w:t xml:space="preserve">Reading records should be signed by an adult to indicate that their child has read at home. </w:t>
            </w:r>
            <w:r>
              <w:rPr>
                <w:rFonts w:ascii="Comic Sans MS" w:hAnsi="Comic Sans MS"/>
                <w:lang w:val="en-US"/>
              </w:rPr>
              <w:t>Books will be changed once a week.</w:t>
            </w:r>
          </w:p>
          <w:p w14:paraId="1D5ED550" w14:textId="26AD5D63" w:rsidR="00231921" w:rsidRPr="0089402D" w:rsidRDefault="00A4268E" w:rsidP="00A4268E">
            <w:pPr>
              <w:spacing w:before="100" w:beforeAutospacing="1" w:after="100" w:afterAutospacing="1"/>
              <w:rPr>
                <w:rFonts w:ascii="Comic Sans MS" w:eastAsia="Times New Roman" w:hAnsi="Comic Sans MS" w:cs="Times New Roman"/>
                <w:b/>
                <w:bCs/>
                <w:lang w:eastAsia="en-GB"/>
              </w:rPr>
            </w:pPr>
            <w:r>
              <w:rPr>
                <w:rFonts w:ascii="Comic Sans MS" w:hAnsi="Comic Sans MS"/>
                <w:lang w:val="en-US"/>
              </w:rPr>
              <w:t xml:space="preserve">. Our PE days will be Tuesdays and </w:t>
            </w:r>
            <w:r w:rsidR="001368AF">
              <w:rPr>
                <w:rFonts w:ascii="Comic Sans MS" w:hAnsi="Comic Sans MS"/>
                <w:lang w:val="en-US"/>
              </w:rPr>
              <w:t>Fridays</w:t>
            </w:r>
            <w:r>
              <w:rPr>
                <w:rFonts w:ascii="Comic Sans MS" w:hAnsi="Comic Sans MS"/>
                <w:lang w:val="en-US"/>
              </w:rPr>
              <w:t xml:space="preserve"> this term.</w:t>
            </w:r>
          </w:p>
        </w:tc>
      </w:tr>
    </w:tbl>
    <w:p w14:paraId="46F4C0FB" w14:textId="31F5E760" w:rsidR="00803ADF" w:rsidRDefault="00803ADF"/>
    <w:p w14:paraId="11A7B05F" w14:textId="22202C71" w:rsidR="009D261F" w:rsidRDefault="00D2742F">
      <w:pPr>
        <w:rPr>
          <w:lang w:val="en-US"/>
        </w:rPr>
      </w:pPr>
      <w:r>
        <w:rPr>
          <w:lang w:val="en-US"/>
        </w:rPr>
        <w:softHyphen/>
      </w:r>
      <w:r>
        <w:rPr>
          <w:lang w:val="en-US"/>
        </w:rPr>
        <w:softHyphen/>
      </w:r>
    </w:p>
    <w:sectPr w:rsidR="009D261F" w:rsidSect="00D63083">
      <w:headerReference w:type="default" r:id="rId28"/>
      <w:footerReference w:type="default" r:id="rId2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CE945" w14:textId="77777777" w:rsidR="000C7321" w:rsidRDefault="000C7321" w:rsidP="008D0DF2">
      <w:pPr>
        <w:spacing w:after="0" w:line="240" w:lineRule="auto"/>
      </w:pPr>
      <w:r>
        <w:separator/>
      </w:r>
    </w:p>
  </w:endnote>
  <w:endnote w:type="continuationSeparator" w:id="0">
    <w:p w14:paraId="79B3AC3B" w14:textId="77777777" w:rsidR="000C7321" w:rsidRDefault="000C7321"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w:charset w:val="4D"/>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47869972" w14:paraId="4A892708" w14:textId="77777777" w:rsidTr="47869972">
      <w:trPr>
        <w:trHeight w:val="300"/>
      </w:trPr>
      <w:tc>
        <w:tcPr>
          <w:tcW w:w="3400" w:type="dxa"/>
        </w:tcPr>
        <w:p w14:paraId="3CC190D8" w14:textId="77777777" w:rsidR="47869972" w:rsidRDefault="47869972" w:rsidP="47869972">
          <w:pPr>
            <w:pStyle w:val="Header"/>
            <w:ind w:left="-115"/>
          </w:pPr>
        </w:p>
      </w:tc>
      <w:tc>
        <w:tcPr>
          <w:tcW w:w="3400" w:type="dxa"/>
        </w:tcPr>
        <w:p w14:paraId="68DE927F" w14:textId="77777777" w:rsidR="47869972" w:rsidRDefault="47869972" w:rsidP="47869972">
          <w:pPr>
            <w:pStyle w:val="Header"/>
            <w:jc w:val="center"/>
          </w:pPr>
        </w:p>
      </w:tc>
      <w:tc>
        <w:tcPr>
          <w:tcW w:w="3400" w:type="dxa"/>
        </w:tcPr>
        <w:p w14:paraId="3DA6FEC9" w14:textId="77777777" w:rsidR="47869972" w:rsidRDefault="47869972" w:rsidP="47869972">
          <w:pPr>
            <w:pStyle w:val="Header"/>
            <w:ind w:right="-115"/>
            <w:jc w:val="right"/>
          </w:pPr>
        </w:p>
      </w:tc>
    </w:tr>
  </w:tbl>
  <w:p w14:paraId="0AAB38B9" w14:textId="77777777" w:rsidR="47869972" w:rsidRDefault="47869972" w:rsidP="478699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0CF73" w14:textId="77777777" w:rsidR="000C7321" w:rsidRDefault="000C7321" w:rsidP="008D0DF2">
      <w:pPr>
        <w:spacing w:after="0" w:line="240" w:lineRule="auto"/>
      </w:pPr>
      <w:r>
        <w:separator/>
      </w:r>
    </w:p>
  </w:footnote>
  <w:footnote w:type="continuationSeparator" w:id="0">
    <w:p w14:paraId="3991C40A" w14:textId="77777777" w:rsidR="000C7321" w:rsidRDefault="000C7321"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E7FE4" w14:textId="77777777"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605F9CF7" wp14:editId="4F159A6E">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567B7913" w14:textId="77777777" w:rsidR="008D0DF2" w:rsidRDefault="008D0DF2" w:rsidP="008D0DF2">
                          <w:bookmarkStart w:id="0" w:name="_Hlk157631482"/>
                          <w:bookmarkEnd w:id="0"/>
                          <w:r>
                            <w:rPr>
                              <w:noProof/>
                            </w:rPr>
                            <w:t xml:space="preserve">    </w:t>
                          </w:r>
                          <w:r>
                            <w:rPr>
                              <w:noProof/>
                            </w:rPr>
                            <w:drawing>
                              <wp:inline distT="0" distB="0" distL="0" distR="0" wp14:anchorId="421171C2" wp14:editId="3245E7EF">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shapetype id="_x0000_t202" coordsize="21600,21600" o:spt="202" path="m,l,21600r21600,l21600,xe" w14:anchorId="605F9CF7">
              <v:stroke joinstyle="miter"/>
              <v:path gradientshapeok="t" o:connecttype="rect"/>
            </v:shapetype>
            <v:shape id="Text Box 26"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v:textbox>
                <w:txbxContent>
                  <w:p w:rsidR="008D0DF2" w:rsidP="008D0DF2" w:rsidRDefault="008D0DF2" w14:paraId="567B7913" w14:textId="77777777">
                    <w:r>
                      <w:rPr>
                        <w:noProof/>
                      </w:rPr>
                      <w:t xml:space="preserve">    </w:t>
                    </w:r>
                    <w:r>
                      <w:rPr>
                        <w:noProof/>
                      </w:rPr>
                      <w:drawing>
                        <wp:inline distT="0" distB="0" distL="0" distR="0" wp14:anchorId="421171C2" wp14:editId="3245E7EF">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0AD23A9E" wp14:editId="3E1F6BE8">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1A70571F" w14:textId="77777777" w:rsidR="008D0DF2" w:rsidRDefault="008D0DF2" w:rsidP="008D0DF2">
                          <w:r>
                            <w:rPr>
                              <w:noProof/>
                            </w:rPr>
                            <w:t xml:space="preserve">   </w:t>
                          </w:r>
                          <w:r>
                            <w:rPr>
                              <w:noProof/>
                            </w:rPr>
                            <w:drawing>
                              <wp:inline distT="0" distB="0" distL="0" distR="0" wp14:anchorId="3EDF881A" wp14:editId="207523D7">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w:pict>
            <v:shape id="Text Box 29"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spid="_x0000_s1027"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w14:anchorId="0AD23A9E">
              <v:textbox>
                <w:txbxContent>
                  <w:p w:rsidR="008D0DF2" w:rsidP="008D0DF2" w:rsidRDefault="008D0DF2" w14:paraId="1A70571F" w14:textId="77777777">
                    <w:r>
                      <w:rPr>
                        <w:noProof/>
                      </w:rPr>
                      <w:t xml:space="preserve">   </w:t>
                    </w:r>
                    <w:r>
                      <w:rPr>
                        <w:noProof/>
                      </w:rPr>
                      <w:drawing>
                        <wp:inline distT="0" distB="0" distL="0" distR="0" wp14:anchorId="3EDF881A" wp14:editId="207523D7">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063D384E" w14:textId="335494E7" w:rsidR="008D0DF2" w:rsidRPr="008D0DF2" w:rsidRDefault="003614DC"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 xml:space="preserve"> </w:t>
    </w:r>
    <w:r w:rsidR="00282A0E">
      <w:rPr>
        <w:rFonts w:ascii="Comic Sans MS" w:eastAsia="Calibri" w:hAnsi="Comic Sans MS" w:cs="Times New Roman"/>
        <w:color w:val="C00000"/>
        <w:sz w:val="28"/>
        <w:szCs w:val="28"/>
      </w:rPr>
      <w:t xml:space="preserve">Summer </w:t>
    </w:r>
    <w:r w:rsidR="002D3F35">
      <w:rPr>
        <w:rFonts w:ascii="Comic Sans MS" w:eastAsia="Calibri" w:hAnsi="Comic Sans MS" w:cs="Times New Roman"/>
        <w:color w:val="C00000"/>
        <w:sz w:val="28"/>
        <w:szCs w:val="28"/>
      </w:rPr>
      <w:t xml:space="preserve">2 </w:t>
    </w:r>
    <w:r w:rsidR="008D0DF2" w:rsidRPr="008D0DF2">
      <w:rPr>
        <w:rFonts w:ascii="Comic Sans MS" w:eastAsia="Calibri" w:hAnsi="Comic Sans MS" w:cs="Times New Roman"/>
        <w:color w:val="C00000"/>
        <w:sz w:val="28"/>
        <w:szCs w:val="28"/>
      </w:rPr>
      <w:t>202</w:t>
    </w:r>
    <w:r w:rsidR="00A4268E">
      <w:rPr>
        <w:rFonts w:ascii="Comic Sans MS" w:eastAsia="Calibri" w:hAnsi="Comic Sans MS" w:cs="Times New Roman"/>
        <w:color w:val="C00000"/>
        <w:sz w:val="28"/>
        <w:szCs w:val="28"/>
      </w:rPr>
      <w:t>6</w:t>
    </w:r>
  </w:p>
  <w:p w14:paraId="75A5C028"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A451F98"/>
    <w:multiLevelType w:val="multilevel"/>
    <w:tmpl w:val="6832B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1F179D"/>
    <w:multiLevelType w:val="multilevel"/>
    <w:tmpl w:val="397A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572CAB"/>
    <w:multiLevelType w:val="hybridMultilevel"/>
    <w:tmpl w:val="A36CE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77800"/>
    <w:multiLevelType w:val="hybridMultilevel"/>
    <w:tmpl w:val="998628DE"/>
    <w:lvl w:ilvl="0" w:tplc="1C8464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6766E"/>
    <w:multiLevelType w:val="multilevel"/>
    <w:tmpl w:val="5158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A01258"/>
    <w:multiLevelType w:val="multilevel"/>
    <w:tmpl w:val="E4A29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777770"/>
    <w:multiLevelType w:val="multilevel"/>
    <w:tmpl w:val="AFBA0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4CC097B"/>
    <w:multiLevelType w:val="multilevel"/>
    <w:tmpl w:val="CF72D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022052"/>
    <w:multiLevelType w:val="multilevel"/>
    <w:tmpl w:val="67882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F32E00"/>
    <w:multiLevelType w:val="multilevel"/>
    <w:tmpl w:val="C5B2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A91887"/>
    <w:multiLevelType w:val="multilevel"/>
    <w:tmpl w:val="77961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306B7E"/>
    <w:multiLevelType w:val="multilevel"/>
    <w:tmpl w:val="FBAA4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ED3752"/>
    <w:multiLevelType w:val="hybridMultilevel"/>
    <w:tmpl w:val="ED8C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0C5778"/>
    <w:multiLevelType w:val="multilevel"/>
    <w:tmpl w:val="A6EA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8"/>
  </w:num>
  <w:num w:numId="2">
    <w:abstractNumId w:val="6"/>
  </w:num>
  <w:num w:numId="3">
    <w:abstractNumId w:val="36"/>
  </w:num>
  <w:num w:numId="4">
    <w:abstractNumId w:val="11"/>
  </w:num>
  <w:num w:numId="5">
    <w:abstractNumId w:val="39"/>
  </w:num>
  <w:num w:numId="6">
    <w:abstractNumId w:val="46"/>
  </w:num>
  <w:num w:numId="7">
    <w:abstractNumId w:val="9"/>
  </w:num>
  <w:num w:numId="8">
    <w:abstractNumId w:val="7"/>
  </w:num>
  <w:num w:numId="9">
    <w:abstractNumId w:val="15"/>
  </w:num>
  <w:num w:numId="10">
    <w:abstractNumId w:val="29"/>
  </w:num>
  <w:num w:numId="11">
    <w:abstractNumId w:val="0"/>
  </w:num>
  <w:num w:numId="12">
    <w:abstractNumId w:val="35"/>
  </w:num>
  <w:num w:numId="13">
    <w:abstractNumId w:val="3"/>
  </w:num>
  <w:num w:numId="14">
    <w:abstractNumId w:val="42"/>
  </w:num>
  <w:num w:numId="15">
    <w:abstractNumId w:val="38"/>
  </w:num>
  <w:num w:numId="16">
    <w:abstractNumId w:val="27"/>
  </w:num>
  <w:num w:numId="17">
    <w:abstractNumId w:val="33"/>
  </w:num>
  <w:num w:numId="18">
    <w:abstractNumId w:val="28"/>
  </w:num>
  <w:num w:numId="19">
    <w:abstractNumId w:val="21"/>
  </w:num>
  <w:num w:numId="20">
    <w:abstractNumId w:val="16"/>
  </w:num>
  <w:num w:numId="21">
    <w:abstractNumId w:val="26"/>
  </w:num>
  <w:num w:numId="22">
    <w:abstractNumId w:val="19"/>
  </w:num>
  <w:num w:numId="23">
    <w:abstractNumId w:val="44"/>
  </w:num>
  <w:num w:numId="24">
    <w:abstractNumId w:val="20"/>
  </w:num>
  <w:num w:numId="25">
    <w:abstractNumId w:val="45"/>
  </w:num>
  <w:num w:numId="26">
    <w:abstractNumId w:val="2"/>
  </w:num>
  <w:num w:numId="27">
    <w:abstractNumId w:val="14"/>
  </w:num>
  <w:num w:numId="28">
    <w:abstractNumId w:val="10"/>
  </w:num>
  <w:num w:numId="29">
    <w:abstractNumId w:val="30"/>
  </w:num>
  <w:num w:numId="30">
    <w:abstractNumId w:val="24"/>
  </w:num>
  <w:num w:numId="31">
    <w:abstractNumId w:val="40"/>
  </w:num>
  <w:num w:numId="32">
    <w:abstractNumId w:val="43"/>
  </w:num>
  <w:num w:numId="33">
    <w:abstractNumId w:val="37"/>
  </w:num>
  <w:num w:numId="34">
    <w:abstractNumId w:val="8"/>
  </w:num>
  <w:num w:numId="35">
    <w:abstractNumId w:val="17"/>
  </w:num>
  <w:num w:numId="36">
    <w:abstractNumId w:val="25"/>
  </w:num>
  <w:num w:numId="37">
    <w:abstractNumId w:val="34"/>
  </w:num>
  <w:num w:numId="38">
    <w:abstractNumId w:val="23"/>
  </w:num>
  <w:num w:numId="39">
    <w:abstractNumId w:val="1"/>
  </w:num>
  <w:num w:numId="40">
    <w:abstractNumId w:val="41"/>
  </w:num>
  <w:num w:numId="41">
    <w:abstractNumId w:val="12"/>
  </w:num>
  <w:num w:numId="42">
    <w:abstractNumId w:val="31"/>
  </w:num>
  <w:num w:numId="43">
    <w:abstractNumId w:val="13"/>
  </w:num>
  <w:num w:numId="44">
    <w:abstractNumId w:val="5"/>
  </w:num>
  <w:num w:numId="45">
    <w:abstractNumId w:val="32"/>
  </w:num>
  <w:num w:numId="46">
    <w:abstractNumId w:val="4"/>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7783"/>
    <w:rsid w:val="00011AE9"/>
    <w:rsid w:val="0002250C"/>
    <w:rsid w:val="0002634C"/>
    <w:rsid w:val="00043D83"/>
    <w:rsid w:val="000531E8"/>
    <w:rsid w:val="000A21F1"/>
    <w:rsid w:val="000A2D76"/>
    <w:rsid w:val="000A55D7"/>
    <w:rsid w:val="000B6CF9"/>
    <w:rsid w:val="000C7321"/>
    <w:rsid w:val="000D28D0"/>
    <w:rsid w:val="000E066B"/>
    <w:rsid w:val="000E1124"/>
    <w:rsid w:val="000E6F96"/>
    <w:rsid w:val="000E7A9E"/>
    <w:rsid w:val="000F7288"/>
    <w:rsid w:val="000F7579"/>
    <w:rsid w:val="001218CB"/>
    <w:rsid w:val="001322F3"/>
    <w:rsid w:val="001368AF"/>
    <w:rsid w:val="0014352B"/>
    <w:rsid w:val="00190402"/>
    <w:rsid w:val="0019699D"/>
    <w:rsid w:val="001A083D"/>
    <w:rsid w:val="001D2EDE"/>
    <w:rsid w:val="001E1495"/>
    <w:rsid w:val="002059F7"/>
    <w:rsid w:val="00212B54"/>
    <w:rsid w:val="00225C61"/>
    <w:rsid w:val="00231921"/>
    <w:rsid w:val="00233058"/>
    <w:rsid w:val="00234656"/>
    <w:rsid w:val="00237DB8"/>
    <w:rsid w:val="002738CA"/>
    <w:rsid w:val="00282A0E"/>
    <w:rsid w:val="002855E6"/>
    <w:rsid w:val="002A6DC6"/>
    <w:rsid w:val="002D3F35"/>
    <w:rsid w:val="002E46F3"/>
    <w:rsid w:val="002F4E8F"/>
    <w:rsid w:val="00301A4D"/>
    <w:rsid w:val="00301EB3"/>
    <w:rsid w:val="00314D80"/>
    <w:rsid w:val="00321EA7"/>
    <w:rsid w:val="00324379"/>
    <w:rsid w:val="00343937"/>
    <w:rsid w:val="003472DA"/>
    <w:rsid w:val="00356B33"/>
    <w:rsid w:val="0036025D"/>
    <w:rsid w:val="003614DC"/>
    <w:rsid w:val="003620E1"/>
    <w:rsid w:val="003A606A"/>
    <w:rsid w:val="003B132D"/>
    <w:rsid w:val="003B5D84"/>
    <w:rsid w:val="003B6E12"/>
    <w:rsid w:val="003C2CC9"/>
    <w:rsid w:val="00400767"/>
    <w:rsid w:val="00406C46"/>
    <w:rsid w:val="00413CFC"/>
    <w:rsid w:val="00416CCB"/>
    <w:rsid w:val="004248C2"/>
    <w:rsid w:val="00437F6F"/>
    <w:rsid w:val="00451062"/>
    <w:rsid w:val="004524C7"/>
    <w:rsid w:val="004578E5"/>
    <w:rsid w:val="0046188B"/>
    <w:rsid w:val="0046353A"/>
    <w:rsid w:val="00464CF9"/>
    <w:rsid w:val="004702C4"/>
    <w:rsid w:val="00483D10"/>
    <w:rsid w:val="00496139"/>
    <w:rsid w:val="004A476D"/>
    <w:rsid w:val="004A6DA2"/>
    <w:rsid w:val="004C1377"/>
    <w:rsid w:val="004C4410"/>
    <w:rsid w:val="004E4A24"/>
    <w:rsid w:val="004F05FC"/>
    <w:rsid w:val="004F38C4"/>
    <w:rsid w:val="004F459E"/>
    <w:rsid w:val="0053035A"/>
    <w:rsid w:val="0055430B"/>
    <w:rsid w:val="005829D7"/>
    <w:rsid w:val="00585444"/>
    <w:rsid w:val="005A4777"/>
    <w:rsid w:val="005A50CB"/>
    <w:rsid w:val="005B4841"/>
    <w:rsid w:val="005B54BA"/>
    <w:rsid w:val="005B6CD9"/>
    <w:rsid w:val="005B7B3D"/>
    <w:rsid w:val="005C7985"/>
    <w:rsid w:val="005D0E98"/>
    <w:rsid w:val="005D1650"/>
    <w:rsid w:val="005D1765"/>
    <w:rsid w:val="005D2782"/>
    <w:rsid w:val="005D3516"/>
    <w:rsid w:val="005D6E38"/>
    <w:rsid w:val="005E2752"/>
    <w:rsid w:val="005F210A"/>
    <w:rsid w:val="005F53E0"/>
    <w:rsid w:val="00603545"/>
    <w:rsid w:val="00621082"/>
    <w:rsid w:val="00624ECC"/>
    <w:rsid w:val="006260DD"/>
    <w:rsid w:val="006323D4"/>
    <w:rsid w:val="00637333"/>
    <w:rsid w:val="0064151D"/>
    <w:rsid w:val="00651A89"/>
    <w:rsid w:val="00657A46"/>
    <w:rsid w:val="00664FFF"/>
    <w:rsid w:val="00670630"/>
    <w:rsid w:val="006B2FAA"/>
    <w:rsid w:val="006C06B3"/>
    <w:rsid w:val="006C2083"/>
    <w:rsid w:val="006D159E"/>
    <w:rsid w:val="006D4E53"/>
    <w:rsid w:val="00716431"/>
    <w:rsid w:val="00721F10"/>
    <w:rsid w:val="007746A5"/>
    <w:rsid w:val="00775EA4"/>
    <w:rsid w:val="007913FD"/>
    <w:rsid w:val="0079350D"/>
    <w:rsid w:val="007B24D7"/>
    <w:rsid w:val="007B3523"/>
    <w:rsid w:val="007C52A4"/>
    <w:rsid w:val="007F4519"/>
    <w:rsid w:val="00800AA1"/>
    <w:rsid w:val="00803ADF"/>
    <w:rsid w:val="00825FD4"/>
    <w:rsid w:val="00826CE9"/>
    <w:rsid w:val="0083012C"/>
    <w:rsid w:val="0083133A"/>
    <w:rsid w:val="00832CB9"/>
    <w:rsid w:val="00840918"/>
    <w:rsid w:val="0085169F"/>
    <w:rsid w:val="00853575"/>
    <w:rsid w:val="008547DD"/>
    <w:rsid w:val="0085671C"/>
    <w:rsid w:val="00856E78"/>
    <w:rsid w:val="0088014E"/>
    <w:rsid w:val="00886E2B"/>
    <w:rsid w:val="00893B62"/>
    <w:rsid w:val="0089402D"/>
    <w:rsid w:val="008A7950"/>
    <w:rsid w:val="008B1FD9"/>
    <w:rsid w:val="008D0DF2"/>
    <w:rsid w:val="008D24A7"/>
    <w:rsid w:val="008E1477"/>
    <w:rsid w:val="008F5F32"/>
    <w:rsid w:val="008F65F2"/>
    <w:rsid w:val="00906A77"/>
    <w:rsid w:val="00922F08"/>
    <w:rsid w:val="00923F41"/>
    <w:rsid w:val="00926949"/>
    <w:rsid w:val="0095798E"/>
    <w:rsid w:val="0097636E"/>
    <w:rsid w:val="00981A83"/>
    <w:rsid w:val="009A5F5E"/>
    <w:rsid w:val="009B4E3C"/>
    <w:rsid w:val="009B7274"/>
    <w:rsid w:val="009C014D"/>
    <w:rsid w:val="009D02D7"/>
    <w:rsid w:val="009D261F"/>
    <w:rsid w:val="009E2AD5"/>
    <w:rsid w:val="009E6BDB"/>
    <w:rsid w:val="009F0E13"/>
    <w:rsid w:val="009F4A67"/>
    <w:rsid w:val="00A12807"/>
    <w:rsid w:val="00A4268E"/>
    <w:rsid w:val="00A452FB"/>
    <w:rsid w:val="00A515AC"/>
    <w:rsid w:val="00A52784"/>
    <w:rsid w:val="00A54567"/>
    <w:rsid w:val="00A54C29"/>
    <w:rsid w:val="00A70C07"/>
    <w:rsid w:val="00A75D3D"/>
    <w:rsid w:val="00A81F13"/>
    <w:rsid w:val="00AA5DED"/>
    <w:rsid w:val="00AC29B7"/>
    <w:rsid w:val="00AC704E"/>
    <w:rsid w:val="00AE06E1"/>
    <w:rsid w:val="00AE1245"/>
    <w:rsid w:val="00AF559E"/>
    <w:rsid w:val="00B001F8"/>
    <w:rsid w:val="00B05ACC"/>
    <w:rsid w:val="00B063C4"/>
    <w:rsid w:val="00B21001"/>
    <w:rsid w:val="00B37F6E"/>
    <w:rsid w:val="00B523DF"/>
    <w:rsid w:val="00B556B8"/>
    <w:rsid w:val="00B723DE"/>
    <w:rsid w:val="00B800EB"/>
    <w:rsid w:val="00B83A5D"/>
    <w:rsid w:val="00B93632"/>
    <w:rsid w:val="00B9619E"/>
    <w:rsid w:val="00B96A6B"/>
    <w:rsid w:val="00BA015A"/>
    <w:rsid w:val="00BA20EC"/>
    <w:rsid w:val="00BA3D1D"/>
    <w:rsid w:val="00BA7165"/>
    <w:rsid w:val="00BC711F"/>
    <w:rsid w:val="00BE6869"/>
    <w:rsid w:val="00BF24C8"/>
    <w:rsid w:val="00BF6A91"/>
    <w:rsid w:val="00C00EF4"/>
    <w:rsid w:val="00C3204F"/>
    <w:rsid w:val="00C4360D"/>
    <w:rsid w:val="00C57FB8"/>
    <w:rsid w:val="00C61337"/>
    <w:rsid w:val="00C7197A"/>
    <w:rsid w:val="00C732B6"/>
    <w:rsid w:val="00C96817"/>
    <w:rsid w:val="00CA2AC8"/>
    <w:rsid w:val="00CC459E"/>
    <w:rsid w:val="00D0168A"/>
    <w:rsid w:val="00D2742F"/>
    <w:rsid w:val="00D33B9A"/>
    <w:rsid w:val="00D610AF"/>
    <w:rsid w:val="00D63083"/>
    <w:rsid w:val="00D77810"/>
    <w:rsid w:val="00D946DA"/>
    <w:rsid w:val="00DB6B0E"/>
    <w:rsid w:val="00DC1E6E"/>
    <w:rsid w:val="00DC2C13"/>
    <w:rsid w:val="00DC7F69"/>
    <w:rsid w:val="00DD541C"/>
    <w:rsid w:val="00DE0C23"/>
    <w:rsid w:val="00DF142D"/>
    <w:rsid w:val="00DF6106"/>
    <w:rsid w:val="00E002DA"/>
    <w:rsid w:val="00E10691"/>
    <w:rsid w:val="00E47AD0"/>
    <w:rsid w:val="00E6691E"/>
    <w:rsid w:val="00E76462"/>
    <w:rsid w:val="00E91213"/>
    <w:rsid w:val="00E962A6"/>
    <w:rsid w:val="00EA0D0C"/>
    <w:rsid w:val="00EB113B"/>
    <w:rsid w:val="00EC236F"/>
    <w:rsid w:val="00EE4A6F"/>
    <w:rsid w:val="00EF1828"/>
    <w:rsid w:val="00F12CC7"/>
    <w:rsid w:val="00F2221E"/>
    <w:rsid w:val="00F41C17"/>
    <w:rsid w:val="00F43477"/>
    <w:rsid w:val="00F52CBE"/>
    <w:rsid w:val="00F552DB"/>
    <w:rsid w:val="00F633AC"/>
    <w:rsid w:val="00F77D6A"/>
    <w:rsid w:val="00F81533"/>
    <w:rsid w:val="00F81826"/>
    <w:rsid w:val="00F97612"/>
    <w:rsid w:val="00FA7AF7"/>
    <w:rsid w:val="00FB5FB6"/>
    <w:rsid w:val="00FE7805"/>
    <w:rsid w:val="00FF0A30"/>
    <w:rsid w:val="00FF201D"/>
    <w:rsid w:val="00FF4869"/>
    <w:rsid w:val="1600EE22"/>
    <w:rsid w:val="217854CE"/>
    <w:rsid w:val="22C1C6EE"/>
    <w:rsid w:val="270FF088"/>
    <w:rsid w:val="28D48076"/>
    <w:rsid w:val="2AB42730"/>
    <w:rsid w:val="2BF8F72C"/>
    <w:rsid w:val="32099E9E"/>
    <w:rsid w:val="32ACEE73"/>
    <w:rsid w:val="32CF903C"/>
    <w:rsid w:val="43DB2B59"/>
    <w:rsid w:val="47869972"/>
    <w:rsid w:val="4848FCBD"/>
    <w:rsid w:val="4A208A65"/>
    <w:rsid w:val="4C1B434D"/>
    <w:rsid w:val="51ABD9D3"/>
    <w:rsid w:val="541B7AF0"/>
    <w:rsid w:val="5AC61671"/>
    <w:rsid w:val="5FDFF40B"/>
    <w:rsid w:val="6A814755"/>
    <w:rsid w:val="6EABD187"/>
    <w:rsid w:val="76961CE6"/>
    <w:rsid w:val="76E1E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A14338"/>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21EA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79350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unhideWhenUsed/>
    <w:qFormat/>
    <w:rsid w:val="000B6CF9"/>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character" w:styleId="Strong">
    <w:name w:val="Strong"/>
    <w:basedOn w:val="DefaultParagraphFont"/>
    <w:uiPriority w:val="22"/>
    <w:qFormat/>
    <w:rsid w:val="00B37F6E"/>
    <w:rPr>
      <w:b/>
      <w:bCs/>
    </w:rPr>
  </w:style>
  <w:style w:type="character" w:styleId="CommentReference">
    <w:name w:val="annotation reference"/>
    <w:basedOn w:val="DefaultParagraphFont"/>
    <w:uiPriority w:val="99"/>
    <w:semiHidden/>
    <w:unhideWhenUsed/>
    <w:rsid w:val="009F0E13"/>
    <w:rPr>
      <w:sz w:val="16"/>
      <w:szCs w:val="16"/>
    </w:rPr>
  </w:style>
  <w:style w:type="paragraph" w:styleId="CommentText">
    <w:name w:val="annotation text"/>
    <w:basedOn w:val="Normal"/>
    <w:link w:val="CommentTextChar"/>
    <w:uiPriority w:val="99"/>
    <w:semiHidden/>
    <w:unhideWhenUsed/>
    <w:rsid w:val="009F0E13"/>
    <w:pPr>
      <w:spacing w:line="240" w:lineRule="auto"/>
    </w:pPr>
    <w:rPr>
      <w:sz w:val="20"/>
      <w:szCs w:val="20"/>
    </w:rPr>
  </w:style>
  <w:style w:type="character" w:customStyle="1" w:styleId="CommentTextChar">
    <w:name w:val="Comment Text Char"/>
    <w:basedOn w:val="DefaultParagraphFont"/>
    <w:link w:val="CommentText"/>
    <w:uiPriority w:val="99"/>
    <w:semiHidden/>
    <w:rsid w:val="009F0E13"/>
    <w:rPr>
      <w:sz w:val="20"/>
      <w:szCs w:val="20"/>
    </w:rPr>
  </w:style>
  <w:style w:type="paragraph" w:styleId="CommentSubject">
    <w:name w:val="annotation subject"/>
    <w:basedOn w:val="CommentText"/>
    <w:next w:val="CommentText"/>
    <w:link w:val="CommentSubjectChar"/>
    <w:uiPriority w:val="99"/>
    <w:semiHidden/>
    <w:unhideWhenUsed/>
    <w:rsid w:val="009F0E13"/>
    <w:rPr>
      <w:b/>
      <w:bCs/>
    </w:rPr>
  </w:style>
  <w:style w:type="character" w:customStyle="1" w:styleId="CommentSubjectChar">
    <w:name w:val="Comment Subject Char"/>
    <w:basedOn w:val="CommentTextChar"/>
    <w:link w:val="CommentSubject"/>
    <w:uiPriority w:val="99"/>
    <w:semiHidden/>
    <w:rsid w:val="009F0E13"/>
    <w:rPr>
      <w:b/>
      <w:bCs/>
      <w:sz w:val="20"/>
      <w:szCs w:val="20"/>
    </w:rPr>
  </w:style>
  <w:style w:type="character" w:customStyle="1" w:styleId="Heading1Char">
    <w:name w:val="Heading 1 Char"/>
    <w:basedOn w:val="DefaultParagraphFont"/>
    <w:link w:val="Heading1"/>
    <w:uiPriority w:val="9"/>
    <w:rsid w:val="00321EA7"/>
    <w:rPr>
      <w:rFonts w:ascii="Times New Roman" w:eastAsia="Times New Roman" w:hAnsi="Times New Roman" w:cs="Times New Roman"/>
      <w:b/>
      <w:bCs/>
      <w:kern w:val="36"/>
      <w:sz w:val="48"/>
      <w:szCs w:val="48"/>
      <w:lang w:eastAsia="en-GB"/>
    </w:rPr>
  </w:style>
  <w:style w:type="paragraph" w:customStyle="1" w:styleId="kapow-primaryheader-content">
    <w:name w:val="kapow-primary__header-content"/>
    <w:basedOn w:val="Normal"/>
    <w:rsid w:val="00321E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C236F"/>
    <w:rPr>
      <w:i/>
      <w:iCs/>
    </w:rPr>
  </w:style>
  <w:style w:type="character" w:customStyle="1" w:styleId="normaltextrun">
    <w:name w:val="normaltextrun"/>
    <w:basedOn w:val="DefaultParagraphFont"/>
    <w:rsid w:val="0089402D"/>
  </w:style>
  <w:style w:type="character" w:customStyle="1" w:styleId="scxw156036392">
    <w:name w:val="scxw156036392"/>
    <w:basedOn w:val="DefaultParagraphFont"/>
    <w:rsid w:val="0089402D"/>
  </w:style>
  <w:style w:type="character" w:customStyle="1" w:styleId="Heading3Char">
    <w:name w:val="Heading 3 Char"/>
    <w:basedOn w:val="DefaultParagraphFont"/>
    <w:link w:val="Heading3"/>
    <w:uiPriority w:val="9"/>
    <w:rsid w:val="0079350D"/>
    <w:rPr>
      <w:rFonts w:asciiTheme="majorHAnsi" w:eastAsiaTheme="majorEastAsia" w:hAnsiTheme="majorHAnsi" w:cstheme="majorBidi"/>
      <w:color w:val="1F4D78" w:themeColor="accent1" w:themeShade="7F"/>
      <w:sz w:val="24"/>
      <w:szCs w:val="24"/>
    </w:rPr>
  </w:style>
  <w:style w:type="character" w:customStyle="1" w:styleId="Heading6Char">
    <w:name w:val="Heading 6 Char"/>
    <w:basedOn w:val="DefaultParagraphFont"/>
    <w:link w:val="Heading6"/>
    <w:uiPriority w:val="9"/>
    <w:rsid w:val="000B6CF9"/>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62117">
      <w:bodyDiv w:val="1"/>
      <w:marLeft w:val="0"/>
      <w:marRight w:val="0"/>
      <w:marTop w:val="0"/>
      <w:marBottom w:val="0"/>
      <w:divBdr>
        <w:top w:val="none" w:sz="0" w:space="0" w:color="auto"/>
        <w:left w:val="none" w:sz="0" w:space="0" w:color="auto"/>
        <w:bottom w:val="none" w:sz="0" w:space="0" w:color="auto"/>
        <w:right w:val="none" w:sz="0" w:space="0" w:color="auto"/>
      </w:divBdr>
    </w:div>
    <w:div w:id="183326428">
      <w:bodyDiv w:val="1"/>
      <w:marLeft w:val="0"/>
      <w:marRight w:val="0"/>
      <w:marTop w:val="0"/>
      <w:marBottom w:val="0"/>
      <w:divBdr>
        <w:top w:val="none" w:sz="0" w:space="0" w:color="auto"/>
        <w:left w:val="none" w:sz="0" w:space="0" w:color="auto"/>
        <w:bottom w:val="none" w:sz="0" w:space="0" w:color="auto"/>
        <w:right w:val="none" w:sz="0" w:space="0" w:color="auto"/>
      </w:divBdr>
    </w:div>
    <w:div w:id="371081136">
      <w:bodyDiv w:val="1"/>
      <w:marLeft w:val="0"/>
      <w:marRight w:val="0"/>
      <w:marTop w:val="0"/>
      <w:marBottom w:val="0"/>
      <w:divBdr>
        <w:top w:val="none" w:sz="0" w:space="0" w:color="auto"/>
        <w:left w:val="none" w:sz="0" w:space="0" w:color="auto"/>
        <w:bottom w:val="none" w:sz="0" w:space="0" w:color="auto"/>
        <w:right w:val="none" w:sz="0" w:space="0" w:color="auto"/>
      </w:divBdr>
    </w:div>
    <w:div w:id="394550335">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579485079">
      <w:bodyDiv w:val="1"/>
      <w:marLeft w:val="0"/>
      <w:marRight w:val="0"/>
      <w:marTop w:val="0"/>
      <w:marBottom w:val="0"/>
      <w:divBdr>
        <w:top w:val="none" w:sz="0" w:space="0" w:color="auto"/>
        <w:left w:val="none" w:sz="0" w:space="0" w:color="auto"/>
        <w:bottom w:val="none" w:sz="0" w:space="0" w:color="auto"/>
        <w:right w:val="none" w:sz="0" w:space="0" w:color="auto"/>
      </w:divBdr>
    </w:div>
    <w:div w:id="691343817">
      <w:bodyDiv w:val="1"/>
      <w:marLeft w:val="0"/>
      <w:marRight w:val="0"/>
      <w:marTop w:val="0"/>
      <w:marBottom w:val="0"/>
      <w:divBdr>
        <w:top w:val="none" w:sz="0" w:space="0" w:color="auto"/>
        <w:left w:val="none" w:sz="0" w:space="0" w:color="auto"/>
        <w:bottom w:val="none" w:sz="0" w:space="0" w:color="auto"/>
        <w:right w:val="none" w:sz="0" w:space="0" w:color="auto"/>
      </w:divBdr>
    </w:div>
    <w:div w:id="706216875">
      <w:bodyDiv w:val="1"/>
      <w:marLeft w:val="0"/>
      <w:marRight w:val="0"/>
      <w:marTop w:val="0"/>
      <w:marBottom w:val="0"/>
      <w:divBdr>
        <w:top w:val="none" w:sz="0" w:space="0" w:color="auto"/>
        <w:left w:val="none" w:sz="0" w:space="0" w:color="auto"/>
        <w:bottom w:val="none" w:sz="0" w:space="0" w:color="auto"/>
        <w:right w:val="none" w:sz="0" w:space="0" w:color="auto"/>
      </w:divBdr>
      <w:divsChild>
        <w:div w:id="962274698">
          <w:marLeft w:val="0"/>
          <w:marRight w:val="0"/>
          <w:marTop w:val="0"/>
          <w:marBottom w:val="0"/>
          <w:divBdr>
            <w:top w:val="none" w:sz="0" w:space="0" w:color="auto"/>
            <w:left w:val="none" w:sz="0" w:space="0" w:color="auto"/>
            <w:bottom w:val="none" w:sz="0" w:space="0" w:color="auto"/>
            <w:right w:val="none" w:sz="0" w:space="0" w:color="auto"/>
          </w:divBdr>
          <w:divsChild>
            <w:div w:id="2094664366">
              <w:marLeft w:val="0"/>
              <w:marRight w:val="0"/>
              <w:marTop w:val="0"/>
              <w:marBottom w:val="0"/>
              <w:divBdr>
                <w:top w:val="none" w:sz="0" w:space="0" w:color="auto"/>
                <w:left w:val="none" w:sz="0" w:space="0" w:color="auto"/>
                <w:bottom w:val="none" w:sz="0" w:space="0" w:color="auto"/>
                <w:right w:val="none" w:sz="0" w:space="0" w:color="auto"/>
              </w:divBdr>
              <w:divsChild>
                <w:div w:id="1826967394">
                  <w:marLeft w:val="0"/>
                  <w:marRight w:val="0"/>
                  <w:marTop w:val="0"/>
                  <w:marBottom w:val="0"/>
                  <w:divBdr>
                    <w:top w:val="none" w:sz="0" w:space="0" w:color="auto"/>
                    <w:left w:val="none" w:sz="0" w:space="0" w:color="auto"/>
                    <w:bottom w:val="none" w:sz="0" w:space="0" w:color="auto"/>
                    <w:right w:val="none" w:sz="0" w:space="0" w:color="auto"/>
                  </w:divBdr>
                  <w:divsChild>
                    <w:div w:id="1256128732">
                      <w:marLeft w:val="0"/>
                      <w:marRight w:val="0"/>
                      <w:marTop w:val="0"/>
                      <w:marBottom w:val="0"/>
                      <w:divBdr>
                        <w:top w:val="none" w:sz="0" w:space="0" w:color="auto"/>
                        <w:left w:val="none" w:sz="0" w:space="0" w:color="auto"/>
                        <w:bottom w:val="none" w:sz="0" w:space="0" w:color="auto"/>
                        <w:right w:val="none" w:sz="0" w:space="0" w:color="auto"/>
                      </w:divBdr>
                      <w:divsChild>
                        <w:div w:id="18551831">
                          <w:marLeft w:val="0"/>
                          <w:marRight w:val="0"/>
                          <w:marTop w:val="0"/>
                          <w:marBottom w:val="0"/>
                          <w:divBdr>
                            <w:top w:val="none" w:sz="0" w:space="0" w:color="auto"/>
                            <w:left w:val="none" w:sz="0" w:space="0" w:color="auto"/>
                            <w:bottom w:val="none" w:sz="0" w:space="0" w:color="auto"/>
                            <w:right w:val="none" w:sz="0" w:space="0" w:color="auto"/>
                          </w:divBdr>
                          <w:divsChild>
                            <w:div w:id="113105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6505339">
      <w:bodyDiv w:val="1"/>
      <w:marLeft w:val="0"/>
      <w:marRight w:val="0"/>
      <w:marTop w:val="0"/>
      <w:marBottom w:val="0"/>
      <w:divBdr>
        <w:top w:val="none" w:sz="0" w:space="0" w:color="auto"/>
        <w:left w:val="none" w:sz="0" w:space="0" w:color="auto"/>
        <w:bottom w:val="none" w:sz="0" w:space="0" w:color="auto"/>
        <w:right w:val="none" w:sz="0" w:space="0" w:color="auto"/>
      </w:divBdr>
    </w:div>
    <w:div w:id="824393407">
      <w:bodyDiv w:val="1"/>
      <w:marLeft w:val="0"/>
      <w:marRight w:val="0"/>
      <w:marTop w:val="0"/>
      <w:marBottom w:val="0"/>
      <w:divBdr>
        <w:top w:val="none" w:sz="0" w:space="0" w:color="auto"/>
        <w:left w:val="none" w:sz="0" w:space="0" w:color="auto"/>
        <w:bottom w:val="none" w:sz="0" w:space="0" w:color="auto"/>
        <w:right w:val="none" w:sz="0" w:space="0" w:color="auto"/>
      </w:divBdr>
    </w:div>
    <w:div w:id="909581721">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968784877">
      <w:bodyDiv w:val="1"/>
      <w:marLeft w:val="0"/>
      <w:marRight w:val="0"/>
      <w:marTop w:val="0"/>
      <w:marBottom w:val="0"/>
      <w:divBdr>
        <w:top w:val="none" w:sz="0" w:space="0" w:color="auto"/>
        <w:left w:val="none" w:sz="0" w:space="0" w:color="auto"/>
        <w:bottom w:val="none" w:sz="0" w:space="0" w:color="auto"/>
        <w:right w:val="none" w:sz="0" w:space="0" w:color="auto"/>
      </w:divBdr>
      <w:divsChild>
        <w:div w:id="185365423">
          <w:marLeft w:val="0"/>
          <w:marRight w:val="0"/>
          <w:marTop w:val="0"/>
          <w:marBottom w:val="0"/>
          <w:divBdr>
            <w:top w:val="none" w:sz="0" w:space="0" w:color="auto"/>
            <w:left w:val="none" w:sz="0" w:space="0" w:color="auto"/>
            <w:bottom w:val="none" w:sz="0" w:space="0" w:color="auto"/>
            <w:right w:val="none" w:sz="0" w:space="0" w:color="auto"/>
          </w:divBdr>
          <w:divsChild>
            <w:div w:id="218438728">
              <w:marLeft w:val="0"/>
              <w:marRight w:val="0"/>
              <w:marTop w:val="0"/>
              <w:marBottom w:val="0"/>
              <w:divBdr>
                <w:top w:val="none" w:sz="0" w:space="0" w:color="auto"/>
                <w:left w:val="none" w:sz="0" w:space="0" w:color="auto"/>
                <w:bottom w:val="none" w:sz="0" w:space="0" w:color="auto"/>
                <w:right w:val="none" w:sz="0" w:space="0" w:color="auto"/>
              </w:divBdr>
              <w:divsChild>
                <w:div w:id="951548003">
                  <w:marLeft w:val="0"/>
                  <w:marRight w:val="0"/>
                  <w:marTop w:val="0"/>
                  <w:marBottom w:val="0"/>
                  <w:divBdr>
                    <w:top w:val="none" w:sz="0" w:space="0" w:color="auto"/>
                    <w:left w:val="none" w:sz="0" w:space="0" w:color="auto"/>
                    <w:bottom w:val="none" w:sz="0" w:space="0" w:color="auto"/>
                    <w:right w:val="none" w:sz="0" w:space="0" w:color="auto"/>
                  </w:divBdr>
                  <w:divsChild>
                    <w:div w:id="583532846">
                      <w:marLeft w:val="0"/>
                      <w:marRight w:val="0"/>
                      <w:marTop w:val="0"/>
                      <w:marBottom w:val="0"/>
                      <w:divBdr>
                        <w:top w:val="none" w:sz="0" w:space="0" w:color="auto"/>
                        <w:left w:val="none" w:sz="0" w:space="0" w:color="auto"/>
                        <w:bottom w:val="none" w:sz="0" w:space="0" w:color="auto"/>
                        <w:right w:val="none" w:sz="0" w:space="0" w:color="auto"/>
                      </w:divBdr>
                      <w:divsChild>
                        <w:div w:id="769617588">
                          <w:marLeft w:val="0"/>
                          <w:marRight w:val="0"/>
                          <w:marTop w:val="0"/>
                          <w:marBottom w:val="0"/>
                          <w:divBdr>
                            <w:top w:val="none" w:sz="0" w:space="0" w:color="auto"/>
                            <w:left w:val="none" w:sz="0" w:space="0" w:color="auto"/>
                            <w:bottom w:val="none" w:sz="0" w:space="0" w:color="auto"/>
                            <w:right w:val="none" w:sz="0" w:space="0" w:color="auto"/>
                          </w:divBdr>
                          <w:divsChild>
                            <w:div w:id="962074290">
                              <w:marLeft w:val="0"/>
                              <w:marRight w:val="0"/>
                              <w:marTop w:val="0"/>
                              <w:marBottom w:val="0"/>
                              <w:divBdr>
                                <w:top w:val="none" w:sz="0" w:space="0" w:color="auto"/>
                                <w:left w:val="none" w:sz="0" w:space="0" w:color="auto"/>
                                <w:bottom w:val="none" w:sz="0" w:space="0" w:color="auto"/>
                                <w:right w:val="none" w:sz="0" w:space="0" w:color="auto"/>
                              </w:divBdr>
                              <w:divsChild>
                                <w:div w:id="709763112">
                                  <w:marLeft w:val="0"/>
                                  <w:marRight w:val="0"/>
                                  <w:marTop w:val="0"/>
                                  <w:marBottom w:val="0"/>
                                  <w:divBdr>
                                    <w:top w:val="none" w:sz="0" w:space="0" w:color="auto"/>
                                    <w:left w:val="none" w:sz="0" w:space="0" w:color="auto"/>
                                    <w:bottom w:val="none" w:sz="0" w:space="0" w:color="auto"/>
                                    <w:right w:val="none" w:sz="0" w:space="0" w:color="auto"/>
                                  </w:divBdr>
                                  <w:divsChild>
                                    <w:div w:id="15075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6194887">
      <w:bodyDiv w:val="1"/>
      <w:marLeft w:val="0"/>
      <w:marRight w:val="0"/>
      <w:marTop w:val="0"/>
      <w:marBottom w:val="0"/>
      <w:divBdr>
        <w:top w:val="none" w:sz="0" w:space="0" w:color="auto"/>
        <w:left w:val="none" w:sz="0" w:space="0" w:color="auto"/>
        <w:bottom w:val="none" w:sz="0" w:space="0" w:color="auto"/>
        <w:right w:val="none" w:sz="0" w:space="0" w:color="auto"/>
      </w:divBdr>
    </w:div>
    <w:div w:id="1133713420">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313018952">
      <w:bodyDiv w:val="1"/>
      <w:marLeft w:val="0"/>
      <w:marRight w:val="0"/>
      <w:marTop w:val="0"/>
      <w:marBottom w:val="0"/>
      <w:divBdr>
        <w:top w:val="none" w:sz="0" w:space="0" w:color="auto"/>
        <w:left w:val="none" w:sz="0" w:space="0" w:color="auto"/>
        <w:bottom w:val="none" w:sz="0" w:space="0" w:color="auto"/>
        <w:right w:val="none" w:sz="0" w:space="0" w:color="auto"/>
      </w:divBdr>
    </w:div>
    <w:div w:id="1380471025">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67696824">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37224368">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39666329">
      <w:bodyDiv w:val="1"/>
      <w:marLeft w:val="0"/>
      <w:marRight w:val="0"/>
      <w:marTop w:val="0"/>
      <w:marBottom w:val="0"/>
      <w:divBdr>
        <w:top w:val="none" w:sz="0" w:space="0" w:color="auto"/>
        <w:left w:val="none" w:sz="0" w:space="0" w:color="auto"/>
        <w:bottom w:val="none" w:sz="0" w:space="0" w:color="auto"/>
        <w:right w:val="none" w:sz="0" w:space="0" w:color="auto"/>
      </w:divBdr>
    </w:div>
    <w:div w:id="1756394521">
      <w:bodyDiv w:val="1"/>
      <w:marLeft w:val="0"/>
      <w:marRight w:val="0"/>
      <w:marTop w:val="0"/>
      <w:marBottom w:val="0"/>
      <w:divBdr>
        <w:top w:val="none" w:sz="0" w:space="0" w:color="auto"/>
        <w:left w:val="none" w:sz="0" w:space="0" w:color="auto"/>
        <w:bottom w:val="none" w:sz="0" w:space="0" w:color="auto"/>
        <w:right w:val="none" w:sz="0" w:space="0" w:color="auto"/>
      </w:divBdr>
    </w:div>
    <w:div w:id="1787850081">
      <w:bodyDiv w:val="1"/>
      <w:marLeft w:val="0"/>
      <w:marRight w:val="0"/>
      <w:marTop w:val="0"/>
      <w:marBottom w:val="0"/>
      <w:divBdr>
        <w:top w:val="none" w:sz="0" w:space="0" w:color="auto"/>
        <w:left w:val="none" w:sz="0" w:space="0" w:color="auto"/>
        <w:bottom w:val="none" w:sz="0" w:space="0" w:color="auto"/>
        <w:right w:val="none" w:sz="0" w:space="0" w:color="auto"/>
      </w:divBdr>
    </w:div>
    <w:div w:id="1843281724">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1893035541">
      <w:bodyDiv w:val="1"/>
      <w:marLeft w:val="0"/>
      <w:marRight w:val="0"/>
      <w:marTop w:val="0"/>
      <w:marBottom w:val="0"/>
      <w:divBdr>
        <w:top w:val="none" w:sz="0" w:space="0" w:color="auto"/>
        <w:left w:val="none" w:sz="0" w:space="0" w:color="auto"/>
        <w:bottom w:val="none" w:sz="0" w:space="0" w:color="auto"/>
        <w:right w:val="none" w:sz="0" w:space="0" w:color="auto"/>
      </w:divBdr>
    </w:div>
    <w:div w:id="1900820658">
      <w:bodyDiv w:val="1"/>
      <w:marLeft w:val="0"/>
      <w:marRight w:val="0"/>
      <w:marTop w:val="0"/>
      <w:marBottom w:val="0"/>
      <w:divBdr>
        <w:top w:val="none" w:sz="0" w:space="0" w:color="auto"/>
        <w:left w:val="none" w:sz="0" w:space="0" w:color="auto"/>
        <w:bottom w:val="none" w:sz="0" w:space="0" w:color="auto"/>
        <w:right w:val="none" w:sz="0" w:space="0" w:color="auto"/>
      </w:divBdr>
    </w:div>
    <w:div w:id="1901482307">
      <w:bodyDiv w:val="1"/>
      <w:marLeft w:val="0"/>
      <w:marRight w:val="0"/>
      <w:marTop w:val="0"/>
      <w:marBottom w:val="0"/>
      <w:divBdr>
        <w:top w:val="none" w:sz="0" w:space="0" w:color="auto"/>
        <w:left w:val="none" w:sz="0" w:space="0" w:color="auto"/>
        <w:bottom w:val="none" w:sz="0" w:space="0" w:color="auto"/>
        <w:right w:val="none" w:sz="0" w:space="0" w:color="auto"/>
      </w:divBdr>
    </w:div>
    <w:div w:id="1916470134">
      <w:bodyDiv w:val="1"/>
      <w:marLeft w:val="0"/>
      <w:marRight w:val="0"/>
      <w:marTop w:val="0"/>
      <w:marBottom w:val="0"/>
      <w:divBdr>
        <w:top w:val="none" w:sz="0" w:space="0" w:color="auto"/>
        <w:left w:val="none" w:sz="0" w:space="0" w:color="auto"/>
        <w:bottom w:val="none" w:sz="0" w:space="0" w:color="auto"/>
        <w:right w:val="none" w:sz="0" w:space="0" w:color="auto"/>
      </w:divBdr>
    </w:div>
    <w:div w:id="195987275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hyperlink" Target="https://www.minchacademy.net/curriculum/pshe-2/" TargetMode="Externa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0.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2.jpeg"/><Relationship Id="rId27" Type="http://schemas.openxmlformats.org/officeDocument/2006/relationships/image" Target="media/image16.jpe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7.png"/><Relationship Id="rId2" Type="http://schemas.openxmlformats.org/officeDocument/2006/relationships/image" Target="media/image40.png"/><Relationship Id="rId1" Type="http://schemas.openxmlformats.org/officeDocument/2006/relationships/image" Target="media/image4.png"/><Relationship Id="rId4" Type="http://schemas.openxmlformats.org/officeDocument/2006/relationships/image" Target="media/image17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2507494-3969-4EAD-A62C-75FD46218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F3AC30-CD85-48D9-97CE-6D1FEDEC4E24}">
  <ds:schemaRefs>
    <ds:schemaRef ds:uri="http://schemas.microsoft.com/sharepoint/v3/contenttype/forms"/>
  </ds:schemaRefs>
</ds:datastoreItem>
</file>

<file path=customXml/itemProps3.xml><?xml version="1.0" encoding="utf-8"?>
<ds:datastoreItem xmlns:ds="http://schemas.openxmlformats.org/officeDocument/2006/customXml" ds:itemID="{18AAF152-3940-4263-8158-209A3C8D0599}">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1343</Words>
  <Characters>7661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 Wood</dc:creator>
  <cp:lastModifiedBy>M Haycock</cp:lastModifiedBy>
  <cp:revision>3</cp:revision>
  <dcterms:created xsi:type="dcterms:W3CDTF">2026-05-31T15:02:00Z</dcterms:created>
  <dcterms:modified xsi:type="dcterms:W3CDTF">2026-05-31T15:02:00Z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